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14" w:rsidRPr="001760BB" w:rsidRDefault="007E1014" w:rsidP="007E1014">
      <w:pPr>
        <w:widowControl w:val="0"/>
        <w:autoSpaceDE w:val="0"/>
        <w:autoSpaceDN w:val="0"/>
        <w:adjustRightInd w:val="0"/>
        <w:spacing w:after="0" w:line="240" w:lineRule="auto"/>
        <w:rPr>
          <w:rFonts w:ascii="Times New Roman" w:hAnsi="Times New Roman"/>
          <w:b/>
          <w:noProof/>
          <w:sz w:val="40"/>
          <w:szCs w:val="40"/>
        </w:rPr>
      </w:pPr>
      <w:r>
        <w:rPr>
          <w:rFonts w:ascii="Times New Roman" w:hAnsi="Times New Roman"/>
          <w:noProof/>
          <w:sz w:val="20"/>
          <w:szCs w:val="20"/>
        </w:rPr>
        <w:t xml:space="preserve">                                                                            </w:t>
      </w:r>
      <w:r>
        <w:rPr>
          <w:rFonts w:ascii="Times New Roman" w:hAnsi="Times New Roman"/>
          <w:noProof/>
          <w:sz w:val="20"/>
          <w:szCs w:val="20"/>
        </w:rPr>
        <w:drawing>
          <wp:inline distT="0" distB="0" distL="0" distR="0">
            <wp:extent cx="685800" cy="876300"/>
            <wp:effectExtent l="19050" t="0" r="0" b="0"/>
            <wp:docPr id="1" name="Рисунок 4" descr="irbr-zj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rbr-zjs-01"/>
                    <pic:cNvPicPr>
                      <a:picLocks noChangeAspect="1" noChangeArrowheads="1"/>
                    </pic:cNvPicPr>
                  </pic:nvPicPr>
                  <pic:blipFill>
                    <a:blip r:embed="rId4"/>
                    <a:srcRect/>
                    <a:stretch>
                      <a:fillRect/>
                    </a:stretch>
                  </pic:blipFill>
                  <pic:spPr bwMode="auto">
                    <a:xfrm>
                      <a:off x="0" y="0"/>
                      <a:ext cx="685800" cy="876300"/>
                    </a:xfrm>
                    <a:prstGeom prst="rect">
                      <a:avLst/>
                    </a:prstGeom>
                    <a:noFill/>
                    <a:ln w="9525">
                      <a:noFill/>
                      <a:miter lim="800000"/>
                      <a:headEnd/>
                      <a:tailEnd/>
                    </a:ln>
                  </pic:spPr>
                </pic:pic>
              </a:graphicData>
            </a:graphic>
          </wp:inline>
        </w:drawing>
      </w:r>
      <w:r w:rsidR="001760BB">
        <w:rPr>
          <w:rFonts w:ascii="Times New Roman" w:hAnsi="Times New Roman"/>
          <w:noProof/>
          <w:sz w:val="20"/>
          <w:szCs w:val="20"/>
        </w:rPr>
        <w:t xml:space="preserve">                                    </w:t>
      </w:r>
    </w:p>
    <w:p w:rsidR="007E1014" w:rsidRPr="00226DB6" w:rsidRDefault="007E1014" w:rsidP="007E1014">
      <w:pPr>
        <w:widowControl w:val="0"/>
        <w:autoSpaceDE w:val="0"/>
        <w:autoSpaceDN w:val="0"/>
        <w:adjustRightInd w:val="0"/>
        <w:spacing w:after="0" w:line="240" w:lineRule="auto"/>
        <w:jc w:val="center"/>
        <w:rPr>
          <w:rFonts w:ascii="Times New Roman" w:hAnsi="Times New Roman"/>
          <w:sz w:val="20"/>
          <w:szCs w:val="20"/>
        </w:rPr>
      </w:pPr>
    </w:p>
    <w:p w:rsidR="007E1014" w:rsidRPr="00226DB6" w:rsidRDefault="007E1014" w:rsidP="007E1014">
      <w:pPr>
        <w:widowControl w:val="0"/>
        <w:autoSpaceDE w:val="0"/>
        <w:autoSpaceDN w:val="0"/>
        <w:adjustRightInd w:val="0"/>
        <w:spacing w:after="0" w:line="240" w:lineRule="auto"/>
        <w:ind w:left="-180" w:firstLine="180"/>
        <w:jc w:val="center"/>
        <w:rPr>
          <w:rFonts w:ascii="Times New Roman" w:hAnsi="Times New Roman"/>
          <w:b/>
          <w:sz w:val="28"/>
          <w:szCs w:val="28"/>
        </w:rPr>
      </w:pPr>
      <w:r w:rsidRPr="00226DB6">
        <w:rPr>
          <w:rFonts w:ascii="Times New Roman" w:hAnsi="Times New Roman"/>
          <w:b/>
          <w:sz w:val="28"/>
          <w:szCs w:val="28"/>
        </w:rPr>
        <w:t>АДМИНИСТРАЦИЯ ИРБИТСКОГО МУНИЦИПАЛЬНОГО  ОБРАЗОВАНИЯ</w:t>
      </w:r>
    </w:p>
    <w:p w:rsidR="007E1014" w:rsidRPr="00226DB6" w:rsidRDefault="007E1014" w:rsidP="007E1014">
      <w:pPr>
        <w:widowControl w:val="0"/>
        <w:autoSpaceDE w:val="0"/>
        <w:autoSpaceDN w:val="0"/>
        <w:adjustRightInd w:val="0"/>
        <w:spacing w:after="0" w:line="240" w:lineRule="auto"/>
        <w:jc w:val="center"/>
        <w:rPr>
          <w:rFonts w:ascii="Times New Roman" w:hAnsi="Times New Roman"/>
          <w:sz w:val="20"/>
          <w:szCs w:val="20"/>
        </w:rPr>
      </w:pPr>
      <w:r w:rsidRPr="00226DB6">
        <w:rPr>
          <w:rFonts w:ascii="Times New Roman" w:hAnsi="Times New Roman"/>
          <w:b/>
          <w:sz w:val="40"/>
          <w:szCs w:val="40"/>
        </w:rPr>
        <w:t>П О С Т А Н О В Л Е Н И Е</w:t>
      </w:r>
    </w:p>
    <w:p w:rsidR="007E1014" w:rsidRPr="00226DB6" w:rsidRDefault="007E1014" w:rsidP="007E1014">
      <w:pPr>
        <w:widowControl w:val="0"/>
        <w:autoSpaceDE w:val="0"/>
        <w:autoSpaceDN w:val="0"/>
        <w:adjustRightInd w:val="0"/>
        <w:spacing w:after="0" w:line="240" w:lineRule="auto"/>
        <w:jc w:val="center"/>
        <w:rPr>
          <w:rFonts w:ascii="Times New Roman" w:hAnsi="Times New Roman"/>
          <w:b/>
          <w:sz w:val="16"/>
          <w:szCs w:val="20"/>
        </w:rPr>
      </w:pPr>
    </w:p>
    <w:p w:rsidR="007E1014" w:rsidRPr="00226DB6" w:rsidRDefault="007E1014" w:rsidP="007E1014">
      <w:pPr>
        <w:keepNext/>
        <w:pBdr>
          <w:top w:val="single" w:sz="4" w:space="1" w:color="auto"/>
          <w:bottom w:val="single" w:sz="4" w:space="1" w:color="auto"/>
        </w:pBdr>
        <w:spacing w:after="0" w:line="240" w:lineRule="auto"/>
        <w:jc w:val="center"/>
        <w:outlineLvl w:val="6"/>
        <w:rPr>
          <w:rFonts w:ascii="Times New Roman" w:hAnsi="Times New Roman"/>
          <w:b/>
          <w:sz w:val="2"/>
          <w:szCs w:val="20"/>
        </w:rPr>
      </w:pPr>
    </w:p>
    <w:p w:rsidR="007E1014" w:rsidRPr="00226DB6" w:rsidRDefault="007E1014" w:rsidP="007E1014">
      <w:pPr>
        <w:keepNext/>
        <w:pBdr>
          <w:top w:val="single" w:sz="4" w:space="1" w:color="auto"/>
        </w:pBdr>
        <w:spacing w:after="0" w:line="240" w:lineRule="auto"/>
        <w:jc w:val="center"/>
        <w:outlineLvl w:val="6"/>
        <w:rPr>
          <w:rFonts w:ascii="Times New Roman" w:hAnsi="Times New Roman"/>
          <w:b/>
          <w:sz w:val="10"/>
          <w:szCs w:val="20"/>
        </w:rPr>
      </w:pPr>
    </w:p>
    <w:p w:rsidR="007E1014" w:rsidRPr="00226DB6" w:rsidRDefault="007E1014" w:rsidP="007E1014">
      <w:pPr>
        <w:widowControl w:val="0"/>
        <w:autoSpaceDE w:val="0"/>
        <w:autoSpaceDN w:val="0"/>
        <w:adjustRightInd w:val="0"/>
        <w:spacing w:after="0" w:line="240" w:lineRule="auto"/>
        <w:jc w:val="both"/>
        <w:rPr>
          <w:rFonts w:ascii="Times New Roman" w:hAnsi="Times New Roman"/>
          <w:sz w:val="20"/>
          <w:szCs w:val="20"/>
        </w:rPr>
      </w:pPr>
    </w:p>
    <w:p w:rsidR="007E1014" w:rsidRPr="00226DB6" w:rsidRDefault="00543766" w:rsidP="007E1014">
      <w:pPr>
        <w:widowControl w:val="0"/>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rPr>
        <w:t>О</w:t>
      </w:r>
      <w:r w:rsidR="007E1014" w:rsidRPr="00226DB6">
        <w:rPr>
          <w:rFonts w:ascii="Times New Roman" w:hAnsi="Times New Roman"/>
          <w:sz w:val="20"/>
          <w:szCs w:val="20"/>
        </w:rPr>
        <w:t>т</w:t>
      </w:r>
      <w:r>
        <w:rPr>
          <w:rFonts w:ascii="Times New Roman" w:hAnsi="Times New Roman"/>
          <w:sz w:val="20"/>
          <w:szCs w:val="20"/>
        </w:rPr>
        <w:t xml:space="preserve"> 19.11.2018 г</w:t>
      </w:r>
      <w:r w:rsidR="007E1014" w:rsidRPr="00226DB6">
        <w:rPr>
          <w:rFonts w:ascii="Times New Roman" w:hAnsi="Times New Roman"/>
          <w:sz w:val="20"/>
          <w:szCs w:val="20"/>
        </w:rPr>
        <w:t xml:space="preserve"> № </w:t>
      </w:r>
      <w:r>
        <w:rPr>
          <w:rFonts w:ascii="Times New Roman" w:hAnsi="Times New Roman"/>
          <w:sz w:val="20"/>
          <w:szCs w:val="20"/>
        </w:rPr>
        <w:t>980-ПА</w:t>
      </w:r>
      <w:r w:rsidR="007E1014" w:rsidRPr="00226DB6">
        <w:rPr>
          <w:rFonts w:ascii="Times New Roman" w:hAnsi="Times New Roman"/>
          <w:sz w:val="28"/>
          <w:szCs w:val="20"/>
        </w:rPr>
        <w:t xml:space="preserve"> </w:t>
      </w:r>
    </w:p>
    <w:p w:rsidR="007E1014" w:rsidRPr="00226DB6" w:rsidRDefault="007E1014" w:rsidP="007E1014">
      <w:pPr>
        <w:widowControl w:val="0"/>
        <w:autoSpaceDE w:val="0"/>
        <w:autoSpaceDN w:val="0"/>
        <w:adjustRightInd w:val="0"/>
        <w:spacing w:after="0" w:line="240" w:lineRule="auto"/>
        <w:rPr>
          <w:rFonts w:ascii="Times New Roman" w:hAnsi="Times New Roman"/>
          <w:sz w:val="20"/>
          <w:szCs w:val="20"/>
        </w:rPr>
      </w:pPr>
      <w:r w:rsidRPr="00226DB6">
        <w:rPr>
          <w:rFonts w:ascii="Times New Roman" w:hAnsi="Times New Roman"/>
          <w:sz w:val="20"/>
          <w:szCs w:val="20"/>
        </w:rPr>
        <w:t>г. Ирбит</w:t>
      </w:r>
    </w:p>
    <w:p w:rsidR="007E1014" w:rsidRPr="00226DB6" w:rsidRDefault="007E1014" w:rsidP="007E1014">
      <w:pPr>
        <w:widowControl w:val="0"/>
        <w:autoSpaceDE w:val="0"/>
        <w:autoSpaceDN w:val="0"/>
        <w:adjustRightInd w:val="0"/>
        <w:spacing w:after="0" w:line="240" w:lineRule="auto"/>
        <w:rPr>
          <w:rFonts w:ascii="Times New Roman" w:hAnsi="Times New Roman"/>
          <w:sz w:val="20"/>
          <w:szCs w:val="20"/>
        </w:rPr>
      </w:pPr>
    </w:p>
    <w:p w:rsidR="007E1014" w:rsidRDefault="007E1014" w:rsidP="007E1014">
      <w:pPr>
        <w:widowControl w:val="0"/>
        <w:shd w:val="clear" w:color="auto" w:fill="FFFFFF"/>
        <w:autoSpaceDE w:val="0"/>
        <w:autoSpaceDN w:val="0"/>
        <w:adjustRightInd w:val="0"/>
        <w:spacing w:before="24" w:after="0" w:line="322" w:lineRule="exact"/>
        <w:ind w:right="-22"/>
        <w:jc w:val="center"/>
        <w:rPr>
          <w:rFonts w:ascii="Times New Roman" w:hAnsi="Times New Roman"/>
          <w:b/>
          <w:bCs/>
          <w:i/>
          <w:sz w:val="28"/>
          <w:szCs w:val="28"/>
        </w:rPr>
      </w:pPr>
      <w:r w:rsidRPr="00226DB6">
        <w:rPr>
          <w:rFonts w:ascii="Times New Roman" w:hAnsi="Times New Roman"/>
          <w:b/>
          <w:bCs/>
          <w:i/>
          <w:sz w:val="28"/>
          <w:szCs w:val="28"/>
        </w:rPr>
        <w:t>О</w:t>
      </w:r>
      <w:r>
        <w:rPr>
          <w:rFonts w:ascii="Times New Roman" w:hAnsi="Times New Roman"/>
          <w:b/>
          <w:bCs/>
          <w:i/>
          <w:sz w:val="28"/>
          <w:szCs w:val="28"/>
        </w:rPr>
        <w:t>б</w:t>
      </w:r>
      <w:r w:rsidRPr="00226DB6">
        <w:rPr>
          <w:rFonts w:ascii="Times New Roman" w:hAnsi="Times New Roman"/>
          <w:b/>
          <w:bCs/>
          <w:i/>
          <w:sz w:val="28"/>
          <w:szCs w:val="28"/>
        </w:rPr>
        <w:t xml:space="preserve"> </w:t>
      </w:r>
      <w:r>
        <w:rPr>
          <w:rFonts w:ascii="Times New Roman" w:hAnsi="Times New Roman"/>
          <w:b/>
          <w:bCs/>
          <w:i/>
          <w:sz w:val="28"/>
          <w:szCs w:val="28"/>
        </w:rPr>
        <w:t>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Ирбитского муниципального образования</w:t>
      </w:r>
    </w:p>
    <w:p w:rsidR="00246CF2" w:rsidRPr="00226DB6" w:rsidRDefault="00246CF2" w:rsidP="007E1014">
      <w:pPr>
        <w:widowControl w:val="0"/>
        <w:shd w:val="clear" w:color="auto" w:fill="FFFFFF"/>
        <w:autoSpaceDE w:val="0"/>
        <w:autoSpaceDN w:val="0"/>
        <w:adjustRightInd w:val="0"/>
        <w:spacing w:before="24" w:after="0" w:line="322" w:lineRule="exact"/>
        <w:ind w:right="-22"/>
        <w:jc w:val="center"/>
        <w:rPr>
          <w:rFonts w:ascii="Times New Roman" w:hAnsi="Times New Roman"/>
          <w:b/>
          <w:bCs/>
          <w:i/>
          <w:sz w:val="28"/>
          <w:szCs w:val="28"/>
        </w:rPr>
      </w:pPr>
    </w:p>
    <w:p w:rsidR="007E1014" w:rsidRPr="00226DB6" w:rsidRDefault="007E1014" w:rsidP="007E1014">
      <w:pPr>
        <w:widowControl w:val="0"/>
        <w:shd w:val="clear" w:color="auto" w:fill="FFFFFF"/>
        <w:autoSpaceDE w:val="0"/>
        <w:autoSpaceDN w:val="0"/>
        <w:adjustRightInd w:val="0"/>
        <w:spacing w:after="0" w:line="240" w:lineRule="auto"/>
        <w:ind w:left="45" w:right="91" w:firstLine="919"/>
        <w:jc w:val="both"/>
        <w:rPr>
          <w:rFonts w:ascii="Times New Roman" w:hAnsi="Times New Roman"/>
          <w:sz w:val="28"/>
          <w:szCs w:val="28"/>
        </w:rPr>
      </w:pPr>
      <w:r w:rsidRPr="00226DB6">
        <w:rPr>
          <w:rFonts w:ascii="Times New Roman" w:hAnsi="Times New Roman"/>
          <w:sz w:val="28"/>
          <w:szCs w:val="28"/>
        </w:rPr>
        <w:t>На основании пункта 5 статьи 16 Федерального закона от 06.10.2003 N 131-ФЗ "Об общих принципах организации местного самоуправления в Российской Федерации",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2CC6">
        <w:rPr>
          <w:rFonts w:ascii="Times New Roman" w:hAnsi="Times New Roman"/>
          <w:sz w:val="28"/>
          <w:szCs w:val="28"/>
        </w:rPr>
        <w:t xml:space="preserve"> </w:t>
      </w:r>
      <w:r>
        <w:rPr>
          <w:rFonts w:ascii="Times New Roman" w:hAnsi="Times New Roman" w:cs="Times New Roman"/>
          <w:sz w:val="28"/>
          <w:szCs w:val="28"/>
        </w:rPr>
        <w:t xml:space="preserve">руководствуясь </w:t>
      </w:r>
      <w:hyperlink r:id="rId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Свердловской области от 28 июня 2012 года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рассмотрев замечания прокурора г. </w:t>
      </w:r>
      <w:r>
        <w:rPr>
          <w:rFonts w:ascii="Times New Roman" w:hAnsi="Times New Roman"/>
          <w:sz w:val="28"/>
          <w:szCs w:val="28"/>
        </w:rPr>
        <w:t>Ирбита</w:t>
      </w:r>
      <w:r>
        <w:rPr>
          <w:rFonts w:ascii="Times New Roman" w:hAnsi="Times New Roman" w:cs="Times New Roman"/>
          <w:sz w:val="28"/>
          <w:szCs w:val="28"/>
        </w:rPr>
        <w:t xml:space="preserve">, </w:t>
      </w:r>
      <w:r w:rsidRPr="00226DB6">
        <w:rPr>
          <w:rFonts w:ascii="Times New Roman" w:hAnsi="Times New Roman"/>
          <w:sz w:val="28"/>
          <w:szCs w:val="28"/>
        </w:rPr>
        <w:t xml:space="preserve"> и руководствуясь статьей </w:t>
      </w:r>
      <w:r>
        <w:rPr>
          <w:rFonts w:ascii="Times New Roman" w:hAnsi="Times New Roman"/>
          <w:sz w:val="28"/>
          <w:szCs w:val="28"/>
        </w:rPr>
        <w:t>28</w:t>
      </w:r>
      <w:r w:rsidRPr="00226DB6">
        <w:rPr>
          <w:rFonts w:ascii="Times New Roman" w:hAnsi="Times New Roman"/>
          <w:sz w:val="28"/>
          <w:szCs w:val="28"/>
        </w:rPr>
        <w:t>,</w:t>
      </w:r>
      <w:r>
        <w:rPr>
          <w:rFonts w:ascii="Times New Roman" w:hAnsi="Times New Roman"/>
          <w:sz w:val="28"/>
          <w:szCs w:val="28"/>
        </w:rPr>
        <w:t xml:space="preserve"> </w:t>
      </w:r>
      <w:r w:rsidRPr="00226DB6">
        <w:rPr>
          <w:rFonts w:ascii="Times New Roman" w:hAnsi="Times New Roman"/>
          <w:sz w:val="28"/>
          <w:szCs w:val="28"/>
        </w:rPr>
        <w:t>31 Устава Ирбитского муниципального образования.</w:t>
      </w:r>
    </w:p>
    <w:p w:rsidR="00F33787" w:rsidRDefault="004542E9" w:rsidP="00F33787">
      <w:pPr>
        <w:widowControl w:val="0"/>
        <w:shd w:val="clear" w:color="auto" w:fill="FFFFFF"/>
        <w:autoSpaceDE w:val="0"/>
        <w:autoSpaceDN w:val="0"/>
        <w:adjustRightInd w:val="0"/>
        <w:spacing w:after="0" w:line="360" w:lineRule="auto"/>
        <w:jc w:val="both"/>
        <w:rPr>
          <w:rFonts w:ascii="Times New Roman" w:hAnsi="Times New Roman"/>
          <w:b/>
          <w:bCs/>
          <w:spacing w:val="-1"/>
          <w:sz w:val="28"/>
          <w:szCs w:val="28"/>
        </w:rPr>
      </w:pPr>
      <w:r>
        <w:rPr>
          <w:rFonts w:ascii="Times New Roman" w:hAnsi="Times New Roman"/>
          <w:b/>
          <w:bCs/>
          <w:spacing w:val="-1"/>
          <w:sz w:val="28"/>
          <w:szCs w:val="28"/>
        </w:rPr>
        <w:t xml:space="preserve">              </w:t>
      </w:r>
      <w:r w:rsidR="007E1014" w:rsidRPr="00226DB6">
        <w:rPr>
          <w:rFonts w:ascii="Times New Roman" w:hAnsi="Times New Roman"/>
          <w:b/>
          <w:bCs/>
          <w:spacing w:val="-1"/>
          <w:sz w:val="28"/>
          <w:szCs w:val="28"/>
        </w:rPr>
        <w:t>ПОСТАНОВЛЯЕТ:</w:t>
      </w:r>
    </w:p>
    <w:p w:rsidR="007F58A9" w:rsidRDefault="007E1014" w:rsidP="00F33787">
      <w:pPr>
        <w:widowControl w:val="0"/>
        <w:shd w:val="clear" w:color="auto" w:fill="FFFFFF"/>
        <w:tabs>
          <w:tab w:val="left" w:pos="1418"/>
          <w:tab w:val="left" w:pos="1560"/>
        </w:tabs>
        <w:autoSpaceDE w:val="0"/>
        <w:autoSpaceDN w:val="0"/>
        <w:adjustRightInd w:val="0"/>
        <w:spacing w:after="0" w:line="240" w:lineRule="auto"/>
        <w:jc w:val="both"/>
        <w:rPr>
          <w:rFonts w:ascii="Times New Roman" w:hAnsi="Times New Roman"/>
          <w:bCs/>
          <w:spacing w:val="-1"/>
          <w:sz w:val="28"/>
          <w:szCs w:val="28"/>
        </w:rPr>
      </w:pPr>
      <w:r>
        <w:rPr>
          <w:rFonts w:ascii="Times New Roman" w:hAnsi="Times New Roman"/>
          <w:sz w:val="28"/>
          <w:szCs w:val="28"/>
        </w:rPr>
        <w:t xml:space="preserve">             </w:t>
      </w:r>
      <w:r w:rsidR="007F58A9">
        <w:rPr>
          <w:rFonts w:ascii="Times New Roman" w:hAnsi="Times New Roman"/>
          <w:sz w:val="28"/>
          <w:szCs w:val="28"/>
        </w:rPr>
        <w:t>1</w:t>
      </w:r>
      <w:r>
        <w:rPr>
          <w:rFonts w:ascii="Times New Roman" w:hAnsi="Times New Roman"/>
          <w:sz w:val="28"/>
          <w:szCs w:val="28"/>
        </w:rPr>
        <w:t>.</w:t>
      </w:r>
      <w:r w:rsidR="00F33787">
        <w:rPr>
          <w:rFonts w:ascii="Times New Roman" w:hAnsi="Times New Roman"/>
          <w:sz w:val="28"/>
          <w:szCs w:val="28"/>
        </w:rPr>
        <w:t xml:space="preserve"> </w:t>
      </w:r>
      <w:r w:rsidRPr="00226DB6">
        <w:rPr>
          <w:rFonts w:ascii="Times New Roman" w:hAnsi="Times New Roman"/>
          <w:sz w:val="28"/>
          <w:szCs w:val="28"/>
        </w:rPr>
        <w:t>Утвердить Административный реглам</w:t>
      </w:r>
      <w:r>
        <w:rPr>
          <w:rFonts w:ascii="Times New Roman" w:hAnsi="Times New Roman"/>
          <w:sz w:val="28"/>
          <w:szCs w:val="28"/>
        </w:rPr>
        <w:t xml:space="preserve">ент исполнения </w:t>
      </w:r>
      <w:r w:rsidRPr="00226DB6">
        <w:rPr>
          <w:rFonts w:ascii="Times New Roman" w:hAnsi="Times New Roman"/>
          <w:sz w:val="28"/>
          <w:szCs w:val="28"/>
        </w:rPr>
        <w:t xml:space="preserve">муниципальной функции по осуществлению муниципального контроля </w:t>
      </w:r>
      <w:r>
        <w:rPr>
          <w:rFonts w:ascii="Times New Roman" w:hAnsi="Times New Roman"/>
          <w:sz w:val="28"/>
          <w:szCs w:val="28"/>
        </w:rPr>
        <w:t>в сфере благоустройства</w:t>
      </w:r>
      <w:r w:rsidRPr="00226DB6">
        <w:rPr>
          <w:rFonts w:ascii="Times New Roman" w:hAnsi="Times New Roman"/>
          <w:sz w:val="28"/>
          <w:szCs w:val="28"/>
        </w:rPr>
        <w:t xml:space="preserve"> </w:t>
      </w:r>
      <w:r>
        <w:rPr>
          <w:rFonts w:ascii="Times New Roman" w:hAnsi="Times New Roman"/>
          <w:sz w:val="28"/>
          <w:szCs w:val="28"/>
        </w:rPr>
        <w:t xml:space="preserve">на территории Ирбитского </w:t>
      </w:r>
      <w:r w:rsidRPr="00226DB6">
        <w:rPr>
          <w:rFonts w:ascii="Times New Roman" w:hAnsi="Times New Roman"/>
          <w:sz w:val="28"/>
          <w:szCs w:val="28"/>
        </w:rPr>
        <w:t xml:space="preserve">муниципального образования </w:t>
      </w:r>
      <w:r>
        <w:rPr>
          <w:rFonts w:ascii="Times New Roman" w:hAnsi="Times New Roman"/>
          <w:sz w:val="28"/>
          <w:szCs w:val="28"/>
        </w:rPr>
        <w:t xml:space="preserve">в новой редакции </w:t>
      </w:r>
      <w:r w:rsidRPr="00226DB6">
        <w:rPr>
          <w:rFonts w:ascii="Times New Roman" w:hAnsi="Times New Roman"/>
          <w:sz w:val="28"/>
          <w:szCs w:val="28"/>
        </w:rPr>
        <w:t>(прилагается).</w:t>
      </w:r>
      <w:r w:rsidRPr="00226DB6">
        <w:rPr>
          <w:rFonts w:ascii="Times New Roman" w:hAnsi="Times New Roman"/>
          <w:bCs/>
          <w:spacing w:val="-1"/>
          <w:sz w:val="28"/>
          <w:szCs w:val="28"/>
        </w:rPr>
        <w:t xml:space="preserve">   </w:t>
      </w:r>
    </w:p>
    <w:p w:rsidR="007F58A9" w:rsidRPr="007E1014" w:rsidRDefault="007E1014" w:rsidP="00F33787">
      <w:pPr>
        <w:widowControl w:val="0"/>
        <w:shd w:val="clear" w:color="auto" w:fill="FFFFFF"/>
        <w:tabs>
          <w:tab w:val="left" w:pos="993"/>
        </w:tabs>
        <w:autoSpaceDE w:val="0"/>
        <w:autoSpaceDN w:val="0"/>
        <w:adjustRightInd w:val="0"/>
        <w:spacing w:after="0" w:line="240" w:lineRule="auto"/>
        <w:ind w:right="91"/>
        <w:jc w:val="both"/>
        <w:rPr>
          <w:rFonts w:ascii="Times New Roman" w:hAnsi="Times New Roman"/>
          <w:sz w:val="28"/>
          <w:szCs w:val="28"/>
        </w:rPr>
      </w:pPr>
      <w:r w:rsidRPr="00226DB6">
        <w:rPr>
          <w:rFonts w:ascii="Times New Roman" w:hAnsi="Times New Roman"/>
          <w:bCs/>
          <w:spacing w:val="-1"/>
          <w:sz w:val="28"/>
          <w:szCs w:val="28"/>
        </w:rPr>
        <w:t xml:space="preserve">    </w:t>
      </w:r>
      <w:r w:rsidR="007F58A9">
        <w:rPr>
          <w:rFonts w:ascii="Times New Roman" w:hAnsi="Times New Roman"/>
          <w:bCs/>
          <w:spacing w:val="-1"/>
          <w:sz w:val="28"/>
          <w:szCs w:val="28"/>
        </w:rPr>
        <w:t xml:space="preserve">         2</w:t>
      </w:r>
      <w:r w:rsidR="007F58A9">
        <w:rPr>
          <w:rFonts w:ascii="Times New Roman" w:hAnsi="Times New Roman"/>
          <w:sz w:val="28"/>
          <w:szCs w:val="28"/>
        </w:rPr>
        <w:t>.</w:t>
      </w:r>
      <w:r w:rsidR="00F33787">
        <w:rPr>
          <w:rFonts w:ascii="Times New Roman" w:hAnsi="Times New Roman"/>
          <w:sz w:val="28"/>
          <w:szCs w:val="28"/>
        </w:rPr>
        <w:t xml:space="preserve"> </w:t>
      </w:r>
      <w:r w:rsidR="007F58A9">
        <w:rPr>
          <w:rFonts w:ascii="Times New Roman" w:hAnsi="Times New Roman"/>
          <w:sz w:val="28"/>
          <w:szCs w:val="28"/>
        </w:rPr>
        <w:t>Признать утратившим силу Административный регламент</w:t>
      </w:r>
      <w:r w:rsidR="007F58A9" w:rsidRPr="007E1014">
        <w:rPr>
          <w:rFonts w:ascii="Times New Roman" w:hAnsi="Times New Roman"/>
          <w:b/>
          <w:bCs/>
          <w:i/>
          <w:sz w:val="28"/>
          <w:szCs w:val="28"/>
        </w:rPr>
        <w:t xml:space="preserve"> </w:t>
      </w:r>
      <w:r w:rsidR="007F58A9" w:rsidRPr="007E1014">
        <w:rPr>
          <w:rFonts w:ascii="Times New Roman" w:hAnsi="Times New Roman"/>
          <w:bCs/>
          <w:sz w:val="28"/>
          <w:szCs w:val="28"/>
        </w:rPr>
        <w:t>исполнения муниципальной функции по осуществлению муниципального контроля в сфере благоустройства  Ирбитского муниципального образования</w:t>
      </w:r>
      <w:r w:rsidR="00256945">
        <w:rPr>
          <w:rFonts w:ascii="Times New Roman" w:hAnsi="Times New Roman"/>
          <w:bCs/>
          <w:sz w:val="28"/>
          <w:szCs w:val="28"/>
        </w:rPr>
        <w:t>,</w:t>
      </w:r>
      <w:r w:rsidR="007F58A9">
        <w:rPr>
          <w:rFonts w:ascii="Times New Roman" w:hAnsi="Times New Roman"/>
          <w:bCs/>
          <w:sz w:val="28"/>
          <w:szCs w:val="28"/>
        </w:rPr>
        <w:t xml:space="preserve"> утвержденный постановление</w:t>
      </w:r>
      <w:r w:rsidR="00256945">
        <w:rPr>
          <w:rFonts w:ascii="Times New Roman" w:hAnsi="Times New Roman"/>
          <w:bCs/>
          <w:sz w:val="28"/>
          <w:szCs w:val="28"/>
        </w:rPr>
        <w:t>м</w:t>
      </w:r>
      <w:r w:rsidR="007F58A9">
        <w:rPr>
          <w:rFonts w:ascii="Times New Roman" w:hAnsi="Times New Roman"/>
          <w:bCs/>
          <w:sz w:val="28"/>
          <w:szCs w:val="28"/>
        </w:rPr>
        <w:t xml:space="preserve"> администрации Ирбитского муниципального образования от 22.01.2015г № 36-ПА.</w:t>
      </w:r>
    </w:p>
    <w:p w:rsidR="007F58A9" w:rsidRPr="00226DB6" w:rsidRDefault="007E1014" w:rsidP="00F33787">
      <w:pPr>
        <w:tabs>
          <w:tab w:val="left" w:pos="993"/>
          <w:tab w:val="left" w:pos="1276"/>
          <w:tab w:val="left" w:pos="1701"/>
        </w:tabs>
        <w:spacing w:line="240" w:lineRule="auto"/>
        <w:ind w:hanging="360"/>
        <w:contextualSpacing/>
        <w:jc w:val="both"/>
        <w:rPr>
          <w:rFonts w:ascii="Times New Roman" w:hAnsi="Times New Roman"/>
          <w:bCs/>
          <w:sz w:val="28"/>
          <w:szCs w:val="28"/>
        </w:rPr>
      </w:pPr>
      <w:r w:rsidRPr="00226DB6">
        <w:rPr>
          <w:rFonts w:ascii="Times New Roman" w:hAnsi="Times New Roman"/>
          <w:bCs/>
          <w:spacing w:val="-1"/>
          <w:sz w:val="28"/>
          <w:szCs w:val="28"/>
        </w:rPr>
        <w:t xml:space="preserve">      </w:t>
      </w:r>
      <w:r>
        <w:rPr>
          <w:rFonts w:ascii="Times New Roman" w:hAnsi="Times New Roman"/>
          <w:bCs/>
          <w:spacing w:val="-1"/>
          <w:sz w:val="28"/>
          <w:szCs w:val="28"/>
        </w:rPr>
        <w:t xml:space="preserve">     </w:t>
      </w:r>
      <w:r w:rsidR="007F58A9">
        <w:rPr>
          <w:rFonts w:ascii="Times New Roman" w:hAnsi="Times New Roman"/>
          <w:bCs/>
          <w:spacing w:val="-1"/>
          <w:sz w:val="28"/>
          <w:szCs w:val="28"/>
        </w:rPr>
        <w:t xml:space="preserve">       </w:t>
      </w:r>
      <w:r w:rsidR="007F58A9">
        <w:rPr>
          <w:rFonts w:ascii="Calibri" w:hAnsi="Calibri"/>
          <w:sz w:val="28"/>
          <w:szCs w:val="28"/>
        </w:rPr>
        <w:t>3</w:t>
      </w:r>
      <w:r w:rsidR="007F58A9" w:rsidRPr="00226DB6">
        <w:rPr>
          <w:rFonts w:ascii="Calibri" w:hAnsi="Calibri"/>
          <w:sz w:val="28"/>
          <w:szCs w:val="28"/>
        </w:rPr>
        <w:t>.</w:t>
      </w:r>
      <w:r w:rsidR="00F33787">
        <w:rPr>
          <w:rFonts w:ascii="Calibri" w:hAnsi="Calibri"/>
          <w:sz w:val="28"/>
          <w:szCs w:val="28"/>
        </w:rPr>
        <w:t xml:space="preserve"> </w:t>
      </w:r>
      <w:r w:rsidR="007F58A9" w:rsidRPr="00226DB6">
        <w:rPr>
          <w:rFonts w:ascii="Times New Roman" w:hAnsi="Times New Roman"/>
          <w:bCs/>
          <w:sz w:val="28"/>
          <w:szCs w:val="28"/>
        </w:rPr>
        <w:t>Разместить настоящее постановление на официальном сайте Ирбитского муниципального образования</w:t>
      </w:r>
      <w:r w:rsidR="007F58A9">
        <w:rPr>
          <w:rFonts w:ascii="Times New Roman" w:hAnsi="Times New Roman"/>
          <w:bCs/>
          <w:sz w:val="28"/>
          <w:szCs w:val="28"/>
        </w:rPr>
        <w:t xml:space="preserve"> и в газете «Родники </w:t>
      </w:r>
      <w:proofErr w:type="spellStart"/>
      <w:r w:rsidR="007F58A9">
        <w:rPr>
          <w:rFonts w:ascii="Times New Roman" w:hAnsi="Times New Roman"/>
          <w:bCs/>
          <w:sz w:val="28"/>
          <w:szCs w:val="28"/>
        </w:rPr>
        <w:t>Ирбитские</w:t>
      </w:r>
      <w:proofErr w:type="spellEnd"/>
      <w:r w:rsidR="007F58A9">
        <w:rPr>
          <w:rFonts w:ascii="Times New Roman" w:hAnsi="Times New Roman"/>
          <w:bCs/>
          <w:sz w:val="28"/>
          <w:szCs w:val="28"/>
        </w:rPr>
        <w:t>»</w:t>
      </w:r>
      <w:r w:rsidR="007F58A9" w:rsidRPr="00226DB6">
        <w:rPr>
          <w:rFonts w:ascii="Times New Roman" w:hAnsi="Times New Roman"/>
          <w:bCs/>
          <w:sz w:val="28"/>
          <w:szCs w:val="28"/>
        </w:rPr>
        <w:t>.</w:t>
      </w:r>
    </w:p>
    <w:p w:rsidR="007F58A9" w:rsidRDefault="007F58A9" w:rsidP="00F33787">
      <w:pPr>
        <w:spacing w:line="240" w:lineRule="auto"/>
        <w:ind w:hanging="360"/>
        <w:contextualSpacing/>
        <w:jc w:val="both"/>
        <w:rPr>
          <w:rFonts w:ascii="Times New Roman" w:hAnsi="Times New Roman"/>
          <w:sz w:val="28"/>
          <w:szCs w:val="28"/>
        </w:rPr>
      </w:pPr>
      <w:r>
        <w:rPr>
          <w:rFonts w:ascii="Times New Roman" w:hAnsi="Times New Roman"/>
          <w:sz w:val="28"/>
          <w:szCs w:val="28"/>
        </w:rPr>
        <w:t xml:space="preserve">                </w:t>
      </w:r>
      <w:r w:rsidR="004542E9">
        <w:rPr>
          <w:rFonts w:ascii="Times New Roman" w:hAnsi="Times New Roman"/>
          <w:sz w:val="28"/>
          <w:szCs w:val="28"/>
        </w:rPr>
        <w:t xml:space="preserve"> </w:t>
      </w:r>
      <w:r>
        <w:rPr>
          <w:rFonts w:ascii="Times New Roman" w:hAnsi="Times New Roman"/>
          <w:sz w:val="28"/>
          <w:szCs w:val="28"/>
        </w:rPr>
        <w:t xml:space="preserve"> 4</w:t>
      </w:r>
      <w:r w:rsidRPr="00226DB6">
        <w:rPr>
          <w:rFonts w:ascii="Times New Roman" w:hAnsi="Times New Roman"/>
          <w:sz w:val="28"/>
          <w:szCs w:val="28"/>
        </w:rPr>
        <w:t>.</w:t>
      </w:r>
      <w:r w:rsidR="00F33787">
        <w:rPr>
          <w:rFonts w:ascii="Times New Roman" w:hAnsi="Times New Roman"/>
          <w:sz w:val="28"/>
          <w:szCs w:val="28"/>
        </w:rPr>
        <w:t xml:space="preserve">  </w:t>
      </w:r>
      <w:r w:rsidRPr="00226DB6">
        <w:rPr>
          <w:rFonts w:ascii="Times New Roman" w:hAnsi="Times New Roman"/>
          <w:sz w:val="28"/>
          <w:szCs w:val="28"/>
        </w:rPr>
        <w:t xml:space="preserve">Контроль исполнения настоящего Постановления </w:t>
      </w:r>
      <w:r>
        <w:rPr>
          <w:rFonts w:ascii="Times New Roman" w:hAnsi="Times New Roman"/>
          <w:sz w:val="28"/>
          <w:szCs w:val="28"/>
        </w:rPr>
        <w:t>оставляю за собой</w:t>
      </w:r>
      <w:r w:rsidRPr="00226DB6">
        <w:rPr>
          <w:rFonts w:ascii="Times New Roman" w:hAnsi="Times New Roman"/>
          <w:sz w:val="28"/>
          <w:szCs w:val="28"/>
        </w:rPr>
        <w:t>.</w:t>
      </w:r>
    </w:p>
    <w:p w:rsidR="007F58A9" w:rsidRPr="00226DB6" w:rsidRDefault="007F58A9" w:rsidP="00F33787">
      <w:pPr>
        <w:spacing w:line="240" w:lineRule="auto"/>
        <w:ind w:hanging="360"/>
        <w:contextualSpacing/>
        <w:jc w:val="both"/>
        <w:rPr>
          <w:rFonts w:ascii="Times New Roman" w:hAnsi="Times New Roman"/>
          <w:bCs/>
          <w:sz w:val="28"/>
          <w:szCs w:val="28"/>
        </w:rPr>
      </w:pPr>
    </w:p>
    <w:p w:rsidR="007E1014" w:rsidRDefault="007F58A9" w:rsidP="007F58A9">
      <w:pPr>
        <w:widowControl w:val="0"/>
        <w:shd w:val="clear" w:color="auto" w:fill="FFFFFF"/>
        <w:tabs>
          <w:tab w:val="left" w:pos="993"/>
        </w:tabs>
        <w:autoSpaceDE w:val="0"/>
        <w:autoSpaceDN w:val="0"/>
        <w:adjustRightInd w:val="0"/>
        <w:spacing w:after="0" w:line="240" w:lineRule="auto"/>
        <w:ind w:right="91"/>
        <w:jc w:val="both"/>
        <w:rPr>
          <w:rFonts w:ascii="Times New Roman" w:hAnsi="Times New Roman"/>
          <w:sz w:val="28"/>
          <w:szCs w:val="28"/>
        </w:rPr>
      </w:pPr>
      <w:r>
        <w:rPr>
          <w:rFonts w:ascii="Times New Roman" w:hAnsi="Times New Roman"/>
          <w:bCs/>
          <w:spacing w:val="-1"/>
          <w:sz w:val="28"/>
          <w:szCs w:val="28"/>
        </w:rPr>
        <w:t>Гла</w:t>
      </w:r>
      <w:r w:rsidR="007E1014" w:rsidRPr="00226DB6">
        <w:rPr>
          <w:rFonts w:ascii="Times New Roman" w:hAnsi="Times New Roman"/>
          <w:sz w:val="28"/>
          <w:szCs w:val="28"/>
        </w:rPr>
        <w:t>в</w:t>
      </w:r>
      <w:r w:rsidR="007E1014">
        <w:rPr>
          <w:rFonts w:ascii="Times New Roman" w:hAnsi="Times New Roman"/>
          <w:sz w:val="28"/>
          <w:szCs w:val="28"/>
        </w:rPr>
        <w:t>а</w:t>
      </w:r>
      <w:r w:rsidR="007E1014" w:rsidRPr="00226DB6">
        <w:rPr>
          <w:rFonts w:ascii="Times New Roman" w:hAnsi="Times New Roman"/>
          <w:sz w:val="28"/>
          <w:szCs w:val="28"/>
        </w:rPr>
        <w:t xml:space="preserve"> </w:t>
      </w:r>
      <w:r w:rsidR="007E1014">
        <w:rPr>
          <w:rFonts w:ascii="Times New Roman" w:hAnsi="Times New Roman"/>
          <w:sz w:val="28"/>
          <w:szCs w:val="28"/>
        </w:rPr>
        <w:t xml:space="preserve">  </w:t>
      </w:r>
      <w:r w:rsidR="007E1014" w:rsidRPr="00226DB6">
        <w:rPr>
          <w:rFonts w:ascii="Times New Roman" w:hAnsi="Times New Roman"/>
          <w:sz w:val="28"/>
          <w:szCs w:val="28"/>
        </w:rPr>
        <w:t>Ирбитского</w:t>
      </w:r>
      <w:r w:rsidR="007E1014">
        <w:rPr>
          <w:rFonts w:ascii="Times New Roman" w:hAnsi="Times New Roman"/>
          <w:sz w:val="28"/>
          <w:szCs w:val="28"/>
        </w:rPr>
        <w:t xml:space="preserve"> </w:t>
      </w:r>
    </w:p>
    <w:p w:rsidR="007E1014" w:rsidRPr="00226DB6" w:rsidRDefault="007E1014" w:rsidP="007E1014">
      <w:pPr>
        <w:widowControl w:val="0"/>
        <w:shd w:val="clear" w:color="auto" w:fill="FFFFFF"/>
        <w:autoSpaceDE w:val="0"/>
        <w:autoSpaceDN w:val="0"/>
        <w:adjustRightInd w:val="0"/>
        <w:spacing w:after="0" w:line="240" w:lineRule="auto"/>
        <w:rPr>
          <w:rFonts w:ascii="Times New Roman" w:hAnsi="Times New Roman"/>
          <w:b/>
          <w:sz w:val="16"/>
          <w:szCs w:val="28"/>
        </w:rPr>
      </w:pPr>
      <w:r>
        <w:rPr>
          <w:rFonts w:ascii="Times New Roman" w:hAnsi="Times New Roman"/>
          <w:sz w:val="28"/>
          <w:szCs w:val="28"/>
        </w:rPr>
        <w:t>муниципального образования                                                      А.В. Никифоров</w:t>
      </w:r>
      <w:r>
        <w:rPr>
          <w:rFonts w:ascii="Times New Roman" w:hAnsi="Times New Roman"/>
          <w:b/>
          <w:bCs/>
          <w:i/>
          <w:sz w:val="16"/>
          <w:szCs w:val="28"/>
        </w:rPr>
        <w:t xml:space="preserve">                      </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246CF2" w:rsidRPr="00246CF2" w:rsidRDefault="00246CF2" w:rsidP="008F6949">
      <w:pPr>
        <w:rPr>
          <w:rFonts w:ascii="Times New Roman" w:hAnsi="Times New Roman" w:cs="Times New Roman"/>
          <w:b/>
          <w:sz w:val="24"/>
          <w:szCs w:val="24"/>
        </w:rPr>
      </w:pPr>
      <w:bookmarkStart w:id="0" w:name="_GoBack"/>
      <w:bookmarkEnd w:id="0"/>
    </w:p>
    <w:p w:rsidR="007E1014" w:rsidRDefault="007E1014" w:rsidP="007E101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Ирбитского муниципального образования</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543766">
        <w:rPr>
          <w:rFonts w:ascii="Times New Roman" w:hAnsi="Times New Roman" w:cs="Times New Roman"/>
          <w:sz w:val="28"/>
          <w:szCs w:val="28"/>
        </w:rPr>
        <w:t>19.11.2018 г. № 980-ПА</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jc w:val="center"/>
        <w:rPr>
          <w:rFonts w:ascii="Times New Roman" w:hAnsi="Times New Roman" w:cs="Times New Roman"/>
          <w:b/>
          <w:bCs/>
          <w:sz w:val="28"/>
          <w:szCs w:val="28"/>
        </w:rPr>
      </w:pPr>
      <w:bookmarkStart w:id="1" w:name="Par28"/>
      <w:bookmarkEnd w:id="1"/>
      <w:r>
        <w:rPr>
          <w:rFonts w:ascii="Times New Roman" w:hAnsi="Times New Roman" w:cs="Times New Roman"/>
          <w:b/>
          <w:bCs/>
          <w:sz w:val="28"/>
          <w:szCs w:val="28"/>
        </w:rPr>
        <w:t>АДМИНИСТРАТИВНЫЙ РЕГЛАМЕНТ</w:t>
      </w:r>
    </w:p>
    <w:p w:rsidR="007E1014" w:rsidRDefault="007E1014" w:rsidP="007E10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ИСПОЛНЕНИЯ МУНИЦИПАЛЬНОЙ ФУНКЦИИ ПО ОСУЩЕСТВЛЕНИЮ</w:t>
      </w:r>
    </w:p>
    <w:p w:rsidR="007E1014" w:rsidRDefault="007E1014" w:rsidP="007E10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КОНТРОЛЯ В СФЕРЕ БЛАГОУСТРОЙСТВА</w:t>
      </w:r>
    </w:p>
    <w:p w:rsidR="007E1014" w:rsidRDefault="007E1014" w:rsidP="007E10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ИРБИТСКОГО МУНИЦИПАЛЬНОГО ОБРАЗОВАНИЯ</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исполнения муниципальной функции по осуществлению муниципального контроля в сфере благоустройства на территории Ирбитского муниципального образования (далее по тексту - административный регламент) разработан в целях повышения качества проведения проверок при осуществлении муниципального контроля в сфере благоустройства, определяет сроки и последовательность административных процедур в ходе проведения указанных проверок.</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Муниципальный контроль в сфере благоустройства на территории Ирбитского муниципального образования (далее по тексту - муниципальный контроль) осуществляется в рамках соблюдения юридическими лицами и индивидуальными предпринимателями требований, установленных федеральным и областным законодательством, муниципальными правовыми актами, в том числе Правилами благоустройства на территории Ирбитского муниципального образования (далее по тексту - Правила благоустройства).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Муниципальный контроль в сфере благоустройства осуществляется администрацией Ирбитского муниципального образования в лице отдела жилищно-коммунального хозяйства и охраны окружающей среды администрации Ирбитского муниципального образования (далее - Отдел).</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исполнении муниципальной функции по осуществлению муниципального контроля в сфере благоустройства уполномоченный орган взаимодействует с:</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56945">
        <w:rPr>
          <w:rFonts w:ascii="Times New Roman" w:hAnsi="Times New Roman" w:cs="Times New Roman"/>
          <w:sz w:val="28"/>
          <w:szCs w:val="28"/>
        </w:rPr>
        <w:t>Ирбитской</w:t>
      </w:r>
      <w:proofErr w:type="spellEnd"/>
      <w:r w:rsidR="00256945">
        <w:rPr>
          <w:rFonts w:ascii="Times New Roman" w:hAnsi="Times New Roman" w:cs="Times New Roman"/>
          <w:sz w:val="28"/>
          <w:szCs w:val="28"/>
        </w:rPr>
        <w:t xml:space="preserve"> межрайонной прокуратурой</w:t>
      </w:r>
      <w:r>
        <w:rPr>
          <w:rFonts w:ascii="Times New Roman" w:hAnsi="Times New Roman" w:cs="Times New Roman"/>
          <w:sz w:val="28"/>
          <w:szCs w:val="28"/>
        </w:rPr>
        <w:t xml:space="preserve"> Свердловской области;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Межрайонной инспекцией Федеральной налоговой службы России N </w:t>
      </w:r>
      <w:r w:rsidR="00C5068B">
        <w:rPr>
          <w:rFonts w:ascii="Times New Roman" w:hAnsi="Times New Roman" w:cs="Times New Roman"/>
          <w:sz w:val="28"/>
          <w:szCs w:val="28"/>
        </w:rPr>
        <w:t>13</w:t>
      </w:r>
      <w:r>
        <w:rPr>
          <w:rFonts w:ascii="Times New Roman" w:hAnsi="Times New Roman" w:cs="Times New Roman"/>
          <w:sz w:val="28"/>
          <w:szCs w:val="28"/>
        </w:rPr>
        <w:t xml:space="preserve"> по Свердловской области в городе </w:t>
      </w:r>
      <w:r w:rsidR="00181E13">
        <w:rPr>
          <w:rFonts w:ascii="Times New Roman" w:hAnsi="Times New Roman" w:cs="Times New Roman"/>
          <w:sz w:val="28"/>
          <w:szCs w:val="28"/>
        </w:rPr>
        <w:t>Ирбите</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Филиалом Федерального государственного бюджетного учреждения Федеральная кадастровая палата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Свердловской области;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Межмуниципальным отделом Министерства внутренних дел России "</w:t>
      </w:r>
      <w:proofErr w:type="spellStart"/>
      <w:r w:rsidR="00C5068B">
        <w:rPr>
          <w:rFonts w:ascii="Times New Roman" w:hAnsi="Times New Roman" w:cs="Times New Roman"/>
          <w:sz w:val="28"/>
          <w:szCs w:val="28"/>
        </w:rPr>
        <w:t>Ирбитский</w:t>
      </w:r>
      <w:proofErr w:type="spellEnd"/>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Комитетом по управлению муниципальным имуществом </w:t>
      </w:r>
      <w:r w:rsidR="00C5068B">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w:t>
      </w:r>
    </w:p>
    <w:p w:rsidR="001760BB" w:rsidRDefault="00EA4CD2" w:rsidP="001760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7E1014">
        <w:rPr>
          <w:rFonts w:ascii="Times New Roman" w:hAnsi="Times New Roman" w:cs="Times New Roman"/>
          <w:sz w:val="28"/>
          <w:szCs w:val="28"/>
        </w:rPr>
        <w:t xml:space="preserve">) Отдел градостроительства и архитектуры администрации </w:t>
      </w:r>
      <w:r w:rsidR="00C5068B">
        <w:rPr>
          <w:rFonts w:ascii="Times New Roman" w:hAnsi="Times New Roman" w:cs="Times New Roman"/>
          <w:sz w:val="28"/>
          <w:szCs w:val="28"/>
        </w:rPr>
        <w:t>Ирбитского муниципального образования</w:t>
      </w:r>
      <w:r w:rsidR="007E1014">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1.4. Функция по проведению проверок граждан, юридических лиц и индивидуальных предпринимателей при осуществлении муниципального контроля осуществляется в соответствии с:</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6"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Градостроительным </w:t>
      </w:r>
      <w:hyperlink r:id="rId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от 29.12.2004 N 190-ФЗ;</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Земельным </w:t>
      </w:r>
      <w:hyperlink r:id="rId8"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от 25.10.2001 N 136-ФЗ;</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Жилищным </w:t>
      </w:r>
      <w:hyperlink r:id="rId9"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от 29.12.2004 N 188-ФЗ;</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Федеральным </w:t>
      </w:r>
      <w:hyperlink r:id="rId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Федеральным </w:t>
      </w:r>
      <w:hyperlink r:id="rId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Федеральным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4"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Свердловской области от 14 июня 2005 года N 52-ОЗ "Об административных правонарушениях на территории Свердловской области";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16"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w:t>
      </w:r>
      <w:r w:rsidR="00C5068B">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hyperlink r:id="rId17"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благоустройства </w:t>
      </w:r>
      <w:r w:rsidR="00C5068B">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утвержденными Решением Думы </w:t>
      </w:r>
      <w:r w:rsidR="00C5068B">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от 2</w:t>
      </w:r>
      <w:r w:rsidR="00C5068B">
        <w:rPr>
          <w:rFonts w:ascii="Times New Roman" w:hAnsi="Times New Roman" w:cs="Times New Roman"/>
          <w:sz w:val="28"/>
          <w:szCs w:val="28"/>
        </w:rPr>
        <w:t>9</w:t>
      </w:r>
      <w:r>
        <w:rPr>
          <w:rFonts w:ascii="Times New Roman" w:hAnsi="Times New Roman" w:cs="Times New Roman"/>
          <w:sz w:val="28"/>
          <w:szCs w:val="28"/>
        </w:rPr>
        <w:t>.1</w:t>
      </w:r>
      <w:r w:rsidR="00C5068B">
        <w:rPr>
          <w:rFonts w:ascii="Times New Roman" w:hAnsi="Times New Roman" w:cs="Times New Roman"/>
          <w:sz w:val="28"/>
          <w:szCs w:val="28"/>
        </w:rPr>
        <w:t>1</w:t>
      </w:r>
      <w:r>
        <w:rPr>
          <w:rFonts w:ascii="Times New Roman" w:hAnsi="Times New Roman" w:cs="Times New Roman"/>
          <w:sz w:val="28"/>
          <w:szCs w:val="28"/>
        </w:rPr>
        <w:t xml:space="preserve">.2017 N </w:t>
      </w:r>
      <w:r w:rsidR="00C5068B">
        <w:rPr>
          <w:rFonts w:ascii="Times New Roman" w:hAnsi="Times New Roman" w:cs="Times New Roman"/>
          <w:sz w:val="28"/>
          <w:szCs w:val="28"/>
        </w:rPr>
        <w:t>35</w:t>
      </w:r>
      <w:r>
        <w:rPr>
          <w:rFonts w:ascii="Times New Roman" w:hAnsi="Times New Roman" w:cs="Times New Roman"/>
          <w:sz w:val="28"/>
          <w:szCs w:val="28"/>
        </w:rPr>
        <w:t xml:space="preserve"> "Об утверждении Правил благоустройства, на территории </w:t>
      </w:r>
      <w:r w:rsidR="00C5068B">
        <w:rPr>
          <w:rFonts w:ascii="Times New Roman" w:hAnsi="Times New Roman" w:cs="Times New Roman"/>
          <w:sz w:val="28"/>
          <w:szCs w:val="28"/>
        </w:rPr>
        <w:t xml:space="preserve">Ирбитского муниципального образования </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Предметом муниципального контроля в сфере благоустройства является проверка соблюдения юридическими лицами и индивидуальными предпринимателями в процессе осуществления деятельности в сфере благоустройства обязательных требований, установленных федеральным и областным законодательством, муниципальными правовыми актами, в том числе Правилами благоустройства </w:t>
      </w:r>
      <w:r w:rsidR="00C5068B">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Целью муниципального контроля в сфере благоустройства на территории </w:t>
      </w:r>
      <w:r w:rsidR="00C5068B">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осуществляемого в соответствии с настоящим документом, является организация и проведение проверок соблюдения юридическими лицами и индивидуальными предпринимателями требований, установленных федеральным законодательством, нормативными правовыми актами Президента Российской Федерации и Правительства Российской Федерации, областным законодательством, нормативными правовыми актами Губернатора Свердловской области и Правительства Свердловской области, </w:t>
      </w:r>
      <w:r>
        <w:rPr>
          <w:rFonts w:ascii="Times New Roman" w:hAnsi="Times New Roman" w:cs="Times New Roman"/>
          <w:sz w:val="28"/>
          <w:szCs w:val="28"/>
        </w:rPr>
        <w:lastRenderedPageBreak/>
        <w:t>муниципальными нормативными правовыми актами в сфере благоустройства (далее - Законодательство в сфере благоустройства).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Должностные лица при проведении проверок вправе: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знакомиться с документами проверяемого лица, связанными с целями, задачами и предметом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контроля в сфере благоустройства;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привлекать к проведению выездной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если документы и (или) информация, представленные проверяемым лицом не соответствуют документами (или) информации, полученным Отделом в рамках межведомственного информационного взаимодействия, направить информацию об этом проверяемому лицу с требованием представить необходимые пояснения в письменной форме.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При проведении проверки должностные лица не вправе: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превышать установленные сроки проведения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осуществлять выдачу проверяемым лицам предписаний или предложений о проведении за их счет мероприятий по контролю;</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требовать от юридических лиц, индивидуальных предпринимателей, граждан представления документов и (или) информации до даты начала проведения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Pr>
          <w:rFonts w:ascii="Times New Roman" w:hAnsi="Times New Roman" w:cs="Times New Roman"/>
          <w:sz w:val="28"/>
          <w:szCs w:val="28"/>
        </w:rPr>
        <w:lastRenderedPageBreak/>
        <w:t>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Должностные лица обязаны: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лиц, проверка которых проводится;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проводить проверку на основании распоряжения администрации </w:t>
      </w:r>
      <w:r w:rsidR="00C5068B">
        <w:rPr>
          <w:rFonts w:ascii="Times New Roman" w:hAnsi="Times New Roman" w:cs="Times New Roman"/>
          <w:sz w:val="28"/>
          <w:szCs w:val="28"/>
        </w:rPr>
        <w:t xml:space="preserve">Ирбитского муниципального образования </w:t>
      </w:r>
      <w:r>
        <w:rPr>
          <w:rFonts w:ascii="Times New Roman" w:hAnsi="Times New Roman" w:cs="Times New Roman"/>
          <w:sz w:val="28"/>
          <w:szCs w:val="28"/>
        </w:rPr>
        <w:t xml:space="preserve"> в соответствии с ее назначением;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8" w:history="1">
        <w:r>
          <w:rPr>
            <w:rFonts w:ascii="Times New Roman" w:hAnsi="Times New Roman" w:cs="Times New Roman"/>
            <w:color w:val="0000FF"/>
            <w:sz w:val="28"/>
            <w:szCs w:val="28"/>
          </w:rPr>
          <w:t>частью 5 статьи 10</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Pr>
          <w:rFonts w:ascii="Times New Roman" w:hAnsi="Times New Roman" w:cs="Times New Roman"/>
          <w:sz w:val="28"/>
          <w:szCs w:val="28"/>
        </w:rPr>
        <w:lastRenderedPageBreak/>
        <w:t>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соблюдать сроки проведения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5068B">
        <w:rPr>
          <w:rFonts w:ascii="Times New Roman" w:hAnsi="Times New Roman" w:cs="Times New Roman"/>
          <w:sz w:val="28"/>
          <w:szCs w:val="28"/>
        </w:rPr>
        <w:t>5</w:t>
      </w:r>
      <w:r>
        <w:rPr>
          <w:rFonts w:ascii="Times New Roman" w:hAnsi="Times New Roman" w:cs="Times New Roman"/>
          <w:sz w:val="28"/>
          <w:szCs w:val="28"/>
        </w:rPr>
        <w:t>) составлять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5068B">
        <w:rPr>
          <w:rFonts w:ascii="Times New Roman" w:hAnsi="Times New Roman" w:cs="Times New Roman"/>
          <w:sz w:val="28"/>
          <w:szCs w:val="28"/>
        </w:rPr>
        <w:t>6</w:t>
      </w:r>
      <w:r>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5068B">
        <w:rPr>
          <w:rFonts w:ascii="Times New Roman" w:hAnsi="Times New Roman" w:cs="Times New Roman"/>
          <w:sz w:val="28"/>
          <w:szCs w:val="28"/>
        </w:rPr>
        <w:t>7</w:t>
      </w:r>
      <w:r>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или гражданином обязательных требований или требований, установленных муниципальными правовыми актами: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выдать </w:t>
      </w:r>
      <w:hyperlink w:anchor="Par556" w:history="1">
        <w:r>
          <w:rPr>
            <w:rFonts w:ascii="Times New Roman" w:hAnsi="Times New Roman" w:cs="Times New Roman"/>
            <w:color w:val="0000FF"/>
            <w:sz w:val="28"/>
            <w:szCs w:val="28"/>
          </w:rPr>
          <w:t>предписание</w:t>
        </w:r>
      </w:hyperlink>
      <w:r>
        <w:rPr>
          <w:rFonts w:ascii="Times New Roman" w:hAnsi="Times New Roman" w:cs="Times New Roman"/>
          <w:sz w:val="28"/>
          <w:szCs w:val="28"/>
        </w:rPr>
        <w:t xml:space="preserve"> (приложение N 3 к административному регламенту) юридическому лицу, индивидуальному предпринимателю, гражданину об устранении нарушений законодательства с указанием сроков их устранения и (или) о проведении мероприятий по предотвращению причинения вреда жизни, </w:t>
      </w:r>
      <w:r>
        <w:rPr>
          <w:rFonts w:ascii="Times New Roman" w:hAnsi="Times New Roman" w:cs="Times New Roman"/>
          <w:sz w:val="28"/>
          <w:szCs w:val="28"/>
        </w:rPr>
        <w:lastRenderedPageBreak/>
        <w:t>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56945">
        <w:rPr>
          <w:rFonts w:ascii="Times New Roman" w:hAnsi="Times New Roman" w:cs="Times New Roman"/>
          <w:sz w:val="28"/>
          <w:szCs w:val="28"/>
        </w:rPr>
        <w:t>8</w:t>
      </w:r>
      <w:r>
        <w:rPr>
          <w:rFonts w:ascii="Times New Roman" w:hAnsi="Times New Roman" w:cs="Times New Roman"/>
          <w:sz w:val="28"/>
          <w:szCs w:val="28"/>
        </w:rPr>
        <w:t>) запрашивать в рамках межведомственного информационного взаимодействия необходимые документы и (или) информацию, включенные в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 Лица, в отношении которых осуществляются мероприятия по муниципальному контролю в сфере благоустройства имеют право:</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 документов и (или) информации;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Отделом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направлять пояснения относительно выявленных ошибок и (или) противоречий в документах и представлять дополнительно документы, подтверждающие достоверность ранее представленных сведений;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Лица, в отношении которых осуществляются мероприятия по муниципальному контролю в сфере благоустройства, обязаны: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представить в течение 10 рабочих дней необходимые пояснения в письменной форме при получении информации о выявлении в ходе документарной проверки ошибок и (или) противоречий в представленных юридическим лицом, индивидуальным предпринимателем документах либо несоответствия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с требованием представить такие пояснения;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земельный участок;</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представители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Исчерпывающий перечень видов документов, которые могут быть истребованы от юридических лиц, индивидуальных предпринимателей и физических лиц, в отношении которых осуществляется муниципальный контроль:</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уведомления о начале осуществления отдельных видов предпринимательской деятельности, представленные в порядке, установленном </w:t>
      </w:r>
      <w:hyperlink r:id="rId20" w:history="1">
        <w:r>
          <w:rPr>
            <w:rFonts w:ascii="Times New Roman" w:hAnsi="Times New Roman" w:cs="Times New Roman"/>
            <w:color w:val="0000FF"/>
            <w:sz w:val="28"/>
            <w:szCs w:val="28"/>
          </w:rPr>
          <w:t>статьей 8</w:t>
        </w:r>
      </w:hyperlink>
      <w:r>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w:t>
      </w:r>
      <w:r>
        <w:rPr>
          <w:rFonts w:ascii="Times New Roman" w:hAnsi="Times New Roman" w:cs="Times New Roman"/>
          <w:sz w:val="28"/>
          <w:szCs w:val="28"/>
        </w:rPr>
        <w:lastRenderedPageBreak/>
        <w:t>осуществлении государственного контроля (надзора) 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правоустанавливающие документы (устав юридического лица, выписка из ЕГРЮЛ и ЕГРИП, свидетельство о постановке на учет юридического лица (индивидуального предпринимателя) в налоговом органе по месту нахождения на территории Российской Федерации, свидетельство о государственной регистрации ЮЛ, ИП);</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приказ (распоряжение) о назначении руководителя юридического лица, должностную инструкцию;</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план природоохранных мероприятий и экологическая программа, отчет об их выполнении;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правоустанавливающие документы на занимаемые земельные участки и объекты недвижимого имущества, документы кадастрового и технического учета.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Копия паспорта предоставляется физическими лицами.</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2. ТРЕБОВАНИЯ К ПОРЯДКУ ОСУЩЕСТВЛЕНИЯ</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Место нахождения отдела </w:t>
      </w:r>
      <w:r w:rsidR="00EA4CD2">
        <w:rPr>
          <w:rFonts w:ascii="Times New Roman" w:hAnsi="Times New Roman" w:cs="Times New Roman"/>
          <w:sz w:val="28"/>
          <w:szCs w:val="28"/>
        </w:rPr>
        <w:t>жилищно-коммунального хозяйства и охраны окружающей среды</w:t>
      </w:r>
      <w:r>
        <w:rPr>
          <w:rFonts w:ascii="Times New Roman" w:hAnsi="Times New Roman" w:cs="Times New Roman"/>
          <w:sz w:val="28"/>
          <w:szCs w:val="28"/>
        </w:rPr>
        <w:t xml:space="preserve"> администрации </w:t>
      </w:r>
      <w:r w:rsidR="00EA4CD2">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Свердловская область, город </w:t>
      </w:r>
      <w:r w:rsidR="00EA4CD2">
        <w:rPr>
          <w:rFonts w:ascii="Times New Roman" w:hAnsi="Times New Roman" w:cs="Times New Roman"/>
          <w:sz w:val="28"/>
          <w:szCs w:val="28"/>
        </w:rPr>
        <w:t>Ирбит</w:t>
      </w:r>
      <w:r>
        <w:rPr>
          <w:rFonts w:ascii="Times New Roman" w:hAnsi="Times New Roman" w:cs="Times New Roman"/>
          <w:sz w:val="28"/>
          <w:szCs w:val="28"/>
        </w:rPr>
        <w:t xml:space="preserve">, улица </w:t>
      </w:r>
      <w:r w:rsidR="00EA4CD2">
        <w:rPr>
          <w:rFonts w:ascii="Times New Roman" w:hAnsi="Times New Roman" w:cs="Times New Roman"/>
          <w:sz w:val="28"/>
          <w:szCs w:val="28"/>
        </w:rPr>
        <w:t>Орджоникидзе</w:t>
      </w:r>
      <w:r>
        <w:rPr>
          <w:rFonts w:ascii="Times New Roman" w:hAnsi="Times New Roman" w:cs="Times New Roman"/>
          <w:sz w:val="28"/>
          <w:szCs w:val="28"/>
        </w:rPr>
        <w:t xml:space="preserve">, </w:t>
      </w:r>
      <w:r w:rsidR="00EA4CD2">
        <w:rPr>
          <w:rFonts w:ascii="Times New Roman" w:hAnsi="Times New Roman" w:cs="Times New Roman"/>
          <w:sz w:val="28"/>
          <w:szCs w:val="28"/>
        </w:rPr>
        <w:t>30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w:t>
      </w:r>
      <w:r w:rsidR="00EA4CD2">
        <w:rPr>
          <w:rFonts w:ascii="Times New Roman" w:hAnsi="Times New Roman" w:cs="Times New Roman"/>
          <w:sz w:val="28"/>
          <w:szCs w:val="28"/>
        </w:rPr>
        <w:t>109</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Юридический адрес:</w:t>
      </w:r>
      <w:r w:rsidR="003F4C5E">
        <w:rPr>
          <w:rFonts w:ascii="Times New Roman" w:hAnsi="Times New Roman" w:cs="Times New Roman"/>
          <w:sz w:val="28"/>
          <w:szCs w:val="28"/>
        </w:rPr>
        <w:t xml:space="preserve"> 623850,</w:t>
      </w:r>
      <w:r>
        <w:rPr>
          <w:rFonts w:ascii="Times New Roman" w:hAnsi="Times New Roman" w:cs="Times New Roman"/>
          <w:sz w:val="28"/>
          <w:szCs w:val="28"/>
        </w:rPr>
        <w:t xml:space="preserve"> Свердловская область, </w:t>
      </w:r>
      <w:r w:rsidR="00EA4CD2">
        <w:rPr>
          <w:rFonts w:ascii="Times New Roman" w:hAnsi="Times New Roman" w:cs="Times New Roman"/>
          <w:sz w:val="28"/>
          <w:szCs w:val="28"/>
        </w:rPr>
        <w:t>город Ирбит, улица Орджоникидзе, 30</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623</w:t>
      </w:r>
      <w:r w:rsidR="003F4C5E">
        <w:rPr>
          <w:rFonts w:ascii="Times New Roman" w:hAnsi="Times New Roman" w:cs="Times New Roman"/>
          <w:sz w:val="28"/>
          <w:szCs w:val="28"/>
        </w:rPr>
        <w:t>850</w:t>
      </w:r>
      <w:r>
        <w:rPr>
          <w:rFonts w:ascii="Times New Roman" w:hAnsi="Times New Roman" w:cs="Times New Roman"/>
          <w:sz w:val="28"/>
          <w:szCs w:val="28"/>
        </w:rPr>
        <w:t xml:space="preserve">, Свердловская область, </w:t>
      </w:r>
      <w:r w:rsidR="00EA4CD2">
        <w:rPr>
          <w:rFonts w:ascii="Times New Roman" w:hAnsi="Times New Roman" w:cs="Times New Roman"/>
          <w:sz w:val="28"/>
          <w:szCs w:val="28"/>
        </w:rPr>
        <w:t>город Ирбит, улица Орджоникидзе, 30</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Справочный телефон: 8 (343</w:t>
      </w:r>
      <w:r w:rsidR="00EA4CD2">
        <w:rPr>
          <w:rFonts w:ascii="Times New Roman" w:hAnsi="Times New Roman" w:cs="Times New Roman"/>
          <w:sz w:val="28"/>
          <w:szCs w:val="28"/>
        </w:rPr>
        <w:t>55</w:t>
      </w:r>
      <w:r>
        <w:rPr>
          <w:rFonts w:ascii="Times New Roman" w:hAnsi="Times New Roman" w:cs="Times New Roman"/>
          <w:sz w:val="28"/>
          <w:szCs w:val="28"/>
        </w:rPr>
        <w:t xml:space="preserve">) </w:t>
      </w:r>
      <w:r w:rsidR="00EA4CD2">
        <w:rPr>
          <w:rFonts w:ascii="Times New Roman" w:hAnsi="Times New Roman" w:cs="Times New Roman"/>
          <w:sz w:val="28"/>
          <w:szCs w:val="28"/>
        </w:rPr>
        <w:t>6</w:t>
      </w:r>
      <w:r>
        <w:rPr>
          <w:rFonts w:ascii="Times New Roman" w:hAnsi="Times New Roman" w:cs="Times New Roman"/>
          <w:sz w:val="28"/>
          <w:szCs w:val="28"/>
        </w:rPr>
        <w:t>-</w:t>
      </w:r>
      <w:r w:rsidR="00EA4CD2">
        <w:rPr>
          <w:rFonts w:ascii="Times New Roman" w:hAnsi="Times New Roman" w:cs="Times New Roman"/>
          <w:sz w:val="28"/>
          <w:szCs w:val="28"/>
        </w:rPr>
        <w:t>22</w:t>
      </w:r>
      <w:r>
        <w:rPr>
          <w:rFonts w:ascii="Times New Roman" w:hAnsi="Times New Roman" w:cs="Times New Roman"/>
          <w:sz w:val="28"/>
          <w:szCs w:val="28"/>
        </w:rPr>
        <w:t>-</w:t>
      </w:r>
      <w:r w:rsidR="00EA4CD2">
        <w:rPr>
          <w:rFonts w:ascii="Times New Roman" w:hAnsi="Times New Roman" w:cs="Times New Roman"/>
          <w:sz w:val="28"/>
          <w:szCs w:val="28"/>
        </w:rPr>
        <w:t>13</w:t>
      </w:r>
      <w:r>
        <w:rPr>
          <w:rFonts w:ascii="Times New Roman" w:hAnsi="Times New Roman" w:cs="Times New Roman"/>
          <w:sz w:val="28"/>
          <w:szCs w:val="28"/>
        </w:rPr>
        <w:t>.</w:t>
      </w:r>
    </w:p>
    <w:p w:rsidR="007E1014" w:rsidRPr="00EA4CD2"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r w:rsidR="00EA4CD2">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w:t>
      </w:r>
      <w:proofErr w:type="spellStart"/>
      <w:r w:rsidR="00EA4CD2" w:rsidRPr="00EA4CD2">
        <w:rPr>
          <w:rFonts w:ascii="Times New Roman" w:eastAsia="Times New Roman" w:hAnsi="Times New Roman" w:cs="Times New Roman"/>
          <w:sz w:val="28"/>
          <w:szCs w:val="28"/>
          <w:lang w:val="en-US"/>
        </w:rPr>
        <w:t>irbitskoemo</w:t>
      </w:r>
      <w:proofErr w:type="spellEnd"/>
      <w:r w:rsidR="00EA4CD2" w:rsidRPr="00EA4CD2">
        <w:rPr>
          <w:rFonts w:ascii="Times New Roman" w:eastAsia="Times New Roman" w:hAnsi="Times New Roman" w:cs="Times New Roman"/>
          <w:sz w:val="28"/>
          <w:szCs w:val="28"/>
        </w:rPr>
        <w:t>.</w:t>
      </w:r>
      <w:proofErr w:type="spellStart"/>
      <w:r w:rsidR="00EA4CD2" w:rsidRPr="00EA4CD2">
        <w:rPr>
          <w:rFonts w:ascii="Times New Roman" w:eastAsia="Times New Roman" w:hAnsi="Times New Roman" w:cs="Times New Roman"/>
          <w:sz w:val="28"/>
          <w:szCs w:val="28"/>
          <w:lang w:val="en-US"/>
        </w:rPr>
        <w:t>ru</w:t>
      </w:r>
      <w:proofErr w:type="spellEnd"/>
      <w:r w:rsidRPr="00EA4CD2">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Часы и дни работы Отдела:</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E1014">
        <w:tc>
          <w:tcPr>
            <w:tcW w:w="4535" w:type="dxa"/>
          </w:tcPr>
          <w:p w:rsidR="007E1014" w:rsidRDefault="007E1014" w:rsidP="001760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 - четверг</w:t>
            </w:r>
          </w:p>
        </w:tc>
        <w:tc>
          <w:tcPr>
            <w:tcW w:w="4535" w:type="dxa"/>
          </w:tcPr>
          <w:p w:rsidR="007E1014" w:rsidRDefault="007E1014" w:rsidP="001760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08.00 - 1</w:t>
            </w:r>
            <w:r w:rsidR="00EA4CD2">
              <w:rPr>
                <w:rFonts w:ascii="Times New Roman" w:hAnsi="Times New Roman" w:cs="Times New Roman"/>
                <w:sz w:val="28"/>
                <w:szCs w:val="28"/>
              </w:rPr>
              <w:t>2</w:t>
            </w:r>
            <w:r>
              <w:rPr>
                <w:rFonts w:ascii="Times New Roman" w:hAnsi="Times New Roman" w:cs="Times New Roman"/>
                <w:sz w:val="28"/>
                <w:szCs w:val="28"/>
              </w:rPr>
              <w:t>.00 1</w:t>
            </w:r>
            <w:r w:rsidR="00EA4CD2">
              <w:rPr>
                <w:rFonts w:ascii="Times New Roman" w:hAnsi="Times New Roman" w:cs="Times New Roman"/>
                <w:sz w:val="28"/>
                <w:szCs w:val="28"/>
              </w:rPr>
              <w:t>3</w:t>
            </w:r>
            <w:r>
              <w:rPr>
                <w:rFonts w:ascii="Times New Roman" w:hAnsi="Times New Roman" w:cs="Times New Roman"/>
                <w:sz w:val="28"/>
                <w:szCs w:val="28"/>
              </w:rPr>
              <w:t>.</w:t>
            </w:r>
            <w:r w:rsidR="00EA4CD2">
              <w:rPr>
                <w:rFonts w:ascii="Times New Roman" w:hAnsi="Times New Roman" w:cs="Times New Roman"/>
                <w:sz w:val="28"/>
                <w:szCs w:val="28"/>
              </w:rPr>
              <w:t>00</w:t>
            </w:r>
            <w:r>
              <w:rPr>
                <w:rFonts w:ascii="Times New Roman" w:hAnsi="Times New Roman" w:cs="Times New Roman"/>
                <w:sz w:val="28"/>
                <w:szCs w:val="28"/>
              </w:rPr>
              <w:t xml:space="preserve"> - 17.</w:t>
            </w:r>
            <w:r w:rsidR="00EA4CD2">
              <w:rPr>
                <w:rFonts w:ascii="Times New Roman" w:hAnsi="Times New Roman" w:cs="Times New Roman"/>
                <w:sz w:val="28"/>
                <w:szCs w:val="28"/>
              </w:rPr>
              <w:t>12</w:t>
            </w:r>
            <w:r>
              <w:rPr>
                <w:rFonts w:ascii="Times New Roman" w:hAnsi="Times New Roman" w:cs="Times New Roman"/>
                <w:sz w:val="28"/>
                <w:szCs w:val="28"/>
              </w:rPr>
              <w:t>;</w:t>
            </w:r>
          </w:p>
        </w:tc>
      </w:tr>
      <w:tr w:rsidR="007E1014">
        <w:tc>
          <w:tcPr>
            <w:tcW w:w="4535" w:type="dxa"/>
          </w:tcPr>
          <w:p w:rsidR="007E1014" w:rsidRDefault="007E1014" w:rsidP="001760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535" w:type="dxa"/>
          </w:tcPr>
          <w:p w:rsidR="007E1014" w:rsidRDefault="007E1014" w:rsidP="001760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08.00 - 1</w:t>
            </w:r>
            <w:r w:rsidR="00EA4CD2">
              <w:rPr>
                <w:rFonts w:ascii="Times New Roman" w:hAnsi="Times New Roman" w:cs="Times New Roman"/>
                <w:sz w:val="28"/>
                <w:szCs w:val="28"/>
              </w:rPr>
              <w:t>2</w:t>
            </w:r>
            <w:r>
              <w:rPr>
                <w:rFonts w:ascii="Times New Roman" w:hAnsi="Times New Roman" w:cs="Times New Roman"/>
                <w:sz w:val="28"/>
                <w:szCs w:val="28"/>
              </w:rPr>
              <w:t>.00 13.</w:t>
            </w:r>
            <w:r w:rsidR="00EA4CD2">
              <w:rPr>
                <w:rFonts w:ascii="Times New Roman" w:hAnsi="Times New Roman" w:cs="Times New Roman"/>
                <w:sz w:val="28"/>
                <w:szCs w:val="28"/>
              </w:rPr>
              <w:t>00</w:t>
            </w:r>
            <w:r>
              <w:rPr>
                <w:rFonts w:ascii="Times New Roman" w:hAnsi="Times New Roman" w:cs="Times New Roman"/>
                <w:sz w:val="28"/>
                <w:szCs w:val="28"/>
              </w:rPr>
              <w:t xml:space="preserve"> - 16.00;</w:t>
            </w:r>
          </w:p>
        </w:tc>
      </w:tr>
      <w:tr w:rsidR="007E1014">
        <w:tc>
          <w:tcPr>
            <w:tcW w:w="4535" w:type="dxa"/>
          </w:tcPr>
          <w:p w:rsidR="007E1014" w:rsidRDefault="007E1014" w:rsidP="001760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суббота - воскресенье</w:t>
            </w:r>
          </w:p>
        </w:tc>
        <w:tc>
          <w:tcPr>
            <w:tcW w:w="4535" w:type="dxa"/>
          </w:tcPr>
          <w:p w:rsidR="007E1014" w:rsidRDefault="007E1014" w:rsidP="001760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выходной день</w:t>
            </w:r>
          </w:p>
        </w:tc>
      </w:tr>
    </w:tbl>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Положения настоящего административного регламента, сведения о месте нахождения органа, исполняющего функции муниципального контроля, планы проверок, информация о результатах плановых проверок доводятся до сведения заинтересованных лиц и населения посредством размещения информации на указанном выше официальном сайте </w:t>
      </w:r>
      <w:r w:rsidR="00EA4CD2">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порядке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(http://gosuslugi.ru) и в региональной государственной информационной системе "Портал государственных и муниципальных услуг (функций) Свердловской области" (http://66.gosuslugi.ru/pgu). Соответствующие сведения о муниципальной функции могут быть получены заинтересованными лицами с использованием указанных государственных информационных систем.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Информация (консультации, справки) по вопросам осуществления муниципального контроля, предусмотренного настоящим административным регламентом, предоставляется должностными лицами, осуществляющими муниципальный контроль, как в устной, так и в письменной форме в течение всего срока исполнения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устные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входящие номера, под которыми зарегистрированы в системе делопроизводства администрации обращения граждан и иные документы, связанные с муниципальным контролем;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решения по конкретным обращениям граждан и сведения о прилагающихся к ним материалах;</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 реквизитах законов и иных нормативных правовых актов, муниципальных нормативных правовых актов, регулирующих исполнение муниципального контроля (наименование, номер, дата принятия);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место размещения на официальном сайте городского округа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Индивидуальное устное информирование по вопросам осуществления муниципального контроля, предусмотренного настоящим административным регламентом, ведется должностными лицами, осуществляющими муниципального контроля при обращении граждан за информацией лично или по телефону.</w:t>
      </w:r>
    </w:p>
    <w:p w:rsidR="007E1014" w:rsidRDefault="00EA4CD2" w:rsidP="001760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1014">
        <w:rPr>
          <w:rFonts w:ascii="Times New Roman" w:hAnsi="Times New Roman" w:cs="Times New Roman"/>
          <w:sz w:val="28"/>
          <w:szCs w:val="28"/>
        </w:rPr>
        <w:t xml:space="preserve">Индивидуальное письменное информирование осуществляется путем направления ответов в письменном виде, электронной почтой либо через официальный сайт </w:t>
      </w:r>
      <w:r w:rsidR="003F4C5E">
        <w:rPr>
          <w:rFonts w:ascii="Times New Roman" w:hAnsi="Times New Roman" w:cs="Times New Roman"/>
          <w:sz w:val="28"/>
          <w:szCs w:val="28"/>
        </w:rPr>
        <w:t>Ирбитского муниципального образования</w:t>
      </w:r>
      <w:r w:rsidR="007E1014">
        <w:rPr>
          <w:rFonts w:ascii="Times New Roman" w:hAnsi="Times New Roman" w:cs="Times New Roman"/>
          <w:sz w:val="28"/>
          <w:szCs w:val="28"/>
        </w:rPr>
        <w:t xml:space="preserve">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w:t>
      </w:r>
      <w:hyperlink r:id="rId21" w:history="1">
        <w:r w:rsidR="007E1014">
          <w:rPr>
            <w:rFonts w:ascii="Times New Roman" w:hAnsi="Times New Roman" w:cs="Times New Roman"/>
            <w:color w:val="0000FF"/>
            <w:sz w:val="28"/>
            <w:szCs w:val="28"/>
          </w:rPr>
          <w:t>законом</w:t>
        </w:r>
      </w:hyperlink>
      <w:r w:rsidR="007E1014">
        <w:rPr>
          <w:rFonts w:ascii="Times New Roman" w:hAnsi="Times New Roman" w:cs="Times New Roman"/>
          <w:sz w:val="28"/>
          <w:szCs w:val="28"/>
        </w:rPr>
        <w:t xml:space="preserve"> от 02.05.2006 N 59 "О порядке рассмотрения обращений граждан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Публичное устное информирование по вопросам осуществления муниципального контроля, предусмотренного настоящим административным </w:t>
      </w:r>
      <w:r>
        <w:rPr>
          <w:rFonts w:ascii="Times New Roman" w:hAnsi="Times New Roman" w:cs="Times New Roman"/>
          <w:sz w:val="28"/>
          <w:szCs w:val="28"/>
        </w:rPr>
        <w:lastRenderedPageBreak/>
        <w:t>регламентом, осуществляется посредством привлечения средств массовой информации.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 осуществляется путем опубликования соответствующих информационных материалов в средствах массовой информации и (или) размещения их в сети Интернет.</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Плата за услуги организаций, участвующих в исполнении муниципальной функции, взимаемая с лица, в отношении которого проводятся мероприятия по контролю, отсутствует.</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Срок исполнения муниципальной функции (с даты начала проверки до даты составления акта проверки) не может превышать 20 рабочих дней.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главой </w:t>
      </w:r>
      <w:r w:rsidR="003F47E5">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но не более чем на 20 рабочих дней.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установленном порядке.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ПОРЯДКУ ИХ ВЫПОЛНЕНИЯ, В ТОМ ЧИСЛЕ ОСОБЕННОСТИ</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ВЫПОЛНЕНИЯ АДМИНИСТРАТИВНЫХ ПРОЦЕДУР (ДЕЙСТВИЙ)</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проведения 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документарной 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выездной 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проведения внеплановой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выездной внеплановой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внеплановой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предусмотренных законодательством Российской Федерации мер по выявленным нарушениям.</w:t>
      </w:r>
    </w:p>
    <w:p w:rsidR="007E1014" w:rsidRDefault="008F6949" w:rsidP="001760BB">
      <w:pPr>
        <w:autoSpaceDE w:val="0"/>
        <w:autoSpaceDN w:val="0"/>
        <w:adjustRightInd w:val="0"/>
        <w:spacing w:after="0" w:line="240" w:lineRule="auto"/>
        <w:ind w:firstLine="540"/>
        <w:jc w:val="both"/>
        <w:rPr>
          <w:rFonts w:ascii="Times New Roman" w:hAnsi="Times New Roman" w:cs="Times New Roman"/>
          <w:sz w:val="28"/>
          <w:szCs w:val="28"/>
        </w:rPr>
      </w:pPr>
      <w:hyperlink w:anchor="Par324" w:history="1">
        <w:r w:rsidR="007E1014">
          <w:rPr>
            <w:rFonts w:ascii="Times New Roman" w:hAnsi="Times New Roman" w:cs="Times New Roman"/>
            <w:color w:val="0000FF"/>
            <w:sz w:val="28"/>
            <w:szCs w:val="28"/>
          </w:rPr>
          <w:t>Блок-схема</w:t>
        </w:r>
      </w:hyperlink>
      <w:r w:rsidR="007E1014">
        <w:rPr>
          <w:rFonts w:ascii="Times New Roman" w:hAnsi="Times New Roman" w:cs="Times New Roman"/>
          <w:sz w:val="28"/>
          <w:szCs w:val="28"/>
        </w:rPr>
        <w:t xml:space="preserve"> последовательности административных процедур при исполнении муниципальной функции по осуществлению муниципального </w:t>
      </w:r>
      <w:r w:rsidR="007E1014">
        <w:rPr>
          <w:rFonts w:ascii="Times New Roman" w:hAnsi="Times New Roman" w:cs="Times New Roman"/>
          <w:sz w:val="28"/>
          <w:szCs w:val="28"/>
        </w:rPr>
        <w:lastRenderedPageBreak/>
        <w:t>контроля в сфере благоустройства приведена в приложении N 1 к административному регламенту.</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Исполнение муниципальной функции осуществляется при проведении плановых и внеплановых документарных и выездных проверок соблюдения законодательства.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Основанием для проведения плановой проверки является ежегодный план проведения проверок. Предметом плановой проверки является соблюдение юридическим лицом, индивидуальным предпринимателем (далее - проверяемое лицо), в процессе осуществления деятельности требований, установленных законодательством Российской Федерации, Свердловской области и муниципальными правовыми актами.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подготовки ежегодного плана проведения плановых проверок, его представления в прокуратуру и согласования, а также типовая форма ежегодного </w:t>
      </w:r>
      <w:hyperlink r:id="rId22" w:history="1">
        <w:r>
          <w:rPr>
            <w:rFonts w:ascii="Times New Roman" w:hAnsi="Times New Roman" w:cs="Times New Roman"/>
            <w:color w:val="0000FF"/>
            <w:sz w:val="28"/>
            <w:szCs w:val="28"/>
          </w:rPr>
          <w:t>плана</w:t>
        </w:r>
      </w:hyperlink>
      <w:r>
        <w:rPr>
          <w:rFonts w:ascii="Times New Roman" w:hAnsi="Times New Roman" w:cs="Times New Roman"/>
          <w:sz w:val="28"/>
          <w:szCs w:val="28"/>
        </w:rPr>
        <w:t xml:space="preserve"> проведения плановых проверок устанавливается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срок до 01 сентября года, предшествующего году проведения плановых проверок, Отдел направляет проект ежегодного плана проведения плановых проверок юридических лиц и индивидуальных предпринимателей (далее - план) в органы прокуратуры;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прокуратура рассматривает проект плана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предложения прокуратуры рассматривается, по итогам их рассмотрения план утверждается главой </w:t>
      </w:r>
      <w:r w:rsidR="003F47E5">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и утвержденный план направляется в прокуратуру в срок до 01 ноября года, предшествующего году проведения плановых проверок.</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 доводится до сведения заинтересованных лиц посредством его размещения на официальном сайте </w:t>
      </w:r>
      <w:r w:rsidR="003F47E5">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в сети Интернет в срок до 31 декабря года, предшествующего году проведения плановых проверок.</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Основанием для включения плановой проверки в план является истечение трех лет со дня: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Pr>
          <w:rFonts w:ascii="Times New Roman" w:hAnsi="Times New Roman" w:cs="Times New Roman"/>
          <w:sz w:val="28"/>
          <w:szCs w:val="28"/>
        </w:rPr>
        <w:lastRenderedPageBreak/>
        <w:t>деятельности в случае выполнения работ или предоставления услуг, требующих представления указанного уведомления.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Подготовка и согласование плановой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одного рабочего дня готовится проект </w:t>
      </w:r>
      <w:r w:rsidRPr="002A35B0">
        <w:rPr>
          <w:rFonts w:ascii="Times New Roman" w:hAnsi="Times New Roman" w:cs="Times New Roman"/>
          <w:sz w:val="28"/>
          <w:szCs w:val="28"/>
        </w:rPr>
        <w:t>Распоряжения о проведении проверки по муниципальному контролю в сфере Благоустройства</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Распоряжение подписывается </w:t>
      </w:r>
      <w:r w:rsidR="001F514A">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003F47E5">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проверяемое лицо уведомляется Отделом не позднее чем 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вручении или вручения проверяемому лицу с отметкой о получении.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при участии проверяемого лица или его уполномоченного представителя.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может проводиться только лицом, которое указано в распоряжении.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Заверенная печатью копия Распоряжения о проведении проверки вручается под роспись специалистом Отдела проверяемому лицу или его уполномоченному представителю одновременно с предъявлением служебного удостоверения.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Документарная проверка проводится в порядке, который предусмотрен </w:t>
      </w:r>
      <w:hyperlink r:id="rId23" w:history="1">
        <w:r>
          <w:rPr>
            <w:rFonts w:ascii="Times New Roman" w:hAnsi="Times New Roman" w:cs="Times New Roman"/>
            <w:color w:val="0000FF"/>
            <w:sz w:val="28"/>
            <w:szCs w:val="28"/>
          </w:rPr>
          <w:t>статьями 11</w:t>
        </w:r>
      </w:hyperlink>
      <w:r>
        <w:rPr>
          <w:rFonts w:ascii="Times New Roman" w:hAnsi="Times New Roman" w:cs="Times New Roman"/>
          <w:sz w:val="28"/>
          <w:szCs w:val="28"/>
        </w:rPr>
        <w:t xml:space="preserve"> и </w:t>
      </w:r>
      <w:hyperlink r:id="rId24"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Выездная проверка проводится в порядке, который предусмотрен </w:t>
      </w:r>
      <w:hyperlink r:id="rId25"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Внеплановой проверкой является проверка, не включенная в план. Предметом внеплановой проверки является соблюдение проверяемыми лицами в процессе осуществления деятельности требований, установленных законодательством Российской Федерации, Свердловской области и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2" w:name="Par202"/>
      <w:bookmarkEnd w:id="2"/>
      <w:r>
        <w:rPr>
          <w:rFonts w:ascii="Times New Roman" w:hAnsi="Times New Roman" w:cs="Times New Roman"/>
          <w:sz w:val="28"/>
          <w:szCs w:val="28"/>
        </w:rPr>
        <w:t>3.7. Основанием для проведения внеплановой проверки является: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w:t>
      </w:r>
      <w:r>
        <w:rPr>
          <w:rFonts w:ascii="Times New Roman" w:hAnsi="Times New Roman" w:cs="Times New Roman"/>
          <w:sz w:val="28"/>
          <w:szCs w:val="28"/>
        </w:rPr>
        <w:lastRenderedPageBreak/>
        <w:t>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3" w:name="Par205"/>
      <w:bookmarkEnd w:id="3"/>
      <w:r>
        <w:rPr>
          <w:rFonts w:ascii="Times New Roman" w:hAnsi="Times New Roman" w:cs="Times New Roman"/>
          <w:sz w:val="28"/>
          <w:szCs w:val="28"/>
        </w:rPr>
        <w:t>3) 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4" w:name="Par206"/>
      <w:bookmarkEnd w:id="4"/>
      <w:r>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5" w:name="Par207"/>
      <w:bookmarkEnd w:id="5"/>
      <w:r>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6" w:name="Par209"/>
      <w:bookmarkEnd w:id="6"/>
      <w:r>
        <w:rPr>
          <w:rFonts w:ascii="Times New Roman" w:hAnsi="Times New Roman" w:cs="Times New Roman"/>
          <w:sz w:val="28"/>
          <w:szCs w:val="28"/>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6"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r:id="rId27" w:history="1">
        <w:r>
          <w:rPr>
            <w:rFonts w:ascii="Times New Roman" w:hAnsi="Times New Roman" w:cs="Times New Roman"/>
            <w:color w:val="0000FF"/>
            <w:sz w:val="28"/>
            <w:szCs w:val="28"/>
          </w:rPr>
          <w:t>2 статьи 8.1</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Pr>
          <w:rFonts w:ascii="Times New Roman" w:hAnsi="Times New Roman" w:cs="Times New Roman"/>
          <w:sz w:val="28"/>
          <w:szCs w:val="28"/>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Обращения и заявления, не позволяющие установить лицо, обратившееся в Отдел, а также обращения и заявления, не содержащие сведений о фактах, указанных в </w:t>
      </w:r>
      <w:hyperlink w:anchor="Par205" w:history="1">
        <w:r>
          <w:rPr>
            <w:rFonts w:ascii="Times New Roman" w:hAnsi="Times New Roman" w:cs="Times New Roman"/>
            <w:color w:val="0000FF"/>
            <w:sz w:val="28"/>
            <w:szCs w:val="28"/>
          </w:rPr>
          <w:t>подпункте 3 пункта 3.7</w:t>
        </w:r>
      </w:hyperlink>
      <w:r>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205" w:history="1">
        <w:r>
          <w:rPr>
            <w:rFonts w:ascii="Times New Roman" w:hAnsi="Times New Roman" w:cs="Times New Roman"/>
            <w:color w:val="0000FF"/>
            <w:sz w:val="28"/>
            <w:szCs w:val="28"/>
          </w:rPr>
          <w:t>подпунктом 3 пункта 3.7</w:t>
        </w:r>
      </w:hyperlink>
      <w:r>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При рассмотрении обращений и заявлений, информации о фактах, указанных в </w:t>
      </w:r>
      <w:hyperlink w:anchor="Par202" w:history="1">
        <w:r>
          <w:rPr>
            <w:rFonts w:ascii="Times New Roman" w:hAnsi="Times New Roman" w:cs="Times New Roman"/>
            <w:color w:val="0000FF"/>
            <w:sz w:val="28"/>
            <w:szCs w:val="28"/>
          </w:rPr>
          <w:t>пункте 3.7</w:t>
        </w:r>
      </w:hyperlink>
      <w:r>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3.10.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02" w:history="1">
        <w:r>
          <w:rPr>
            <w:rFonts w:ascii="Times New Roman" w:hAnsi="Times New Roman" w:cs="Times New Roman"/>
            <w:color w:val="0000FF"/>
            <w:sz w:val="28"/>
            <w:szCs w:val="28"/>
          </w:rPr>
          <w:t>пункте 3.7</w:t>
        </w:r>
      </w:hyperlink>
      <w:r>
        <w:rPr>
          <w:rFonts w:ascii="Times New Roman" w:hAnsi="Times New Roman" w:cs="Times New Roman"/>
          <w:sz w:val="28"/>
          <w:szCs w:val="28"/>
        </w:rPr>
        <w:t xml:space="preserve"> настоящего административного регламента, специалистом Отдела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Отдела,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Отдела.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3.11.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202" w:history="1">
        <w:r>
          <w:rPr>
            <w:rFonts w:ascii="Times New Roman" w:hAnsi="Times New Roman" w:cs="Times New Roman"/>
            <w:color w:val="0000FF"/>
            <w:sz w:val="28"/>
            <w:szCs w:val="28"/>
          </w:rPr>
          <w:t>пункте 3.7</w:t>
        </w:r>
      </w:hyperlink>
      <w:r>
        <w:rPr>
          <w:rFonts w:ascii="Times New Roman" w:hAnsi="Times New Roman" w:cs="Times New Roman"/>
          <w:sz w:val="28"/>
          <w:szCs w:val="28"/>
        </w:rPr>
        <w:t xml:space="preserve"> настоящего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ar205" w:history="1">
        <w:r>
          <w:rPr>
            <w:rFonts w:ascii="Times New Roman" w:hAnsi="Times New Roman" w:cs="Times New Roman"/>
            <w:color w:val="0000FF"/>
            <w:sz w:val="28"/>
            <w:szCs w:val="28"/>
          </w:rPr>
          <w:t>подпункте 3 пункта 3.7</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lastRenderedPageBreak/>
        <w:t>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По решению руководителя Отдела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8" w:history="1">
        <w:r>
          <w:rPr>
            <w:rFonts w:ascii="Times New Roman" w:hAnsi="Times New Roman" w:cs="Times New Roman"/>
            <w:color w:val="0000FF"/>
            <w:sz w:val="28"/>
            <w:szCs w:val="28"/>
          </w:rPr>
          <w:t>статьями 11</w:t>
        </w:r>
      </w:hyperlink>
      <w:r>
        <w:rPr>
          <w:rFonts w:ascii="Times New Roman" w:hAnsi="Times New Roman" w:cs="Times New Roman"/>
          <w:sz w:val="28"/>
          <w:szCs w:val="28"/>
        </w:rPr>
        <w:t xml:space="preserve"> и </w:t>
      </w:r>
      <w:hyperlink r:id="rId29"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Внеплановая выездная проверка может быть проведена по основаниям, указанным в </w:t>
      </w:r>
      <w:hyperlink w:anchor="Par206" w:history="1">
        <w:r>
          <w:rPr>
            <w:rFonts w:ascii="Times New Roman" w:hAnsi="Times New Roman" w:cs="Times New Roman"/>
            <w:color w:val="0000FF"/>
            <w:sz w:val="28"/>
            <w:szCs w:val="28"/>
          </w:rPr>
          <w:t>абзацах 1</w:t>
        </w:r>
      </w:hyperlink>
      <w:r>
        <w:rPr>
          <w:rFonts w:ascii="Times New Roman" w:hAnsi="Times New Roman" w:cs="Times New Roman"/>
          <w:sz w:val="28"/>
          <w:szCs w:val="28"/>
        </w:rPr>
        <w:t xml:space="preserve"> и </w:t>
      </w:r>
      <w:hyperlink w:anchor="Par207" w:history="1">
        <w:r>
          <w:rPr>
            <w:rFonts w:ascii="Times New Roman" w:hAnsi="Times New Roman" w:cs="Times New Roman"/>
            <w:color w:val="0000FF"/>
            <w:sz w:val="28"/>
            <w:szCs w:val="28"/>
          </w:rPr>
          <w:t>2 подпункта 3</w:t>
        </w:r>
      </w:hyperlink>
      <w:r>
        <w:rPr>
          <w:rFonts w:ascii="Times New Roman" w:hAnsi="Times New Roman" w:cs="Times New Roman"/>
          <w:sz w:val="28"/>
          <w:szCs w:val="28"/>
        </w:rPr>
        <w:t xml:space="preserve">, </w:t>
      </w:r>
      <w:hyperlink w:anchor="Par209" w:history="1">
        <w:r>
          <w:rPr>
            <w:rFonts w:ascii="Times New Roman" w:hAnsi="Times New Roman" w:cs="Times New Roman"/>
            <w:color w:val="0000FF"/>
            <w:sz w:val="28"/>
            <w:szCs w:val="28"/>
          </w:rPr>
          <w:t>подпункта 4 пункта 3.7</w:t>
        </w:r>
      </w:hyperlink>
      <w:r>
        <w:rPr>
          <w:rFonts w:ascii="Times New Roman" w:hAnsi="Times New Roman" w:cs="Times New Roman"/>
          <w:sz w:val="28"/>
          <w:szCs w:val="28"/>
        </w:rPr>
        <w:t xml:space="preserve"> настоящего административного регламента, специалистом Отдела после согласования с прокуратурой по месту осуществления деятельности проверяемых лиц.</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Внеплановая проверка может проводиться только лицом, которое указано в Распоряжении.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В случае проведения внеплановой проверки в течение одного рабочего дня готовится проект Распоряжения о проведении проверки по муниципальному контролю по форме, утвержденной Приказом Минэкономразвития России.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Внеплановая проверка осуществляется при участии проверяемого лица или его уполномоченного представителя, за исключением случая проведения проверки по основанию, указанному в </w:t>
      </w:r>
      <w:hyperlink w:anchor="Par205" w:history="1">
        <w:r>
          <w:rPr>
            <w:rFonts w:ascii="Times New Roman" w:hAnsi="Times New Roman" w:cs="Times New Roman"/>
            <w:color w:val="0000FF"/>
            <w:sz w:val="28"/>
            <w:szCs w:val="28"/>
          </w:rPr>
          <w:t>подпункте 3 пункта 3.7</w:t>
        </w:r>
      </w:hyperlink>
      <w:r>
        <w:rPr>
          <w:rFonts w:ascii="Times New Roman" w:hAnsi="Times New Roman" w:cs="Times New Roman"/>
          <w:sz w:val="28"/>
          <w:szCs w:val="28"/>
        </w:rPr>
        <w:t xml:space="preserve"> настоящего административного регламента.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205" w:history="1">
        <w:r>
          <w:rPr>
            <w:rFonts w:ascii="Times New Roman" w:hAnsi="Times New Roman" w:cs="Times New Roman"/>
            <w:color w:val="0000FF"/>
            <w:sz w:val="28"/>
            <w:szCs w:val="28"/>
          </w:rPr>
          <w:t>подпункте 3 подпункта 3.7</w:t>
        </w:r>
      </w:hyperlink>
      <w:r>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Отделом не менее чем за двадцать четыре часа до начала ее проведения любым доступным способом, в том числе посредством электронного документа, </w:t>
      </w:r>
      <w:r>
        <w:rPr>
          <w:rFonts w:ascii="Times New Roman" w:hAnsi="Times New Roman" w:cs="Times New Roman"/>
          <w:sz w:val="28"/>
          <w:szCs w:val="28"/>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Отдела приступает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r:id="rId30" w:history="1">
        <w:r>
          <w:rPr>
            <w:rFonts w:ascii="Times New Roman" w:hAnsi="Times New Roman" w:cs="Times New Roman"/>
            <w:color w:val="0000FF"/>
            <w:sz w:val="28"/>
            <w:szCs w:val="28"/>
          </w:rPr>
          <w:t>частями 6</w:t>
        </w:r>
      </w:hyperlink>
      <w:r>
        <w:rPr>
          <w:rFonts w:ascii="Times New Roman" w:hAnsi="Times New Roman" w:cs="Times New Roman"/>
          <w:sz w:val="28"/>
          <w:szCs w:val="28"/>
        </w:rPr>
        <w:t xml:space="preserve"> и </w:t>
      </w:r>
      <w:hyperlink r:id="rId31" w:history="1">
        <w:r>
          <w:rPr>
            <w:rFonts w:ascii="Times New Roman" w:hAnsi="Times New Roman" w:cs="Times New Roman"/>
            <w:color w:val="0000FF"/>
            <w:sz w:val="28"/>
            <w:szCs w:val="28"/>
          </w:rPr>
          <w:t>7 статьи 10</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в течение двадцати четырех часов.</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проверяемые лица о начале проведения внеплановой выездной проверки предварительно не уведомляются.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 В случае проведения внеплановой выездной проверки членов саморегулируемой организации, специалист Отдела направляет копию Распоряжения за факсимильной связью и (или) передает телефонограммой руководителю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 Оформление результатов проверки.</w:t>
      </w:r>
    </w:p>
    <w:p w:rsidR="002A35B0"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проверки оформляется непосредственно после ее завершения в двух экземплярах по форме, утвержденной Приказом Минэкономразвития России.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Один экземпляр акта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Отделе. При наличии согласия проверяемого лица на осуществление взаимодействия в электронной форме в рамках муниципального контроля акт </w:t>
      </w:r>
      <w:r>
        <w:rPr>
          <w:rFonts w:ascii="Times New Roman" w:hAnsi="Times New Roman" w:cs="Times New Roman"/>
          <w:sz w:val="28"/>
          <w:szCs w:val="28"/>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которое приобщается к экземпляру акта проверки, хранящемуся в Отделе.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журнале учета проверок специалистом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лиц, проводящих проверку, его или их подписи.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Pr>
          <w:rFonts w:ascii="Times New Roman" w:hAnsi="Times New Roman" w:cs="Times New Roman"/>
          <w:sz w:val="28"/>
          <w:szCs w:val="28"/>
        </w:rPr>
        <w:lastRenderedPageBreak/>
        <w:t>рабочих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3.18. Материалы проверок направляются администрацией </w:t>
      </w:r>
      <w:r w:rsidR="003F47E5">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в органы, уполномоченные в соответствии с законодательством Российской Федерации и Свердловской области рассматривать дела об административных правонарушениях, допущенных при использовании лесных участков,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4. ПОРЯДОК И ФОРМЫ КОНТРОЛЯ</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ОСУЩЕСТВЛЕНИЕМ МУНИЦИПАЛЬНОГО КОНТРОЛЯ</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соблюдения последовательности действий, определенных административными процедурами по проведению проверок, осуществляется постоянно должностными лицами, исполняющими муниципальную функцию.</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3F47E5">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5. ДОСУДЕБНЫЙ (ВНЕСУДЕБНЫЙ) ПОРЯДОК ОБЖАЛОВАНИЯ</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РЕШЕНИЙ И ДЕЙСТВИЙ (БЕЗДЕЙСТВИЯ) УПОЛНОМОЧЕННОГО ОРГАНА,</w:t>
      </w:r>
    </w:p>
    <w:p w:rsidR="007E1014" w:rsidRDefault="007E1014" w:rsidP="001760B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Отдела, специалиста Отдела, исполняющего муниципальную функцию. Настоящий раздел определяет процедуру подачи и рассмотрения жалоб на нарушение порядка исполнения муниципальной функции, выразившееся в неправомерных решениях и действиях (бездействии) Отдела, специалиста Отдела при исполнении муниципальной функции (далее - жалоба).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5.2. Жалоба подается в письменной форме главе </w:t>
      </w:r>
      <w:r w:rsidR="003F47E5">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на решения и действия (бездействие) Отдела, специалиста Отдела, исполняющего муниципальную функцию, в том числе при личном приеме заявителя, или в электронном виде.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Жалоба должна содержать:</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Отдела, исполняющего муниципальную функцию, фамилию, имя, отчество (при наличии), должность специалиста Отдела, исполняющего муниципальную функцию, решения и действия (бездействие) которых обжалуются;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Отдела, специалиста Отдела, исполняющих муниципальную функцию;</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Отдела, исполняющего муниципальную функцию, специалиста Отдела. Заявителем могут быть представлены документы (при наличии), подтверждающие доводы заявителя, либо их копии.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7" w:name="Par259"/>
      <w:bookmarkEnd w:id="7"/>
      <w:r>
        <w:rPr>
          <w:rFonts w:ascii="Times New Roman"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 Прием жалоб в письменной форме осуществляется администрацией </w:t>
      </w:r>
      <w:r w:rsidR="00E65C53">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по месту исполнения муниципальной функции. Время приема жалоб должно совпадать со временем исполнения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В электронном виде жалоба может быть подана заявителем посредством официального сайта </w:t>
      </w:r>
      <w:r w:rsidR="00E65C53">
        <w:rPr>
          <w:rFonts w:ascii="Times New Roman" w:hAnsi="Times New Roman" w:cs="Times New Roman"/>
          <w:sz w:val="28"/>
          <w:szCs w:val="28"/>
        </w:rPr>
        <w:t xml:space="preserve">Ирбитского муниципального образования </w:t>
      </w:r>
      <w:r>
        <w:rPr>
          <w:rFonts w:ascii="Times New Roman" w:hAnsi="Times New Roman" w:cs="Times New Roman"/>
          <w:sz w:val="28"/>
          <w:szCs w:val="28"/>
        </w:rPr>
        <w:t>в сети Интернет (</w:t>
      </w:r>
      <w:proofErr w:type="spellStart"/>
      <w:r w:rsidR="007F58A9" w:rsidRPr="00EA4CD2">
        <w:rPr>
          <w:rFonts w:ascii="Times New Roman" w:eastAsia="Times New Roman" w:hAnsi="Times New Roman" w:cs="Times New Roman"/>
          <w:sz w:val="28"/>
          <w:szCs w:val="28"/>
          <w:lang w:val="en-US"/>
        </w:rPr>
        <w:t>irbitskoemo</w:t>
      </w:r>
      <w:proofErr w:type="spellEnd"/>
      <w:r w:rsidR="007F58A9" w:rsidRPr="00EA4CD2">
        <w:rPr>
          <w:rFonts w:ascii="Times New Roman" w:eastAsia="Times New Roman" w:hAnsi="Times New Roman" w:cs="Times New Roman"/>
          <w:sz w:val="28"/>
          <w:szCs w:val="28"/>
        </w:rPr>
        <w:t>.</w:t>
      </w:r>
      <w:proofErr w:type="spellStart"/>
      <w:r w:rsidR="007F58A9" w:rsidRPr="00EA4CD2">
        <w:rPr>
          <w:rFonts w:ascii="Times New Roman" w:eastAsia="Times New Roman" w:hAnsi="Times New Roman" w:cs="Times New Roman"/>
          <w:sz w:val="28"/>
          <w:szCs w:val="28"/>
          <w:lang w:val="en-US"/>
        </w:rPr>
        <w:t>ru</w:t>
      </w:r>
      <w:proofErr w:type="spellEnd"/>
      <w:r w:rsidR="007F58A9" w:rsidRPr="00EA4CD2">
        <w:rPr>
          <w:rFonts w:ascii="Times New Roman" w:hAnsi="Times New Roman" w:cs="Times New Roman"/>
          <w:sz w:val="28"/>
          <w:szCs w:val="28"/>
        </w:rPr>
        <w:t>.</w:t>
      </w:r>
      <w:r>
        <w:rPr>
          <w:rFonts w:ascii="Times New Roman" w:hAnsi="Times New Roman" w:cs="Times New Roman"/>
          <w:sz w:val="28"/>
          <w:szCs w:val="28"/>
        </w:rPr>
        <w:t>), в адрес Отдела.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w:anchor="Par259" w:history="1">
        <w:r>
          <w:rPr>
            <w:rFonts w:ascii="Times New Roman" w:hAnsi="Times New Roman" w:cs="Times New Roman"/>
            <w:color w:val="0000FF"/>
            <w:sz w:val="28"/>
            <w:szCs w:val="28"/>
          </w:rPr>
          <w:t>пункте 5.4</w:t>
        </w:r>
      </w:hyperlink>
      <w:r>
        <w:rPr>
          <w:rFonts w:ascii="Times New Roman" w:hAnsi="Times New Roman" w:cs="Times New Roman"/>
          <w:sz w:val="28"/>
          <w:szCs w:val="28"/>
        </w:rPr>
        <w:t xml:space="preserve"> данного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5.7. Жалоба может быть подана заявителем через многофункциональный центр предоставления государственных и муниципальных услуг.</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жалобы многофункциональный центр предоставления государственных и муниципальных услуг обеспечивает ее передачу в администрацию </w:t>
      </w:r>
      <w:r w:rsidR="00E65C53">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администрацией </w:t>
      </w:r>
      <w:r w:rsidR="00E65C53">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но не позднее следующего рабочего дня со дня поступления жалобы.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8" w:name="Par269"/>
      <w:bookmarkEnd w:id="8"/>
      <w:r>
        <w:rPr>
          <w:rFonts w:ascii="Times New Roman" w:hAnsi="Times New Roman" w:cs="Times New Roman"/>
          <w:sz w:val="28"/>
          <w:szCs w:val="28"/>
        </w:rPr>
        <w:t xml:space="preserve">5.8. Жалоба рассматривается администрацией </w:t>
      </w:r>
      <w:r w:rsidR="00E65C53">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при нарушении порядка исполнения муниципальной функции вследствие решений и действия (бездействия) Отдела, специалиста Отдела.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bookmarkStart w:id="9" w:name="Par270"/>
      <w:bookmarkEnd w:id="9"/>
      <w:r>
        <w:rPr>
          <w:rFonts w:ascii="Times New Roman" w:hAnsi="Times New Roman" w:cs="Times New Roman"/>
          <w:sz w:val="28"/>
          <w:szCs w:val="28"/>
        </w:rPr>
        <w:t xml:space="preserve">5.9. В случае если жалоба подана заявителем в орган местного самоуправления либо учреждение, в компетенцию которого не входит принятие решения по жалобе в соответствии с требованиями </w:t>
      </w:r>
      <w:hyperlink w:anchor="Par269" w:history="1">
        <w:r>
          <w:rPr>
            <w:rFonts w:ascii="Times New Roman" w:hAnsi="Times New Roman" w:cs="Times New Roman"/>
            <w:color w:val="0000FF"/>
            <w:sz w:val="28"/>
            <w:szCs w:val="28"/>
          </w:rPr>
          <w:t>пункта 5.8</w:t>
        </w:r>
      </w:hyperlink>
      <w:r>
        <w:rPr>
          <w:rFonts w:ascii="Times New Roman" w:hAnsi="Times New Roman" w:cs="Times New Roman"/>
          <w:sz w:val="28"/>
          <w:szCs w:val="28"/>
        </w:rPr>
        <w:t xml:space="preserve"> настоящего раздела, в течение 3 рабочих дней со дня ее регистрации указанный орган местного самоуправления либо учреждение направляет жалобу в администрацию </w:t>
      </w:r>
      <w:r w:rsidR="00E65C53">
        <w:rPr>
          <w:rFonts w:ascii="Times New Roman" w:hAnsi="Times New Roman" w:cs="Times New Roman"/>
          <w:sz w:val="28"/>
          <w:szCs w:val="28"/>
        </w:rPr>
        <w:t xml:space="preserve">Ирбитского муниципального образования </w:t>
      </w:r>
      <w:r>
        <w:rPr>
          <w:rFonts w:ascii="Times New Roman" w:hAnsi="Times New Roman" w:cs="Times New Roman"/>
          <w:sz w:val="28"/>
          <w:szCs w:val="28"/>
        </w:rPr>
        <w:t>и в письменной форме информирует заявителя о перенаправлении жалобы.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 Заявитель может обратиться с жалобой, в том числе в следующих случаях:</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запроса заявителя об исполнении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нарушения срока исполнения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требования представления заявителем документов, не предусмотренных нормативными правовыми актами Российской Федерации, Свердловской области, органов местного самоуправления и административным регламентом исполнения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Свердловской области, органов местного самоуправления и административным регламентом исполнения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нормативными правовыми актами Российской Федерации, Свердловской области, органов местного самоуправления и административным регламентом исполнения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требования внесения заявителем при исполнении муниципальной функции платы, не предусмотренной нормативными правовыми актами Российской Федерации, Свердловской области, органов местного самоуправления и административным регламентом исполнения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отказа Отдела, специалиста Отдела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В администрации </w:t>
      </w:r>
      <w:r w:rsidR="00E65C53">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определяются уполномоченные на рассмотрение жалоб должностные лица, которые обеспечивают:</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рассмотрение жалоб в соответствии с требованиями настоящего раздела;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направление жалоб в уполномоченный на их рассмотрение орган местного самоуправления или учреждение в соответствии с </w:t>
      </w:r>
      <w:hyperlink w:anchor="Par270" w:history="1">
        <w:r>
          <w:rPr>
            <w:rFonts w:ascii="Times New Roman" w:hAnsi="Times New Roman" w:cs="Times New Roman"/>
            <w:color w:val="0000FF"/>
            <w:sz w:val="28"/>
            <w:szCs w:val="28"/>
          </w:rPr>
          <w:t>пунктом 5.9</w:t>
        </w:r>
      </w:hyperlink>
      <w:r>
        <w:rPr>
          <w:rFonts w:ascii="Times New Roman" w:hAnsi="Times New Roman" w:cs="Times New Roman"/>
          <w:sz w:val="28"/>
          <w:szCs w:val="28"/>
        </w:rPr>
        <w:t xml:space="preserve"> настоящего раздела.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Pr>
            <w:rFonts w:ascii="Times New Roman" w:hAnsi="Times New Roman" w:cs="Times New Roman"/>
            <w:color w:val="0000FF"/>
            <w:sz w:val="28"/>
            <w:szCs w:val="28"/>
          </w:rPr>
          <w:t>статьей 5.63</w:t>
        </w:r>
      </w:hyperlink>
      <w:r>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5.13. Администрация </w:t>
      </w:r>
      <w:r w:rsidR="00E65C53">
        <w:rPr>
          <w:rFonts w:ascii="Times New Roman" w:hAnsi="Times New Roman" w:cs="Times New Roman"/>
          <w:sz w:val="28"/>
          <w:szCs w:val="28"/>
        </w:rPr>
        <w:t xml:space="preserve">Ирбитского муниципального образования </w:t>
      </w:r>
      <w:r>
        <w:rPr>
          <w:rFonts w:ascii="Times New Roman" w:hAnsi="Times New Roman" w:cs="Times New Roman"/>
          <w:sz w:val="28"/>
          <w:szCs w:val="28"/>
        </w:rPr>
        <w:t>обеспечивает:</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оснащение мест приема жалоб;</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информирование заявителей о порядке обжалования решений и действий (бездействия) Отдела, специалиста Отдела посредством размещения информации на стендах в месте исполнения муниципальной функции, на официальном сайте администрации </w:t>
      </w:r>
      <w:r w:rsidR="00E65C53">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в сети Интернет;</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консультирование заявителей о порядке обжалования решений и действий (бездействия) Отдела, специалиста Отдела, в том числе по телефону, электронной почте, при личном приеме;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заключение соглашений о взаимодействии в части осуществления государственным бюджетным учреждением Свердловской области Многофункциональный центр предоставления государственных (муниципальных) услуг приема жалоб и выдачи заявителям результатов рассмотрения жалоб.</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5.14.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местного самоуправления либо учреждением, уполномоченными на ее рассмотрение.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Отдела, специалиста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5.15. По результатам рассмотрения жалобы администрация </w:t>
      </w:r>
      <w:r w:rsidR="00E65C53">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принимает решение об удовлетворении жалобы либо об отказе в ее удовлетворении. Указанное решение принимается в форме акта.</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удовлетворении жалобы администрация </w:t>
      </w:r>
      <w:r w:rsidR="00E65C53">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исполнения муниципальной функции, не позднее 5 рабочих дней со дня принятия решения, если иное не установлено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5.17. В ответе по результатам рассмотрения жалобы указываются: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местного самоуправления либо учреждения, исполняющего муниципальную функцию, рассмотревшего жалобу, должность, фамилия, имя, отчество (при наличии) муниципального служащего либо должностного лица, принявшего решение по жалобе;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муниципальном служащем или должностном лице, решение или действие (бездействие) которого обжалуется;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фамилия, имя, отчество (при наличии) или наименование заявителя;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функции;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5.18. Ответ по результатам рассмотрения жалобы подписывается уполномоченным на рассмотрение жалобы должностным лицом администрации </w:t>
      </w:r>
      <w:r w:rsidR="00E65C53">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(при наличии адреса электронной почты заявителя).</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5.19. Администрация </w:t>
      </w:r>
      <w:r w:rsidR="00E65C53">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отказывает в удовлетворении жалобы в случаях:</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подачи жалобы лицом, полномочия которого не подтверждены в порядке, установленном законодательством Российской Федерации;</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наличия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5.20. Администрация </w:t>
      </w:r>
      <w:r w:rsidR="00E65C53">
        <w:rPr>
          <w:rFonts w:ascii="Times New Roman" w:hAnsi="Times New Roman" w:cs="Times New Roman"/>
          <w:sz w:val="28"/>
          <w:szCs w:val="28"/>
        </w:rPr>
        <w:t>Ирбитского муниципального образования</w:t>
      </w:r>
      <w:r>
        <w:rPr>
          <w:rFonts w:ascii="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E1014" w:rsidRDefault="007E1014" w:rsidP="001760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5.21. В случае если текст письменного обращения не поддается прочтению, ответ на обращение не дается и оно не подлежит направлению на рассмотрение в уполномоченный на рассмотрение жалобы орган, о чем в течение семи дней </w:t>
      </w:r>
      <w:r>
        <w:rPr>
          <w:rFonts w:ascii="Times New Roman" w:hAnsi="Times New Roman" w:cs="Times New Roman"/>
          <w:sz w:val="28"/>
          <w:szCs w:val="28"/>
        </w:rPr>
        <w:lastRenderedPageBreak/>
        <w:t>со дня регистрации обращения сообщается заявителю, направившему обращение, если его фамилия и почтовый адрес поддаются прочтению.</w:t>
      </w:r>
    </w:p>
    <w:p w:rsidR="007E1014" w:rsidRDefault="007E1014" w:rsidP="001760BB">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2A35B0" w:rsidRDefault="002A35B0" w:rsidP="007E1014">
      <w:pPr>
        <w:autoSpaceDE w:val="0"/>
        <w:autoSpaceDN w:val="0"/>
        <w:adjustRightInd w:val="0"/>
        <w:spacing w:after="0" w:line="240" w:lineRule="auto"/>
        <w:rPr>
          <w:rFonts w:ascii="Times New Roman" w:hAnsi="Times New Roman" w:cs="Times New Roman"/>
          <w:sz w:val="28"/>
          <w:szCs w:val="28"/>
        </w:rPr>
      </w:pPr>
    </w:p>
    <w:p w:rsidR="002A35B0" w:rsidRDefault="002A35B0"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1760BB" w:rsidRDefault="001760BB" w:rsidP="007E1014">
      <w:pPr>
        <w:autoSpaceDE w:val="0"/>
        <w:autoSpaceDN w:val="0"/>
        <w:adjustRightInd w:val="0"/>
        <w:spacing w:after="0" w:line="240" w:lineRule="auto"/>
        <w:rPr>
          <w:rFonts w:ascii="Times New Roman" w:hAnsi="Times New Roman" w:cs="Times New Roman"/>
          <w:sz w:val="28"/>
          <w:szCs w:val="28"/>
        </w:rPr>
      </w:pPr>
    </w:p>
    <w:p w:rsidR="002A35B0" w:rsidRDefault="002A35B0"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исполнения</w:t>
      </w:r>
      <w:proofErr w:type="gramEnd"/>
      <w:r>
        <w:rPr>
          <w:rFonts w:ascii="Times New Roman" w:hAnsi="Times New Roman" w:cs="Times New Roman"/>
          <w:sz w:val="28"/>
          <w:szCs w:val="28"/>
        </w:rPr>
        <w:t xml:space="preserve"> муниципальной</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функции по проведению</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проверок при осуществлении</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контроля в сфере</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благоустройства на территории</w:t>
      </w:r>
    </w:p>
    <w:p w:rsidR="007E1014" w:rsidRDefault="00E65C53" w:rsidP="007E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Ирбитского муниципального образования</w:t>
      </w:r>
    </w:p>
    <w:p w:rsidR="00E65C53" w:rsidRDefault="00E65C53"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bookmarkStart w:id="10" w:name="Par324"/>
      <w:bookmarkEnd w:id="10"/>
      <w:r>
        <w:rPr>
          <w:rFonts w:ascii="Times New Roman" w:hAnsi="Times New Roman" w:cs="Times New Roman"/>
          <w:sz w:val="28"/>
          <w:szCs w:val="28"/>
        </w:rPr>
        <w:t>БЛОК-СХЕМА</w:t>
      </w: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ПРОЦЕДУР</w:t>
      </w: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ИСПОЛНЕНИИ МУНИЦИПАЛЬНОЙ ФУНКЦИИ ПО ОСУЩЕСТВЛЕНИЮ</w:t>
      </w: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ЛЕСНОГО КОНТРОЛЯ</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Плановая проверка         │      │      Внеплановая проверка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│Ежегодный план плановых проверок│      │Основания для проведения 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Распоряжение </w:t>
      </w:r>
      <w:r w:rsidR="003F4C5E">
        <w:rPr>
          <w:rFonts w:ascii="Courier New" w:hAnsi="Courier New" w:cs="Courier New"/>
          <w:sz w:val="20"/>
          <w:szCs w:val="20"/>
        </w:rPr>
        <w:t>М</w:t>
      </w:r>
      <w:r>
        <w:rPr>
          <w:rFonts w:ascii="Courier New" w:hAnsi="Courier New" w:cs="Courier New"/>
          <w:sz w:val="20"/>
          <w:szCs w:val="20"/>
        </w:rPr>
        <w:t>О</w:t>
      </w:r>
      <w:r w:rsidR="002A35B0">
        <w:rPr>
          <w:rFonts w:ascii="Courier New" w:hAnsi="Courier New" w:cs="Courier New"/>
          <w:sz w:val="20"/>
          <w:szCs w:val="20"/>
        </w:rPr>
        <w:t xml:space="preserve">      </w:t>
      </w:r>
      <w:r>
        <w:rPr>
          <w:rFonts w:ascii="Courier New" w:hAnsi="Courier New" w:cs="Courier New"/>
          <w:sz w:val="20"/>
          <w:szCs w:val="20"/>
        </w:rPr>
        <w:t xml:space="preserve">      │&lt;─────┤     Согласование с органом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прокуратуры (в </w:t>
      </w:r>
      <w:proofErr w:type="gramStart"/>
      <w:r>
        <w:rPr>
          <w:rFonts w:ascii="Courier New" w:hAnsi="Courier New" w:cs="Courier New"/>
          <w:sz w:val="20"/>
          <w:szCs w:val="20"/>
        </w:rPr>
        <w:t xml:space="preserve">случаях,   </w:t>
      </w:r>
      <w:proofErr w:type="gramEnd"/>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│установленных законодательством)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Уведомление проверяемых лиц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в случаях, установленных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законодательством)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Подготовка к проверке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Проведение проверки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│Нарушений не выявлено│ │ Нарушения выявлены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│Акт проверки│ │Компетенция</w:t>
      </w:r>
      <w:r w:rsidR="002A35B0">
        <w:rPr>
          <w:rFonts w:ascii="Courier New" w:hAnsi="Courier New" w:cs="Courier New"/>
          <w:sz w:val="20"/>
          <w:szCs w:val="20"/>
        </w:rPr>
        <w:t xml:space="preserve">       </w:t>
      </w:r>
      <w:r>
        <w:rPr>
          <w:rFonts w:ascii="Courier New" w:hAnsi="Courier New" w:cs="Courier New"/>
          <w:sz w:val="20"/>
          <w:szCs w:val="20"/>
        </w:rPr>
        <w:t xml:space="preserve"> │</w:t>
      </w:r>
      <w:r w:rsidR="002A35B0">
        <w:rPr>
          <w:rFonts w:ascii="Courier New" w:hAnsi="Courier New" w:cs="Courier New"/>
          <w:sz w:val="20"/>
          <w:szCs w:val="20"/>
        </w:rPr>
        <w:t xml:space="preserve"> </w:t>
      </w:r>
      <w:r>
        <w:rPr>
          <w:rFonts w:ascii="Courier New" w:hAnsi="Courier New" w:cs="Courier New"/>
          <w:sz w:val="20"/>
          <w:szCs w:val="20"/>
        </w:rPr>
        <w:t>│Компетенция органа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государственн</w:t>
      </w:r>
      <w:r w:rsidR="002A35B0">
        <w:rPr>
          <w:rFonts w:ascii="Courier New" w:hAnsi="Courier New" w:cs="Courier New"/>
          <w:sz w:val="20"/>
          <w:szCs w:val="20"/>
        </w:rPr>
        <w:t>ых</w:t>
      </w:r>
      <w:r>
        <w:rPr>
          <w:rFonts w:ascii="Courier New" w:hAnsi="Courier New" w:cs="Courier New"/>
          <w:sz w:val="20"/>
          <w:szCs w:val="20"/>
        </w:rPr>
        <w:t xml:space="preserve"> </w:t>
      </w:r>
      <w:r w:rsidR="002A35B0">
        <w:rPr>
          <w:rFonts w:ascii="Courier New" w:hAnsi="Courier New" w:cs="Courier New"/>
          <w:sz w:val="20"/>
          <w:szCs w:val="20"/>
        </w:rPr>
        <w:t xml:space="preserve"> </w:t>
      </w:r>
      <w:r>
        <w:rPr>
          <w:rFonts w:ascii="Courier New" w:hAnsi="Courier New" w:cs="Courier New"/>
          <w:sz w:val="20"/>
          <w:szCs w:val="20"/>
        </w:rPr>
        <w:t xml:space="preserve"> │ │      местного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r w:rsidR="002A35B0">
        <w:rPr>
          <w:rFonts w:ascii="Courier New" w:hAnsi="Courier New" w:cs="Courier New"/>
          <w:sz w:val="20"/>
          <w:szCs w:val="20"/>
        </w:rPr>
        <w:t xml:space="preserve"> органов         </w:t>
      </w:r>
      <w:r>
        <w:rPr>
          <w:rFonts w:ascii="Courier New" w:hAnsi="Courier New" w:cs="Courier New"/>
          <w:sz w:val="20"/>
          <w:szCs w:val="20"/>
        </w:rPr>
        <w:t>│ │   самоуправления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Акт проверки, выдача предписания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Направление материалов проверки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        для рассмотрения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Рассмотрение дела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Решение об отказе│ │      Решение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возбуждении дела│ │о возбуждении дела│</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│Предписание не выдавалось│ │Выдано предписание│</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Архив                                  │</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исполнения</w:t>
      </w:r>
      <w:proofErr w:type="gramEnd"/>
      <w:r>
        <w:rPr>
          <w:rFonts w:ascii="Times New Roman" w:hAnsi="Times New Roman" w:cs="Times New Roman"/>
          <w:sz w:val="28"/>
          <w:szCs w:val="28"/>
        </w:rPr>
        <w:t xml:space="preserve"> муниципальной</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функции по проведению</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проверок при осуществлении</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контроля в сфере</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благоустройства на территории</w:t>
      </w:r>
    </w:p>
    <w:p w:rsidR="007E1014" w:rsidRDefault="00E65C53" w:rsidP="007E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Ирбитского муниципального образования</w:t>
      </w:r>
    </w:p>
    <w:p w:rsidR="00E65C53" w:rsidRDefault="00E65C53" w:rsidP="007E1014">
      <w:pPr>
        <w:autoSpaceDE w:val="0"/>
        <w:autoSpaceDN w:val="0"/>
        <w:adjustRightInd w:val="0"/>
        <w:spacing w:after="0" w:line="240" w:lineRule="auto"/>
        <w:rPr>
          <w:rFonts w:ascii="Times New Roman" w:hAnsi="Times New Roman" w:cs="Times New Roman"/>
          <w:sz w:val="28"/>
          <w:szCs w:val="28"/>
        </w:rPr>
      </w:pPr>
    </w:p>
    <w:p w:rsidR="00E65C53" w:rsidRDefault="00E65C53"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w:t>
      </w:r>
      <w:proofErr w:type="gramEnd"/>
      <w:r>
        <w:rPr>
          <w:rFonts w:ascii="Courier New" w:hAnsi="Courier New" w:cs="Courier New"/>
          <w:sz w:val="20"/>
          <w:szCs w:val="20"/>
        </w:rPr>
        <w:t xml:space="preserve"> органа государственного контроля (надзора)</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органа муниципального контроля)</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                           "__" ___________ 2___ г.</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составления акта)                            (дата составления акта)</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(время составления акта)</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АКТ 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органом муниципального контроля юридического лица,</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адресу/адресам: 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 документа с указанием реквизитов (номер, дата))</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была проведена проверка 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(плановая/внеплановая, документарная/выездная)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отношении: 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наименование  юридического</w:t>
      </w:r>
      <w:proofErr w:type="gramEnd"/>
      <w:r>
        <w:rPr>
          <w:rFonts w:ascii="Courier New" w:hAnsi="Courier New" w:cs="Courier New"/>
          <w:sz w:val="20"/>
          <w:szCs w:val="20"/>
        </w:rPr>
        <w:t xml:space="preserve">  лица,  фамилия, имя, отчество (последнее - при</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наличии</w:t>
      </w:r>
      <w:proofErr w:type="gramEnd"/>
      <w:r>
        <w:rPr>
          <w:rFonts w:ascii="Courier New" w:hAnsi="Courier New" w:cs="Courier New"/>
          <w:sz w:val="20"/>
          <w:szCs w:val="20"/>
        </w:rPr>
        <w:t>) индивидуального предпринимателя)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и время проведения 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 20__ г. с __ час. __ мин. до __ час. __ мин. Продолжительность 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 20__ г. с __ час. __ мин. до __ час. __ мин. Продолжительность 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заполняется  в</w:t>
      </w:r>
      <w:proofErr w:type="gramEnd"/>
      <w:r>
        <w:rPr>
          <w:rFonts w:ascii="Courier New" w:hAnsi="Courier New" w:cs="Courier New"/>
          <w:sz w:val="20"/>
          <w:szCs w:val="20"/>
        </w:rPr>
        <w:t xml:space="preserve">  случае  проведения  проверок  филиалов,  представительств,</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обособленных</w:t>
      </w:r>
      <w:proofErr w:type="gramEnd"/>
      <w:r>
        <w:rPr>
          <w:rFonts w:ascii="Courier New" w:hAnsi="Courier New" w:cs="Courier New"/>
          <w:sz w:val="20"/>
          <w:szCs w:val="20"/>
        </w:rPr>
        <w:t xml:space="preserve">   структурных   подразделений   юридического   лица   или  при</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осуществлении  деятельности</w:t>
      </w:r>
      <w:proofErr w:type="gramEnd"/>
      <w:r>
        <w:rPr>
          <w:rFonts w:ascii="Courier New" w:hAnsi="Courier New" w:cs="Courier New"/>
          <w:sz w:val="20"/>
          <w:szCs w:val="20"/>
        </w:rPr>
        <w:t xml:space="preserve">  индивидуального  предпринимателя по нескольким</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адресам)</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Общая продолжительность проверки: 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(рабочих дней/часов)</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 составлен: 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наименование</w:t>
      </w:r>
      <w:proofErr w:type="gramEnd"/>
      <w:r>
        <w:rPr>
          <w:rFonts w:ascii="Courier New" w:hAnsi="Courier New" w:cs="Courier New"/>
          <w:sz w:val="20"/>
          <w:szCs w:val="20"/>
        </w:rPr>
        <w:t xml:space="preserve">   органа   государственного  контроля  (надзора)  или  органа</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контроля)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   копией   распоряжения/приказа   </w:t>
      </w:r>
      <w:proofErr w:type="gramStart"/>
      <w:r>
        <w:rPr>
          <w:rFonts w:ascii="Courier New" w:hAnsi="Courier New" w:cs="Courier New"/>
          <w:sz w:val="20"/>
          <w:szCs w:val="20"/>
        </w:rPr>
        <w:t>о  проведении</w:t>
      </w:r>
      <w:proofErr w:type="gramEnd"/>
      <w:r>
        <w:rPr>
          <w:rFonts w:ascii="Courier New" w:hAnsi="Courier New" w:cs="Courier New"/>
          <w:sz w:val="20"/>
          <w:szCs w:val="20"/>
        </w:rPr>
        <w:t xml:space="preserve">  проверки  ознакомлен(ы):</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(заполняется при проведении выездной 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(фамилии, инициалы, подпись, дата, время)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и номер решения прокурора (его заместителя) о согласовании проведения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заполняется  в</w:t>
      </w:r>
      <w:proofErr w:type="gramEnd"/>
      <w:r>
        <w:rPr>
          <w:rFonts w:ascii="Courier New" w:hAnsi="Courier New" w:cs="Courier New"/>
          <w:sz w:val="20"/>
          <w:szCs w:val="20"/>
        </w:rPr>
        <w:t xml:space="preserve">  случае  необходимости  согласования  проверки  с  органами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прокуратуры)</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Лицо(а), проводившее проверку: 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фамилия,  имя</w:t>
      </w:r>
      <w:proofErr w:type="gramEnd"/>
      <w:r>
        <w:rPr>
          <w:rFonts w:ascii="Courier New" w:hAnsi="Courier New" w:cs="Courier New"/>
          <w:sz w:val="20"/>
          <w:szCs w:val="20"/>
        </w:rPr>
        <w:t>,  отчество (последнее - при наличии), должность должностного</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лица  (</w:t>
      </w:r>
      <w:proofErr w:type="gramEnd"/>
      <w:r>
        <w:rPr>
          <w:rFonts w:ascii="Courier New" w:hAnsi="Courier New" w:cs="Courier New"/>
          <w:sz w:val="20"/>
          <w:szCs w:val="20"/>
        </w:rPr>
        <w:t>должностных  лиц), проводившего(их) проверку; в случае привлечения к</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участию  в  проверке экспертов, экспертных организаций указываются фамилии,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имена,  отчества  (последнее  -  при  наличии),  должности  экспертов и/или</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наименования</w:t>
      </w:r>
      <w:proofErr w:type="gramEnd"/>
      <w:r>
        <w:rPr>
          <w:rFonts w:ascii="Courier New" w:hAnsi="Courier New" w:cs="Courier New"/>
          <w:sz w:val="20"/>
          <w:szCs w:val="20"/>
        </w:rPr>
        <w:t xml:space="preserve"> экспертных организаций с указанием реквизитов свидетельства об</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аккредитации    и    наименование   органа   по   аккредитации,   выдавшего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проведении проверки присутствовали: 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фамилия,  имя</w:t>
      </w:r>
      <w:proofErr w:type="gramEnd"/>
      <w:r>
        <w:rPr>
          <w:rFonts w:ascii="Courier New" w:hAnsi="Courier New" w:cs="Courier New"/>
          <w:sz w:val="20"/>
          <w:szCs w:val="20"/>
        </w:rPr>
        <w:t>, отчество (последнее - при наличии), должность руководителя,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иного должностного лица (должностных лиц) или уполномоченного представителя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юридического    лица,    уполномоченного    представителя   индивидуального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предпринимателя, уполномоченного представителя саморегулируемой организации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случае   проведения   проверки  члена  саморегулируемой  организации),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присутствовавших при проведении мероприятий по проверке)</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ходе проведения 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выявлены  нарушения  обязательных  требований или требований, установленных</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муниципальными</w:t>
      </w:r>
      <w:proofErr w:type="gramEnd"/>
      <w:r>
        <w:rPr>
          <w:rFonts w:ascii="Courier New" w:hAnsi="Courier New" w:cs="Courier New"/>
          <w:sz w:val="20"/>
          <w:szCs w:val="20"/>
        </w:rPr>
        <w:t xml:space="preserve">   правовыми  актами  (с  указанием  положений  (нормативных)</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правовых актов):</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указанием характера нарушений; лиц, допустивших нарушения)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выявлены  несоответствия  сведений,  содержащихся  в  уведомлении  о начале</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осуществления    отдельных    видов    предпринимательской    деятельности,</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обязательным  требованиям</w:t>
      </w:r>
      <w:proofErr w:type="gramEnd"/>
      <w:r>
        <w:rPr>
          <w:rFonts w:ascii="Courier New" w:hAnsi="Courier New" w:cs="Courier New"/>
          <w:sz w:val="20"/>
          <w:szCs w:val="20"/>
        </w:rPr>
        <w:t xml:space="preserve">  (с  указанием  положений  (нормативных) правовых</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актов): 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выявлены  факты  невыполнения предписаний органов государственного контроля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надзора</w:t>
      </w:r>
      <w:proofErr w:type="gramEnd"/>
      <w:r>
        <w:rPr>
          <w:rFonts w:ascii="Courier New" w:hAnsi="Courier New" w:cs="Courier New"/>
          <w:sz w:val="20"/>
          <w:szCs w:val="20"/>
        </w:rPr>
        <w:t>), органов муниципального контроля (с указанием реквизитов выданных</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предписаний):</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нарушений не выявлено 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Запись   в   Журнал   учета  проверок  юридического  лица,  индивидуального</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предпринимателя,  проводимых</w:t>
      </w:r>
      <w:proofErr w:type="gramEnd"/>
      <w:r>
        <w:rPr>
          <w:rFonts w:ascii="Courier New" w:hAnsi="Courier New" w:cs="Courier New"/>
          <w:sz w:val="20"/>
          <w:szCs w:val="20"/>
        </w:rPr>
        <w:t xml:space="preserve">  органами государственного контроля (надзора),</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органами</w:t>
      </w:r>
      <w:proofErr w:type="gramEnd"/>
      <w:r>
        <w:rPr>
          <w:rFonts w:ascii="Courier New" w:hAnsi="Courier New" w:cs="Courier New"/>
          <w:sz w:val="20"/>
          <w:szCs w:val="20"/>
        </w:rPr>
        <w:t xml:space="preserve">   муниципального  контроля  внесена  (заполняется  при  проведении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выездной 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     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w:t>
      </w:r>
      <w:proofErr w:type="gramEnd"/>
      <w:r>
        <w:rPr>
          <w:rFonts w:ascii="Courier New" w:hAnsi="Courier New" w:cs="Courier New"/>
          <w:sz w:val="20"/>
          <w:szCs w:val="20"/>
        </w:rPr>
        <w:t xml:space="preserve"> проверяющего)           (подпись уполномоченного представителя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Журнал  учета  проверок юридического лица, индивидуального предпринимателя,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проводимых</w:t>
      </w:r>
      <w:proofErr w:type="gramEnd"/>
      <w:r>
        <w:rPr>
          <w:rFonts w:ascii="Courier New" w:hAnsi="Courier New" w:cs="Courier New"/>
          <w:sz w:val="20"/>
          <w:szCs w:val="20"/>
        </w:rPr>
        <w:t xml:space="preserve">   органами   государственного   контроля   (надзора),   органами</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муниципального  контроля</w:t>
      </w:r>
      <w:proofErr w:type="gramEnd"/>
      <w:r>
        <w:rPr>
          <w:rFonts w:ascii="Courier New" w:hAnsi="Courier New" w:cs="Courier New"/>
          <w:sz w:val="20"/>
          <w:szCs w:val="20"/>
        </w:rPr>
        <w:t>,  отсутствует (заполняется при проведении выездной</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     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w:t>
      </w:r>
      <w:proofErr w:type="gramEnd"/>
      <w:r>
        <w:rPr>
          <w:rFonts w:ascii="Courier New" w:hAnsi="Courier New" w:cs="Courier New"/>
          <w:sz w:val="20"/>
          <w:szCs w:val="20"/>
        </w:rPr>
        <w:t xml:space="preserve"> проверяющего)           (подпись уполномоченного представителя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Прилагаемые к акту документы: 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лиц, проводивших проверку: 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актом   проверки   ознакомлен(а</w:t>
      </w:r>
      <w:proofErr w:type="gramStart"/>
      <w:r>
        <w:rPr>
          <w:rFonts w:ascii="Courier New" w:hAnsi="Courier New" w:cs="Courier New"/>
          <w:sz w:val="20"/>
          <w:szCs w:val="20"/>
        </w:rPr>
        <w:t>),  копию</w:t>
      </w:r>
      <w:proofErr w:type="gramEnd"/>
      <w:r>
        <w:rPr>
          <w:rFonts w:ascii="Courier New" w:hAnsi="Courier New" w:cs="Courier New"/>
          <w:sz w:val="20"/>
          <w:szCs w:val="20"/>
        </w:rPr>
        <w:t xml:space="preserve">  акта  со  всеми  приложениями</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получил</w:t>
      </w:r>
      <w:proofErr w:type="gramEnd"/>
      <w:r>
        <w:rPr>
          <w:rFonts w:ascii="Courier New" w:hAnsi="Courier New" w:cs="Courier New"/>
          <w:sz w:val="20"/>
          <w:szCs w:val="20"/>
        </w:rPr>
        <w:t>(а):</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фамилия,  имя</w:t>
      </w:r>
      <w:proofErr w:type="gramEnd"/>
      <w:r>
        <w:rPr>
          <w:rFonts w:ascii="Courier New" w:hAnsi="Courier New" w:cs="Courier New"/>
          <w:sz w:val="20"/>
          <w:szCs w:val="20"/>
        </w:rPr>
        <w:t>, отчество (последнее - при наличии), должность руководителя,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иного  должностного  лица  или  уполномоченного  представителя юридического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 индивидуального предпринимателя, его уполномоченного представителя)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 20__ г.</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Пометка об отказе ознакомления с актом проверки: 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w:t>
      </w:r>
      <w:proofErr w:type="gramEnd"/>
      <w:r>
        <w:rPr>
          <w:rFonts w:ascii="Courier New" w:hAnsi="Courier New" w:cs="Courier New"/>
          <w:sz w:val="20"/>
          <w:szCs w:val="20"/>
        </w:rPr>
        <w:t xml:space="preserve"> уполномоченного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(лиц),</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проводившего</w:t>
      </w:r>
      <w:proofErr w:type="gramEnd"/>
      <w:r>
        <w:rPr>
          <w:rFonts w:ascii="Courier New" w:hAnsi="Courier New" w:cs="Courier New"/>
          <w:sz w:val="20"/>
          <w:szCs w:val="20"/>
        </w:rPr>
        <w:t xml:space="preserve"> проверку)</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3</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исполнения</w:t>
      </w:r>
      <w:proofErr w:type="gramEnd"/>
      <w:r>
        <w:rPr>
          <w:rFonts w:ascii="Times New Roman" w:hAnsi="Times New Roman" w:cs="Times New Roman"/>
          <w:sz w:val="28"/>
          <w:szCs w:val="28"/>
        </w:rPr>
        <w:t xml:space="preserve"> муниципальной</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функции по проведению</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проверок при осуществлении</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контроля в сфере</w:t>
      </w:r>
    </w:p>
    <w:p w:rsidR="007E1014" w:rsidRDefault="007E1014" w:rsidP="007E101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благоустройства на территории</w:t>
      </w:r>
    </w:p>
    <w:p w:rsidR="007E1014" w:rsidRDefault="00E65C53" w:rsidP="007E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Ирбитского муниципального образования</w:t>
      </w:r>
    </w:p>
    <w:p w:rsidR="00E65C53" w:rsidRDefault="00E65C53"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ПРЕДПИСАНИЯ ОБ УСТРАНЕНИИ НАРУШЕНИЙ, ВЫЯВЛЕННЫХ</w:t>
      </w: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НА ТЕРРИТОРИИ</w:t>
      </w: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КУШВИНСКОГО ГОРОДСКОГО ОКРУГА (ОФОРМЛЯЕТСЯ НА БЛАНКЕ</w:t>
      </w:r>
    </w:p>
    <w:p w:rsidR="007E1014" w:rsidRDefault="007E1014" w:rsidP="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ОРГАНА МУНИЦИПАЛЬНОГО КОНТРОЛЯ)</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line="240" w:lineRule="auto"/>
        <w:jc w:val="both"/>
        <w:rPr>
          <w:rFonts w:ascii="Courier New" w:hAnsi="Courier New" w:cs="Courier New"/>
          <w:sz w:val="20"/>
          <w:szCs w:val="20"/>
        </w:rPr>
      </w:pPr>
      <w:bookmarkStart w:id="11" w:name="Par556"/>
      <w:bookmarkEnd w:id="11"/>
      <w:r>
        <w:rPr>
          <w:rFonts w:ascii="Courier New" w:hAnsi="Courier New" w:cs="Courier New"/>
          <w:sz w:val="20"/>
          <w:szCs w:val="20"/>
        </w:rPr>
        <w:t xml:space="preserve">                          ПРЕДПИСАНИЕ N 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устранении нарушений, выявленных при осуществлении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контроля на территории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7F58A9">
        <w:rPr>
          <w:rFonts w:ascii="Courier New" w:hAnsi="Courier New" w:cs="Courier New"/>
          <w:sz w:val="20"/>
          <w:szCs w:val="20"/>
        </w:rPr>
        <w:t>Ирбитского муниципального образования</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 </w:t>
      </w:r>
      <w:r w:rsidR="007F58A9">
        <w:rPr>
          <w:rFonts w:ascii="Courier New" w:hAnsi="Courier New" w:cs="Courier New"/>
          <w:sz w:val="20"/>
          <w:szCs w:val="20"/>
        </w:rPr>
        <w:t>Ирбит</w:t>
      </w:r>
      <w:r>
        <w:rPr>
          <w:rFonts w:ascii="Courier New" w:hAnsi="Courier New" w:cs="Courier New"/>
          <w:sz w:val="20"/>
          <w:szCs w:val="20"/>
        </w:rPr>
        <w:t>, Свердловской области                       "__" _________ 20__ г.</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  основании</w:t>
      </w:r>
      <w:proofErr w:type="gramEnd"/>
      <w:r>
        <w:rPr>
          <w:rFonts w:ascii="Courier New" w:hAnsi="Courier New" w:cs="Courier New"/>
          <w:sz w:val="20"/>
          <w:szCs w:val="20"/>
        </w:rPr>
        <w:t xml:space="preserve">  акта  проверки  при осуществлении муниципального контроля на</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территории  </w:t>
      </w:r>
      <w:r w:rsidR="007F58A9">
        <w:rPr>
          <w:rFonts w:ascii="Courier New" w:hAnsi="Courier New" w:cs="Courier New"/>
          <w:sz w:val="20"/>
          <w:szCs w:val="20"/>
        </w:rPr>
        <w:t>Ирбитского муниципального образования</w:t>
      </w:r>
      <w:r>
        <w:rPr>
          <w:rFonts w:ascii="Courier New" w:hAnsi="Courier New" w:cs="Courier New"/>
          <w:sz w:val="20"/>
          <w:szCs w:val="20"/>
        </w:rPr>
        <w:t>,  от  "__"  ___________ 20__ г.</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______________, я 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фамилия,   </w:t>
      </w:r>
      <w:proofErr w:type="gramEnd"/>
      <w:r>
        <w:rPr>
          <w:rFonts w:ascii="Courier New" w:hAnsi="Courier New" w:cs="Courier New"/>
          <w:sz w:val="20"/>
          <w:szCs w:val="20"/>
        </w:rPr>
        <w:t>имя,  отчество  и  должность  должностного  лица  и  номер  его</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служебного удостоверения)</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ПРЕДПИСЫВАЮ:</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наименование</w:t>
      </w:r>
      <w:proofErr w:type="gramEnd"/>
      <w:r>
        <w:rPr>
          <w:rFonts w:ascii="Courier New" w:hAnsi="Courier New" w:cs="Courier New"/>
          <w:sz w:val="20"/>
          <w:szCs w:val="20"/>
        </w:rPr>
        <w:t xml:space="preserve"> (фамилия, имя, отчество) юридического лица, гражданина, в том</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индивидуального предпринимателя, которому выдается предписание)</w:t>
      </w:r>
    </w:p>
    <w:p w:rsidR="007E1014" w:rsidRDefault="007E1014" w:rsidP="007E1014">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8"/>
        <w:gridCol w:w="3780"/>
        <w:gridCol w:w="2041"/>
        <w:gridCol w:w="2381"/>
      </w:tblGrid>
      <w:tr w:rsidR="007E1014">
        <w:tc>
          <w:tcPr>
            <w:tcW w:w="828"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пп</w:t>
            </w:r>
            <w:proofErr w:type="spellEnd"/>
          </w:p>
        </w:tc>
        <w:tc>
          <w:tcPr>
            <w:tcW w:w="3780"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 предписания</w:t>
            </w:r>
          </w:p>
        </w:tc>
        <w:tc>
          <w:tcPr>
            <w:tcW w:w="2041"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исполнения предписания</w:t>
            </w:r>
          </w:p>
        </w:tc>
        <w:tc>
          <w:tcPr>
            <w:tcW w:w="2381"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Правовое основание предписания</w:t>
            </w:r>
          </w:p>
        </w:tc>
      </w:tr>
      <w:tr w:rsidR="007E1014">
        <w:tc>
          <w:tcPr>
            <w:tcW w:w="828"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r>
      <w:tr w:rsidR="007E1014">
        <w:tc>
          <w:tcPr>
            <w:tcW w:w="828"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7E1014" w:rsidRDefault="007E1014">
            <w:pPr>
              <w:autoSpaceDE w:val="0"/>
              <w:autoSpaceDN w:val="0"/>
              <w:adjustRightInd w:val="0"/>
              <w:spacing w:after="0" w:line="240" w:lineRule="auto"/>
              <w:rPr>
                <w:rFonts w:ascii="Times New Roman" w:hAnsi="Times New Roman" w:cs="Times New Roman"/>
                <w:sz w:val="28"/>
                <w:szCs w:val="28"/>
              </w:rPr>
            </w:pPr>
          </w:p>
        </w:tc>
      </w:tr>
    </w:tbl>
    <w:p w:rsidR="007E1014" w:rsidRDefault="007E1014" w:rsidP="007E1014">
      <w:pPr>
        <w:autoSpaceDE w:val="0"/>
        <w:autoSpaceDN w:val="0"/>
        <w:adjustRightInd w:val="0"/>
        <w:spacing w:after="0" w:line="240" w:lineRule="auto"/>
        <w:rPr>
          <w:rFonts w:ascii="Times New Roman" w:hAnsi="Times New Roman" w:cs="Times New Roman"/>
          <w:sz w:val="28"/>
          <w:szCs w:val="28"/>
        </w:rPr>
      </w:pP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Лицо,  которому</w:t>
      </w:r>
      <w:proofErr w:type="gramEnd"/>
      <w:r>
        <w:rPr>
          <w:rFonts w:ascii="Courier New" w:hAnsi="Courier New" w:cs="Courier New"/>
          <w:sz w:val="20"/>
          <w:szCs w:val="20"/>
        </w:rPr>
        <w:t xml:space="preserve">  выдано  настоящее предписание, обязано проинформировать об</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исполнении  соответствующих</w:t>
      </w:r>
      <w:proofErr w:type="gramEnd"/>
      <w:r>
        <w:rPr>
          <w:rFonts w:ascii="Courier New" w:hAnsi="Courier New" w:cs="Courier New"/>
          <w:sz w:val="20"/>
          <w:szCs w:val="20"/>
        </w:rPr>
        <w:t xml:space="preserve">  пунктов  настоящего предписания уполномоченное</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должностное лицо, которым выдано настоящее предписание, в течение семи дней</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w:t>
      </w:r>
      <w:proofErr w:type="gramEnd"/>
      <w:r>
        <w:rPr>
          <w:rFonts w:ascii="Courier New" w:hAnsi="Courier New" w:cs="Courier New"/>
          <w:sz w:val="20"/>
          <w:szCs w:val="20"/>
        </w:rPr>
        <w:t xml:space="preserve"> даты истечения срока их исполнения.</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Прилагаемые документы:</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уполномоченного должностного лица, которым выдано предписание:</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  предписанием</w:t>
      </w:r>
      <w:proofErr w:type="gramEnd"/>
      <w:r>
        <w:rPr>
          <w:rFonts w:ascii="Courier New" w:hAnsi="Courier New" w:cs="Courier New"/>
          <w:sz w:val="20"/>
          <w:szCs w:val="20"/>
        </w:rPr>
        <w:t xml:space="preserve">  ознакомлен(а),  копию  предписания  со  всеми приложениями</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получил</w:t>
      </w:r>
      <w:proofErr w:type="gramEnd"/>
      <w:r>
        <w:rPr>
          <w:rFonts w:ascii="Courier New" w:hAnsi="Courier New" w:cs="Courier New"/>
          <w:sz w:val="20"/>
          <w:szCs w:val="20"/>
        </w:rPr>
        <w:t>(а):</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фамилия</w:t>
      </w:r>
      <w:proofErr w:type="gramEnd"/>
      <w:r>
        <w:rPr>
          <w:rFonts w:ascii="Courier New" w:hAnsi="Courier New" w:cs="Courier New"/>
          <w:sz w:val="20"/>
          <w:szCs w:val="20"/>
        </w:rPr>
        <w:t>, имя, отчество, должность руководителя, иного должностного лица</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или уполномоченного представителя юридического лица, гражданина, в том</w:t>
      </w:r>
    </w:p>
    <w:p w:rsidR="007E1014" w:rsidRDefault="007E1014" w:rsidP="007E101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индивидуального предпринимателя, его уполномоченного представителя)</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_________________ 20__ г.</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7E1014" w:rsidRDefault="007E1014" w:rsidP="007E1014">
      <w:pPr>
        <w:autoSpaceDE w:val="0"/>
        <w:autoSpaceDN w:val="0"/>
        <w:adjustRightInd w:val="0"/>
        <w:spacing w:line="240" w:lineRule="auto"/>
        <w:jc w:val="both"/>
        <w:rPr>
          <w:rFonts w:ascii="Courier New" w:hAnsi="Courier New" w:cs="Courier New"/>
          <w:sz w:val="20"/>
          <w:szCs w:val="20"/>
        </w:rPr>
      </w:pP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Отметка  об  отказе  ознакомления  с  предписанием  и  от  получения  копии</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предписания:</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E1014" w:rsidRDefault="007E1014" w:rsidP="007E10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уполномоченного должностного лица, которым выдано предписание)</w:t>
      </w:r>
    </w:p>
    <w:p w:rsidR="00015A14" w:rsidRDefault="00015A14"/>
    <w:sectPr w:rsidR="00015A14" w:rsidSect="00F33787">
      <w:pgSz w:w="11909" w:h="16834"/>
      <w:pgMar w:top="568" w:right="851" w:bottom="720"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E1014"/>
    <w:rsid w:val="00015A14"/>
    <w:rsid w:val="00090603"/>
    <w:rsid w:val="001760BB"/>
    <w:rsid w:val="00181E13"/>
    <w:rsid w:val="001F514A"/>
    <w:rsid w:val="00246CF2"/>
    <w:rsid w:val="00256945"/>
    <w:rsid w:val="002840DF"/>
    <w:rsid w:val="002A35B0"/>
    <w:rsid w:val="00317D7C"/>
    <w:rsid w:val="003F41BC"/>
    <w:rsid w:val="003F47E5"/>
    <w:rsid w:val="003F4C5E"/>
    <w:rsid w:val="00443785"/>
    <w:rsid w:val="004542E9"/>
    <w:rsid w:val="00543766"/>
    <w:rsid w:val="005926B4"/>
    <w:rsid w:val="005B4CCA"/>
    <w:rsid w:val="005C559B"/>
    <w:rsid w:val="005F59D3"/>
    <w:rsid w:val="00636CAD"/>
    <w:rsid w:val="006442A6"/>
    <w:rsid w:val="00672F16"/>
    <w:rsid w:val="0070757B"/>
    <w:rsid w:val="007E1014"/>
    <w:rsid w:val="007F58A9"/>
    <w:rsid w:val="008F6949"/>
    <w:rsid w:val="0097790A"/>
    <w:rsid w:val="009E65DA"/>
    <w:rsid w:val="00C5068B"/>
    <w:rsid w:val="00CB4A2A"/>
    <w:rsid w:val="00DC24C9"/>
    <w:rsid w:val="00E65C53"/>
    <w:rsid w:val="00EA4CD2"/>
    <w:rsid w:val="00EE763F"/>
    <w:rsid w:val="00F33787"/>
    <w:rsid w:val="00F80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F7D40-6B3C-4503-8953-2903D014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0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014"/>
    <w:rPr>
      <w:rFonts w:ascii="Tahoma" w:hAnsi="Tahoma" w:cs="Tahoma"/>
      <w:sz w:val="16"/>
      <w:szCs w:val="16"/>
    </w:rPr>
  </w:style>
  <w:style w:type="paragraph" w:customStyle="1" w:styleId="1">
    <w:name w:val="заголовок 1"/>
    <w:basedOn w:val="a"/>
    <w:next w:val="a"/>
    <w:rsid w:val="0097790A"/>
    <w:pPr>
      <w:keepNext/>
      <w:widowControl w:val="0"/>
      <w:spacing w:after="0" w:line="180" w:lineRule="auto"/>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4A79240C0C33B0AC213CB0F8DCAE8E3893E8BE2E707BFF1FF0417A5EEU7K" TargetMode="External"/><Relationship Id="rId13" Type="http://schemas.openxmlformats.org/officeDocument/2006/relationships/hyperlink" Target="consultantplus://offline/ref=6D34A79240C0C33B0AC213CB0F8DCAE8E3813C87EDEA07BFF1FF0417A5EEU7K" TargetMode="External"/><Relationship Id="rId18" Type="http://schemas.openxmlformats.org/officeDocument/2006/relationships/hyperlink" Target="consultantplus://offline/ref=6D34A79240C0C33B0AC213CB0F8DCAE8E3883E83EFEB07BFF1FF0417A5E775A9B22670063AEEUEK" TargetMode="External"/><Relationship Id="rId26" Type="http://schemas.openxmlformats.org/officeDocument/2006/relationships/hyperlink" Target="consultantplus://offline/ref=6D34A79240C0C33B0AC213CB0F8DCAE8E3883E83EFEB07BFF1FF0417A5E775A9B22670073FEEU1K" TargetMode="External"/><Relationship Id="rId3" Type="http://schemas.openxmlformats.org/officeDocument/2006/relationships/webSettings" Target="webSettings.xml"/><Relationship Id="rId21" Type="http://schemas.openxmlformats.org/officeDocument/2006/relationships/hyperlink" Target="consultantplus://offline/ref=6D34A79240C0C33B0AC213CB0F8DCAE8E3893B87EDE607BFF1FF0417A5EEU7K" TargetMode="External"/><Relationship Id="rId34" Type="http://schemas.openxmlformats.org/officeDocument/2006/relationships/theme" Target="theme/theme1.xml"/><Relationship Id="rId7" Type="http://schemas.openxmlformats.org/officeDocument/2006/relationships/hyperlink" Target="consultantplus://offline/ref=6D34A79240C0C33B0AC213CB0F8DCAE8E3883E87E8EC07BFF1FF0417A5EEU7K" TargetMode="External"/><Relationship Id="rId12" Type="http://schemas.openxmlformats.org/officeDocument/2006/relationships/hyperlink" Target="consultantplus://offline/ref=6D34A79240C0C33B0AC213CB0F8DCAE8E3893B87EDE607BFF1FF0417A5EEU7K" TargetMode="External"/><Relationship Id="rId17" Type="http://schemas.openxmlformats.org/officeDocument/2006/relationships/hyperlink" Target="consultantplus://offline/ref=6D34A79240C0C33B0AC20DC619E194E2E08A668FE8EF0CE0AAAF0240FAB773FCF26676517CAC86818E60B10FE3UCK" TargetMode="External"/><Relationship Id="rId25" Type="http://schemas.openxmlformats.org/officeDocument/2006/relationships/hyperlink" Target="consultantplus://offline/ref=6D34A79240C0C33B0AC213CB0F8DCAE8E3883E83EFEB07BFF1FF0417A5E775A9B22670043FE88A86E8U7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D34A79240C0C33B0AC20DC619E194E2E08A668FE8EC08EDADAA0240FAB773FCF2E6U6K" TargetMode="External"/><Relationship Id="rId20" Type="http://schemas.openxmlformats.org/officeDocument/2006/relationships/hyperlink" Target="consultantplus://offline/ref=6D34A79240C0C33B0AC213CB0F8DCAE8E3883E83EFEB07BFF1FF0417A5E775A9B22670043FE88B87E8U8K" TargetMode="External"/><Relationship Id="rId29" Type="http://schemas.openxmlformats.org/officeDocument/2006/relationships/hyperlink" Target="consultantplus://offline/ref=6D34A79240C0C33B0AC213CB0F8DCAE8E3883E83EFEB07BFF1FF0417A5E775A9B22670043FE88A86E8U7K" TargetMode="External"/><Relationship Id="rId1" Type="http://schemas.openxmlformats.org/officeDocument/2006/relationships/styles" Target="styles.xml"/><Relationship Id="rId6" Type="http://schemas.openxmlformats.org/officeDocument/2006/relationships/hyperlink" Target="consultantplus://offline/ref=6D34A79240C0C33B0AC213CB0F8DCAE8E3893F87E1B850BDA0AA0AE1U2K" TargetMode="External"/><Relationship Id="rId11" Type="http://schemas.openxmlformats.org/officeDocument/2006/relationships/hyperlink" Target="consultantplus://offline/ref=6D34A79240C0C33B0AC213CB0F8DCAE8E3883E83EFEB07BFF1FF0417A5E775A9B226700738EEUFK" TargetMode="External"/><Relationship Id="rId24" Type="http://schemas.openxmlformats.org/officeDocument/2006/relationships/hyperlink" Target="consultantplus://offline/ref=6D34A79240C0C33B0AC213CB0F8DCAE8E3883E83EFEB07BFF1FF0417A5E775A9B22670043FE88A88E8UCK" TargetMode="External"/><Relationship Id="rId32" Type="http://schemas.openxmlformats.org/officeDocument/2006/relationships/hyperlink" Target="consultantplus://offline/ref=6D34A79240C0C33B0AC213CB0F8DCAE8E3893181EEEE07BFF1FF0417A5E775A9B22670063CEAE8UCK" TargetMode="External"/><Relationship Id="rId5" Type="http://schemas.openxmlformats.org/officeDocument/2006/relationships/hyperlink" Target="consultantplus://offline/ref=6D34A79240C0C33B0AC20DC619E194E2E08A668FEBE70FE0AAAB0240FAB773FCF26676517CAC86818E60B10AE3UEK" TargetMode="External"/><Relationship Id="rId15" Type="http://schemas.openxmlformats.org/officeDocument/2006/relationships/hyperlink" Target="consultantplus://offline/ref=6D34A79240C0C33B0AC20DC619E194E2E08A668FE8EF0DEDA9A30240FAB773FCF2E6U6K" TargetMode="External"/><Relationship Id="rId23" Type="http://schemas.openxmlformats.org/officeDocument/2006/relationships/hyperlink" Target="consultantplus://offline/ref=6D34A79240C0C33B0AC213CB0F8DCAE8E3883E83EFEB07BFF1FF0417A5E775A9B22670043FE88A85E8U9K" TargetMode="External"/><Relationship Id="rId28" Type="http://schemas.openxmlformats.org/officeDocument/2006/relationships/hyperlink" Target="consultantplus://offline/ref=6D34A79240C0C33B0AC213CB0F8DCAE8E3883E83EFEB07BFF1FF0417A5E775A9B22670043FE88A85E8U9K" TargetMode="External"/><Relationship Id="rId10" Type="http://schemas.openxmlformats.org/officeDocument/2006/relationships/hyperlink" Target="consultantplus://offline/ref=6D34A79240C0C33B0AC213CB0F8DCAE8E389318BE8EF07BFF1FF0417A5E775A9B226700139EEUDK" TargetMode="External"/><Relationship Id="rId19" Type="http://schemas.openxmlformats.org/officeDocument/2006/relationships/hyperlink" Target="consultantplus://offline/ref=6D34A79240C0C33B0AC213CB0F8DCAE8E3883E83EFEB07BFF1FF0417A5EEU7K" TargetMode="External"/><Relationship Id="rId31" Type="http://schemas.openxmlformats.org/officeDocument/2006/relationships/hyperlink" Target="consultantplus://offline/ref=6D34A79240C0C33B0AC213CB0F8DCAE8E3883E83EFEB07BFF1FF0417A5E775A9B22670043FE88883E8UDK" TargetMode="External"/><Relationship Id="rId4" Type="http://schemas.openxmlformats.org/officeDocument/2006/relationships/image" Target="media/image1.jpeg"/><Relationship Id="rId9" Type="http://schemas.openxmlformats.org/officeDocument/2006/relationships/hyperlink" Target="consultantplus://offline/ref=6D34A79240C0C33B0AC213CB0F8DCAE8E3883187EFEC07BFF1FF0417A5EEU7K" TargetMode="External"/><Relationship Id="rId14" Type="http://schemas.openxmlformats.org/officeDocument/2006/relationships/hyperlink" Target="consultantplus://offline/ref=6D34A79240C0C33B0AC213CB0F8DCAE8E3813E81E8ED07BFF1FF0417A5EEU7K" TargetMode="External"/><Relationship Id="rId22" Type="http://schemas.openxmlformats.org/officeDocument/2006/relationships/hyperlink" Target="consultantplus://offline/ref=6D34A79240C0C33B0AC213CB0F8DCAE8E3813C87EDEA07BFF1FF0417A5E775A9B2267002E3UCK" TargetMode="External"/><Relationship Id="rId27" Type="http://schemas.openxmlformats.org/officeDocument/2006/relationships/hyperlink" Target="consultantplus://offline/ref=6D34A79240C0C33B0AC213CB0F8DCAE8E3883E83EFEB07BFF1FF0417A5E775A9B226700737EEU8K" TargetMode="External"/><Relationship Id="rId30" Type="http://schemas.openxmlformats.org/officeDocument/2006/relationships/hyperlink" Target="consultantplus://offline/ref=6D34A79240C0C33B0AC213CB0F8DCAE8E3883E83EFEB07BFF1FF0417A5E775A9B22670043FE88883E8U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32</Pages>
  <Words>12456</Words>
  <Characters>71005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Николаевна</dc:creator>
  <cp:lastModifiedBy>User</cp:lastModifiedBy>
  <cp:revision>5</cp:revision>
  <cp:lastPrinted>2018-11-19T10:53:00Z</cp:lastPrinted>
  <dcterms:created xsi:type="dcterms:W3CDTF">2018-11-19T10:47:00Z</dcterms:created>
  <dcterms:modified xsi:type="dcterms:W3CDTF">2018-11-26T05:40:00Z</dcterms:modified>
</cp:coreProperties>
</file>