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B" w:rsidRDefault="003C370A" w:rsidP="0039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C370A" w:rsidRDefault="003C370A" w:rsidP="003C3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822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757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82275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947EB" w:rsidRDefault="003C370A" w:rsidP="00394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7EB">
        <w:rPr>
          <w:rFonts w:ascii="Times New Roman" w:hAnsi="Times New Roman" w:cs="Times New Roman"/>
          <w:sz w:val="28"/>
          <w:szCs w:val="28"/>
        </w:rPr>
        <w:t>Заработала горячая линия по обращению с т</w:t>
      </w:r>
      <w:r w:rsidR="00822757">
        <w:rPr>
          <w:rFonts w:ascii="Times New Roman" w:hAnsi="Times New Roman" w:cs="Times New Roman"/>
          <w:sz w:val="28"/>
          <w:szCs w:val="28"/>
        </w:rPr>
        <w:t>вёрдыми коммунальными отходами, п</w:t>
      </w:r>
      <w:r w:rsidR="003947EB">
        <w:rPr>
          <w:rFonts w:ascii="Times New Roman" w:hAnsi="Times New Roman" w:cs="Times New Roman"/>
          <w:sz w:val="28"/>
          <w:szCs w:val="28"/>
        </w:rPr>
        <w:t xml:space="preserve">о всем интересующим вопросам обращаться по телефону </w:t>
      </w:r>
      <w:r w:rsidR="00822757">
        <w:rPr>
          <w:rFonts w:ascii="Times New Roman" w:hAnsi="Times New Roman" w:cs="Times New Roman"/>
          <w:sz w:val="28"/>
          <w:szCs w:val="28"/>
        </w:rPr>
        <w:t xml:space="preserve">              8 – 800 – 775 – 00 – 96.</w:t>
      </w:r>
    </w:p>
    <w:p w:rsidR="00822757" w:rsidRPr="003C370A" w:rsidRDefault="00822757" w:rsidP="00394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Дополнительно сообщаем, что региональным оператором по </w:t>
      </w:r>
      <w:r w:rsidRPr="00822757">
        <w:rPr>
          <w:rFonts w:ascii="Times New Roman" w:hAnsi="Times New Roman" w:cs="Times New Roman"/>
          <w:sz w:val="28"/>
          <w:szCs w:val="28"/>
        </w:rPr>
        <w:t>Восточном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757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2757">
        <w:rPr>
          <w:rFonts w:ascii="Times New Roman" w:hAnsi="Times New Roman" w:cs="Times New Roman"/>
          <w:sz w:val="28"/>
          <w:szCs w:val="28"/>
        </w:rPr>
        <w:t>производственном</w:t>
      </w:r>
      <w:r>
        <w:rPr>
          <w:rFonts w:ascii="Times New Roman" w:hAnsi="Times New Roman" w:cs="Times New Roman"/>
          <w:sz w:val="28"/>
          <w:szCs w:val="28"/>
        </w:rPr>
        <w:t>у объединению (АПО-3) определено ЕМУП «Спецавтобаза».</w:t>
      </w:r>
    </w:p>
    <w:p w:rsidR="00C76115" w:rsidRPr="003C370A" w:rsidRDefault="00C76115" w:rsidP="00C761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70A" w:rsidRPr="003C370A" w:rsidRDefault="003C370A" w:rsidP="003C370A">
      <w:pPr>
        <w:rPr>
          <w:rFonts w:ascii="Times New Roman" w:hAnsi="Times New Roman" w:cs="Times New Roman"/>
          <w:sz w:val="28"/>
          <w:szCs w:val="28"/>
        </w:rPr>
      </w:pPr>
    </w:p>
    <w:sectPr w:rsidR="003C370A" w:rsidRPr="003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A"/>
    <w:rsid w:val="001D0A91"/>
    <w:rsid w:val="002F6D2A"/>
    <w:rsid w:val="003947EB"/>
    <w:rsid w:val="003C370A"/>
    <w:rsid w:val="003D50E2"/>
    <w:rsid w:val="00530871"/>
    <w:rsid w:val="00822757"/>
    <w:rsid w:val="00A5696F"/>
    <w:rsid w:val="00C76115"/>
    <w:rsid w:val="00D576DF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11</cp:revision>
  <cp:lastPrinted>2018-10-24T11:47:00Z</cp:lastPrinted>
  <dcterms:created xsi:type="dcterms:W3CDTF">2018-10-01T03:16:00Z</dcterms:created>
  <dcterms:modified xsi:type="dcterms:W3CDTF">2018-10-24T11:49:00Z</dcterms:modified>
</cp:coreProperties>
</file>