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F47798">
        <w:rPr>
          <w:szCs w:val="28"/>
          <w:lang w:val="ru-RU"/>
        </w:rPr>
        <w:t>за 2022 год</w:t>
      </w:r>
      <w:r w:rsidR="00BF688A">
        <w:rPr>
          <w:szCs w:val="28"/>
          <w:lang w:val="ru-RU"/>
        </w:rPr>
        <w:t xml:space="preserve"> произошло</w:t>
      </w:r>
      <w:r w:rsidRPr="00510819">
        <w:rPr>
          <w:szCs w:val="28"/>
        </w:rPr>
        <w:t xml:space="preserve"> </w:t>
      </w:r>
      <w:r w:rsidR="00B46A88">
        <w:rPr>
          <w:szCs w:val="28"/>
          <w:lang w:val="ru-RU"/>
        </w:rPr>
        <w:t>8</w:t>
      </w:r>
      <w:r w:rsidR="00BF688A">
        <w:rPr>
          <w:szCs w:val="28"/>
          <w:lang w:val="ru-RU"/>
        </w:rPr>
        <w:t>3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BF688A">
        <w:rPr>
          <w:szCs w:val="28"/>
          <w:lang w:val="ru-RU"/>
        </w:rPr>
        <w:t>а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BF688A">
        <w:rPr>
          <w:szCs w:val="28"/>
          <w:lang w:val="ru-RU"/>
        </w:rPr>
        <w:t>84</w:t>
      </w:r>
      <w:r w:rsidRPr="00510819">
        <w:rPr>
          <w:szCs w:val="28"/>
          <w:lang w:val="ru-RU"/>
        </w:rPr>
        <w:t xml:space="preserve"> пожар</w:t>
      </w:r>
      <w:r w:rsidR="00BF688A">
        <w:rPr>
          <w:szCs w:val="28"/>
          <w:lang w:val="ru-RU"/>
        </w:rPr>
        <w:t>а</w:t>
      </w:r>
      <w:r w:rsidRPr="00510819">
        <w:rPr>
          <w:szCs w:val="28"/>
          <w:lang w:val="ru-RU"/>
        </w:rPr>
        <w:t>.</w:t>
      </w:r>
    </w:p>
    <w:p w:rsidR="00FA5967" w:rsidRPr="00A16CC1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2D40CD">
        <w:rPr>
          <w:szCs w:val="28"/>
          <w:lang w:val="ru-RU"/>
        </w:rPr>
        <w:t xml:space="preserve">В результате пожаров погибло </w:t>
      </w:r>
      <w:r w:rsidR="00BF688A">
        <w:rPr>
          <w:szCs w:val="28"/>
          <w:lang w:val="ru-RU"/>
        </w:rPr>
        <w:t>6 человек</w:t>
      </w:r>
      <w:r w:rsidRPr="002D40CD">
        <w:rPr>
          <w:szCs w:val="28"/>
          <w:lang w:val="ru-RU"/>
        </w:rPr>
        <w:t>,</w:t>
      </w:r>
      <w:r w:rsidR="002D40CD" w:rsidRPr="002D40CD">
        <w:rPr>
          <w:szCs w:val="28"/>
          <w:lang w:val="ru-RU"/>
        </w:rPr>
        <w:t xml:space="preserve"> 1 человек получил травму на </w:t>
      </w:r>
      <w:r w:rsidR="002D40CD" w:rsidRPr="000648DF">
        <w:rPr>
          <w:szCs w:val="28"/>
          <w:lang w:val="ru-RU"/>
        </w:rPr>
        <w:t>пожаре,</w:t>
      </w:r>
      <w:r w:rsidRPr="000648DF">
        <w:rPr>
          <w:szCs w:val="28"/>
          <w:lang w:val="ru-RU"/>
        </w:rPr>
        <w:t xml:space="preserve"> за аналогичный перио</w:t>
      </w:r>
      <w:r w:rsidR="00B46A88">
        <w:rPr>
          <w:szCs w:val="28"/>
          <w:lang w:val="ru-RU"/>
        </w:rPr>
        <w:t xml:space="preserve">д прошлого года погиб </w:t>
      </w:r>
      <w:r w:rsidR="00B46A88" w:rsidRPr="00D11BF2">
        <w:rPr>
          <w:szCs w:val="28"/>
          <w:lang w:val="ru-RU"/>
        </w:rPr>
        <w:t>1 человек и 1 человек получил травму на пожаре.</w:t>
      </w:r>
      <w:bookmarkStart w:id="0" w:name="_GoBack"/>
      <w:bookmarkEnd w:id="0"/>
    </w:p>
    <w:p w:rsidR="00FA5967" w:rsidRPr="00510819" w:rsidRDefault="00E000E7" w:rsidP="00E000E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 w:rsidR="00B46A88">
        <w:rPr>
          <w:szCs w:val="28"/>
          <w:lang w:val="ru-RU"/>
        </w:rPr>
        <w:t>8</w:t>
      </w:r>
      <w:r w:rsidR="00BF688A">
        <w:rPr>
          <w:szCs w:val="28"/>
          <w:lang w:val="ru-RU"/>
        </w:rPr>
        <w:t>3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</w:t>
      </w:r>
      <w:r w:rsidR="00BF688A">
        <w:rPr>
          <w:szCs w:val="28"/>
          <w:lang w:val="ru-RU"/>
        </w:rPr>
        <w:t>84</w:t>
      </w:r>
      <w:r w:rsidRPr="00510819">
        <w:rPr>
          <w:szCs w:val="28"/>
          <w:lang w:val="ru-RU"/>
        </w:rPr>
        <w:t xml:space="preserve">): </w:t>
      </w:r>
      <w:r w:rsidR="00BF688A">
        <w:rPr>
          <w:szCs w:val="28"/>
          <w:lang w:val="ru-RU"/>
        </w:rPr>
        <w:t>26</w:t>
      </w:r>
      <w:r w:rsidRPr="00510819">
        <w:rPr>
          <w:szCs w:val="28"/>
          <w:lang w:val="ru-RU"/>
        </w:rPr>
        <w:t xml:space="preserve"> (</w:t>
      </w:r>
      <w:r w:rsidR="004952E7">
        <w:rPr>
          <w:szCs w:val="28"/>
          <w:lang w:val="ru-RU"/>
        </w:rPr>
        <w:t>37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3 (</w:t>
      </w:r>
      <w:r w:rsidR="006D1183">
        <w:rPr>
          <w:szCs w:val="28"/>
          <w:lang w:val="ru-RU"/>
        </w:rPr>
        <w:t>2</w:t>
      </w:r>
      <w:r>
        <w:rPr>
          <w:szCs w:val="28"/>
          <w:lang w:val="ru-RU"/>
        </w:rPr>
        <w:t xml:space="preserve">) </w:t>
      </w:r>
      <w:r w:rsidRPr="00510819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объекты юридических лиц,</w:t>
      </w:r>
      <w:r w:rsidRPr="00510819">
        <w:rPr>
          <w:szCs w:val="28"/>
          <w:lang w:val="ru-RU"/>
        </w:rPr>
        <w:t xml:space="preserve"> </w:t>
      </w:r>
      <w:r w:rsidR="00146F4C">
        <w:rPr>
          <w:szCs w:val="28"/>
          <w:lang w:val="ru-RU"/>
        </w:rPr>
        <w:t>42</w:t>
      </w:r>
      <w:r w:rsidRPr="00510819">
        <w:rPr>
          <w:szCs w:val="28"/>
          <w:lang w:val="ru-RU"/>
        </w:rPr>
        <w:t xml:space="preserve"> (</w:t>
      </w:r>
      <w:r w:rsidR="00B46A88">
        <w:rPr>
          <w:szCs w:val="28"/>
          <w:lang w:val="ru-RU"/>
        </w:rPr>
        <w:t>36</w:t>
      </w:r>
      <w:r w:rsidRPr="00510819">
        <w:rPr>
          <w:szCs w:val="28"/>
          <w:lang w:val="ru-RU"/>
        </w:rPr>
        <w:t xml:space="preserve">) – горение мусора и сухой травы, </w:t>
      </w:r>
      <w:r w:rsidR="00146F4C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>(</w:t>
      </w:r>
      <w:r w:rsidR="004952E7">
        <w:rPr>
          <w:szCs w:val="28"/>
          <w:lang w:val="ru-RU"/>
        </w:rPr>
        <w:t>7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>, 3 (</w:t>
      </w:r>
      <w:r w:rsidR="00B46A88">
        <w:rPr>
          <w:szCs w:val="28"/>
          <w:lang w:val="ru-RU"/>
        </w:rPr>
        <w:t>2</w:t>
      </w:r>
      <w:r>
        <w:rPr>
          <w:szCs w:val="28"/>
          <w:lang w:val="ru-RU"/>
        </w:rPr>
        <w:t xml:space="preserve">) – на транспорте </w:t>
      </w:r>
      <w:r w:rsidR="002D40CD">
        <w:rPr>
          <w:szCs w:val="28"/>
          <w:lang w:val="ru-RU"/>
        </w:rPr>
        <w:t>и объектах транспортной инфраструктуры</w:t>
      </w:r>
      <w:r w:rsidR="00FA5967">
        <w:rPr>
          <w:szCs w:val="28"/>
          <w:lang w:val="ru-RU"/>
        </w:rPr>
        <w:t>.</w:t>
      </w:r>
    </w:p>
    <w:p w:rsidR="00FA5967" w:rsidRPr="000404E8" w:rsidRDefault="00FA5967" w:rsidP="00FA5967">
      <w:pPr>
        <w:pStyle w:val="3"/>
        <w:tabs>
          <w:tab w:val="left" w:pos="6120"/>
        </w:tabs>
        <w:rPr>
          <w:color w:val="FF0000"/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 w:rsidR="00BF688A">
        <w:rPr>
          <w:szCs w:val="28"/>
          <w:lang w:val="ru-RU"/>
        </w:rPr>
        <w:t>55</w:t>
      </w:r>
      <w:r w:rsidR="00B11FE6">
        <w:rPr>
          <w:szCs w:val="28"/>
          <w:lang w:val="ru-RU"/>
        </w:rPr>
        <w:t xml:space="preserve"> случа</w:t>
      </w:r>
      <w:r w:rsidR="00BF688A">
        <w:rPr>
          <w:szCs w:val="28"/>
          <w:lang w:val="ru-RU"/>
        </w:rPr>
        <w:t>ев</w:t>
      </w:r>
      <w:r w:rsidRPr="000404E8">
        <w:rPr>
          <w:szCs w:val="28"/>
          <w:lang w:val="ru-RU"/>
        </w:rPr>
        <w:t xml:space="preserve">; аварийный режим работы электрооборудования, в том числе транспортного средства – </w:t>
      </w:r>
      <w:r w:rsidR="00146F4C">
        <w:rPr>
          <w:szCs w:val="28"/>
          <w:lang w:val="ru-RU"/>
        </w:rPr>
        <w:t>12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</w:t>
      </w:r>
      <w:r w:rsidRPr="000404E8">
        <w:rPr>
          <w:szCs w:val="28"/>
          <w:lang w:val="ru-RU"/>
        </w:rPr>
        <w:t xml:space="preserve">; нарушение правил устройства и эксплуатации печного отопления – </w:t>
      </w:r>
      <w:r w:rsidR="00BF688A">
        <w:rPr>
          <w:szCs w:val="28"/>
          <w:lang w:val="ru-RU"/>
        </w:rPr>
        <w:t>10</w:t>
      </w:r>
      <w:r>
        <w:rPr>
          <w:szCs w:val="28"/>
          <w:lang w:val="ru-RU"/>
        </w:rPr>
        <w:t xml:space="preserve"> случаев</w:t>
      </w:r>
      <w:r w:rsidR="00B11FE6">
        <w:rPr>
          <w:szCs w:val="28"/>
          <w:lang w:val="ru-RU"/>
        </w:rPr>
        <w:t>;</w:t>
      </w:r>
      <w:r w:rsidR="00E000E7">
        <w:rPr>
          <w:szCs w:val="28"/>
          <w:lang w:val="ru-RU"/>
        </w:rPr>
        <w:t xml:space="preserve"> умышленный поджог – 4 случа</w:t>
      </w:r>
      <w:r w:rsidR="000B4D56">
        <w:rPr>
          <w:szCs w:val="28"/>
          <w:lang w:val="ru-RU"/>
        </w:rPr>
        <w:t>я</w:t>
      </w:r>
      <w:r w:rsidR="00E000E7">
        <w:rPr>
          <w:szCs w:val="28"/>
          <w:lang w:val="ru-RU"/>
        </w:rPr>
        <w:t>;</w:t>
      </w:r>
      <w:r w:rsidR="00146F4C">
        <w:rPr>
          <w:szCs w:val="28"/>
          <w:lang w:val="ru-RU"/>
        </w:rPr>
        <w:t xml:space="preserve"> грозовые разряды – 1 случай; неустановленные причины – 1 случай.</w:t>
      </w: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0648DF"/>
    <w:rsid w:val="000B4D56"/>
    <w:rsid w:val="00146F4C"/>
    <w:rsid w:val="002879EA"/>
    <w:rsid w:val="002D40CD"/>
    <w:rsid w:val="004952E7"/>
    <w:rsid w:val="005D0198"/>
    <w:rsid w:val="006D1183"/>
    <w:rsid w:val="00810C28"/>
    <w:rsid w:val="00A45E3D"/>
    <w:rsid w:val="00AB57D6"/>
    <w:rsid w:val="00B11FE6"/>
    <w:rsid w:val="00B46A88"/>
    <w:rsid w:val="00BF688A"/>
    <w:rsid w:val="00D11BF2"/>
    <w:rsid w:val="00E000E7"/>
    <w:rsid w:val="00E772F3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2022-12-20T06:04:00Z</dcterms:created>
  <dcterms:modified xsi:type="dcterms:W3CDTF">2023-01-11T11:01:00Z</dcterms:modified>
</cp:coreProperties>
</file>