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7" w:rsidRDefault="00C11EB7" w:rsidP="00C11EB7">
      <w:pPr>
        <w:tabs>
          <w:tab w:val="left" w:pos="1134"/>
        </w:tabs>
        <w:suppressAutoHyphens w:val="0"/>
        <w:jc w:val="center"/>
        <w:textAlignment w:val="auto"/>
      </w:pPr>
      <w:r>
        <w:rPr>
          <w:noProof/>
        </w:rPr>
        <w:drawing>
          <wp:inline distT="0" distB="0" distL="0" distR="0" wp14:anchorId="4F2D7381" wp14:editId="1DB500A5">
            <wp:extent cx="703575" cy="842006"/>
            <wp:effectExtent l="0" t="0" r="1275" b="0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75" cy="842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1EB7" w:rsidRDefault="00C11EB7" w:rsidP="00C11EB7">
      <w:pPr>
        <w:suppressAutoHyphens w:val="0"/>
        <w:ind w:left="-180" w:firstLine="180"/>
        <w:jc w:val="center"/>
        <w:textAlignment w:val="auto"/>
        <w:rPr>
          <w:b/>
          <w:szCs w:val="28"/>
        </w:rPr>
      </w:pPr>
      <w:r>
        <w:rPr>
          <w:b/>
          <w:szCs w:val="28"/>
        </w:rPr>
        <w:t>АДМИНИСТРАЦИЯ ИРБИТСКОГО</w:t>
      </w:r>
    </w:p>
    <w:p w:rsidR="00C11EB7" w:rsidRDefault="00C11EB7" w:rsidP="00C11EB7">
      <w:pPr>
        <w:suppressAutoHyphens w:val="0"/>
        <w:jc w:val="center"/>
        <w:textAlignment w:val="auto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1EB7" w:rsidRDefault="00C11EB7" w:rsidP="00C11EB7">
      <w:pPr>
        <w:suppressAutoHyphens w:val="0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966D" wp14:editId="1008C21F">
                <wp:simplePos x="0" y="0"/>
                <wp:positionH relativeFrom="column">
                  <wp:posOffset>-81281</wp:posOffset>
                </wp:positionH>
                <wp:positionV relativeFrom="paragraph">
                  <wp:posOffset>374647</wp:posOffset>
                </wp:positionV>
                <wp:extent cx="6198873" cy="0"/>
                <wp:effectExtent l="0" t="19050" r="11427" b="3810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3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" o:spid="_x0000_s1026" type="#_x0000_t32" style="position:absolute;margin-left:-6.4pt;margin-top:29.5pt;width:488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" strokeweight="4.5pt"/>
            </w:pict>
          </mc:Fallback>
        </mc:AlternateContent>
      </w:r>
      <w:r>
        <w:rPr>
          <w:b/>
          <w:caps/>
          <w:spacing w:val="30"/>
          <w:sz w:val="40"/>
          <w:szCs w:val="40"/>
        </w:rPr>
        <w:t>постановление</w:t>
      </w:r>
    </w:p>
    <w:p w:rsidR="00C11EB7" w:rsidRDefault="00C11EB7" w:rsidP="00C11EB7">
      <w:pPr>
        <w:suppressAutoHyphens w:val="0"/>
        <w:jc w:val="both"/>
        <w:textAlignment w:val="auto"/>
      </w:pPr>
    </w:p>
    <w:p w:rsidR="00C11EB7" w:rsidRDefault="00C11EB7" w:rsidP="00C11EB7">
      <w:pPr>
        <w:suppressAutoHyphens w:val="0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 № __________</w:t>
      </w:r>
    </w:p>
    <w:p w:rsidR="00C11EB7" w:rsidRDefault="00C11EB7" w:rsidP="00C11EB7">
      <w:pPr>
        <w:suppressAutoHyphens w:val="0"/>
        <w:textAlignment w:val="auto"/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Пионерский</w:t>
      </w:r>
    </w:p>
    <w:p w:rsidR="00C11EB7" w:rsidRPr="0023790C" w:rsidRDefault="00C11EB7" w:rsidP="00C11EB7">
      <w:pPr>
        <w:suppressAutoHyphens w:val="0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C11EB7" w:rsidRPr="0092742E" w:rsidRDefault="00C11EB7" w:rsidP="00C11EB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2742E">
        <w:rPr>
          <w:rFonts w:ascii="Liberation Serif" w:hAnsi="Liberation Serif"/>
          <w:b/>
          <w:color w:val="000000"/>
          <w:sz w:val="28"/>
          <w:szCs w:val="28"/>
        </w:rPr>
        <w:t>«</w:t>
      </w:r>
      <w:r w:rsidRPr="00C11EB7">
        <w:rPr>
          <w:rFonts w:ascii="Liberation Serif" w:hAnsi="Liberation Serif" w:cs="Liberation Serif"/>
          <w:b/>
          <w:w w:val="105"/>
          <w:sz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92742E">
        <w:rPr>
          <w:rFonts w:ascii="Liberation Serif" w:hAnsi="Liberation Serif"/>
          <w:b/>
          <w:color w:val="000000"/>
          <w:sz w:val="28"/>
          <w:szCs w:val="28"/>
        </w:rPr>
        <w:t>»</w:t>
      </w:r>
    </w:p>
    <w:p w:rsidR="00C11EB7" w:rsidRPr="0023790C" w:rsidRDefault="00C11EB7" w:rsidP="00C11EB7">
      <w:pPr>
        <w:jc w:val="center"/>
        <w:rPr>
          <w:rFonts w:ascii="Liberation Serif" w:hAnsi="Liberation Serif"/>
          <w:color w:val="000000"/>
          <w:sz w:val="26"/>
          <w:szCs w:val="28"/>
        </w:rPr>
      </w:pPr>
    </w:p>
    <w:p w:rsidR="00C11EB7" w:rsidRDefault="00C11EB7" w:rsidP="00C11EB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29 декабря 2012 года N 273-ФЗ «Об образовании в Российской Федерации», Федеральным законом от 27 июля 2010 года N 210-ФЗ «Об организации предоставления государственных и муниципальных услуг», Постановлением Правительства Свердловской области от 17.10.2018 N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Ирбитского</w:t>
      </w:r>
      <w:proofErr w:type="spellEnd"/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от 25 декабря 2018 г. N 1097-ПА «О разработке и утверждении административных регламентов предоставления муниципальных услуг», руководствуясь статьями 28, 31 Устава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</w:t>
      </w:r>
    </w:p>
    <w:p w:rsidR="00C11EB7" w:rsidRDefault="00C11EB7" w:rsidP="00C11EB7">
      <w:pPr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 w:rsidR="00C11EB7" w:rsidRDefault="00C11EB7" w:rsidP="00C11EB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1. Утвердить </w:t>
      </w: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</w:t>
      </w:r>
      <w:r>
        <w:rPr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предоставления муниципальной услуги </w:t>
      </w:r>
      <w:r w:rsidRPr="00C11EB7">
        <w:rPr>
          <w:rFonts w:ascii="Liberation Serif" w:hAnsi="Liberation Serif"/>
          <w:color w:val="000000"/>
          <w:sz w:val="28"/>
          <w:szCs w:val="28"/>
        </w:rPr>
        <w:t>«</w:t>
      </w:r>
      <w:r w:rsidRPr="00C11EB7">
        <w:rPr>
          <w:rFonts w:ascii="Liberation Serif" w:hAnsi="Liberation Serif" w:cs="Liberation Serif"/>
          <w:w w:val="105"/>
          <w:sz w:val="28"/>
          <w:szCs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C11EB7"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color w:val="000000"/>
          <w:sz w:val="28"/>
          <w:szCs w:val="28"/>
        </w:rPr>
        <w:t xml:space="preserve"> (прилагается).</w:t>
      </w:r>
    </w:p>
    <w:p w:rsidR="00C11EB7" w:rsidRDefault="00C11EB7" w:rsidP="00C11EB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от 10.08.2021 № 53</w:t>
      </w:r>
      <w:r w:rsidR="002A64A2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-ПА «</w:t>
      </w:r>
      <w:r w:rsidR="002A64A2">
        <w:rPr>
          <w:rFonts w:ascii="Liberation Serif" w:hAnsi="Liberation Serif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«Зачисление в образовательную организацию</w:t>
      </w:r>
      <w:r>
        <w:rPr>
          <w:rFonts w:ascii="Liberation Serif" w:hAnsi="Liberation Serif"/>
          <w:color w:val="000000"/>
          <w:sz w:val="28"/>
          <w:szCs w:val="28"/>
        </w:rPr>
        <w:t>».</w:t>
      </w:r>
    </w:p>
    <w:p w:rsidR="00C11EB7" w:rsidRDefault="00C11EB7" w:rsidP="00C11EB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Опубликовать настоящее постановление в газете «Родники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ирбитские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C11EB7" w:rsidRDefault="00C11EB7" w:rsidP="00C11EB7">
      <w:pPr>
        <w:tabs>
          <w:tab w:val="left" w:pos="57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по социальным и правовым вопросам Завьялову Т.О.</w:t>
      </w:r>
    </w:p>
    <w:p w:rsidR="00C11EB7" w:rsidRDefault="00C11EB7" w:rsidP="00C11EB7">
      <w:pPr>
        <w:keepNext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C11EB7" w:rsidRDefault="00C11EB7" w:rsidP="00C11EB7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Ирбитского</w:t>
      </w:r>
      <w:proofErr w:type="spellEnd"/>
    </w:p>
    <w:p w:rsidR="00C11EB7" w:rsidRDefault="00C11EB7" w:rsidP="00C11EB7">
      <w:r>
        <w:rPr>
          <w:rFonts w:ascii="Liberation Serif" w:hAnsi="Liberation Serif"/>
          <w:color w:val="000000"/>
          <w:sz w:val="28"/>
          <w:szCs w:val="28"/>
        </w:rPr>
        <w:t>муниципального образования                                                         А.В. Никифоров</w:t>
      </w:r>
    </w:p>
    <w:p w:rsidR="00C11EB7" w:rsidRDefault="00C11EB7" w:rsidP="00C11EB7">
      <w:pPr>
        <w:pageBreakBefore/>
        <w:jc w:val="center"/>
        <w:rPr>
          <w:rFonts w:ascii="Liberation Serif" w:hAnsi="Liberation Serif"/>
          <w:b/>
          <w:color w:val="000000"/>
          <w:spacing w:val="60"/>
        </w:rPr>
      </w:pPr>
      <w:r>
        <w:rPr>
          <w:rFonts w:ascii="Liberation Serif" w:hAnsi="Liberation Serif"/>
          <w:b/>
          <w:color w:val="000000"/>
          <w:spacing w:val="60"/>
        </w:rPr>
        <w:lastRenderedPageBreak/>
        <w:t>СОГЛАСОВАНИЕ</w:t>
      </w:r>
    </w:p>
    <w:p w:rsidR="00C11EB7" w:rsidRDefault="00C11EB7" w:rsidP="00C11EB7">
      <w:pPr>
        <w:jc w:val="center"/>
        <w:rPr>
          <w:rFonts w:ascii="Liberation Serif" w:hAnsi="Liberation Serif"/>
          <w:b/>
          <w:color w:val="000000"/>
          <w:spacing w:val="60"/>
        </w:rPr>
      </w:pPr>
    </w:p>
    <w:p w:rsidR="00C11EB7" w:rsidRDefault="00C11EB7" w:rsidP="00C11EB7">
      <w:pPr>
        <w:keepNext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проекта постановления администрации </w:t>
      </w:r>
      <w:proofErr w:type="spellStart"/>
      <w:r>
        <w:rPr>
          <w:rFonts w:ascii="Liberation Serif" w:hAnsi="Liberation Serif"/>
          <w:b/>
          <w:color w:val="000000"/>
        </w:rPr>
        <w:t>Ирбитского</w:t>
      </w:r>
      <w:proofErr w:type="spellEnd"/>
    </w:p>
    <w:p w:rsidR="00C11EB7" w:rsidRDefault="00C11EB7" w:rsidP="00C11EB7">
      <w:pPr>
        <w:keepNext/>
        <w:jc w:val="center"/>
      </w:pPr>
      <w:r>
        <w:rPr>
          <w:rFonts w:ascii="Liberation Serif" w:hAnsi="Liberation Serif"/>
          <w:b/>
          <w:color w:val="000000"/>
        </w:rPr>
        <w:t xml:space="preserve"> муниципального образования</w:t>
      </w:r>
    </w:p>
    <w:p w:rsidR="00C11EB7" w:rsidRDefault="00C11EB7" w:rsidP="00C11EB7">
      <w:pPr>
        <w:rPr>
          <w:rFonts w:ascii="Liberation Serif" w:hAnsi="Liberation Serif"/>
          <w:color w:val="000000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C11EB7" w:rsidTr="00D56B4E">
        <w:tc>
          <w:tcPr>
            <w:tcW w:w="3608" w:type="dxa"/>
            <w:shd w:val="clear" w:color="auto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постановления: </w:t>
            </w:r>
          </w:p>
        </w:tc>
        <w:tc>
          <w:tcPr>
            <w:tcW w:w="6281" w:type="dxa"/>
            <w:shd w:val="clear" w:color="auto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C11EB7" w:rsidRDefault="00C11EB7" w:rsidP="00C11EB7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="002A64A2" w:rsidRPr="002A64A2">
              <w:rPr>
                <w:rFonts w:ascii="Liberation Serif" w:hAnsi="Liberation Serif" w:cs="Liberation Serif"/>
                <w:b/>
                <w:w w:val="105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  <w:r w:rsidRPr="00557F98">
              <w:rPr>
                <w:rFonts w:ascii="Liberation Serif" w:hAnsi="Liberation Serif"/>
                <w:b/>
                <w:color w:val="000000"/>
              </w:rPr>
              <w:t>»</w:t>
            </w:r>
          </w:p>
        </w:tc>
      </w:tr>
    </w:tbl>
    <w:p w:rsidR="00C11EB7" w:rsidRDefault="00C11EB7" w:rsidP="00C11EB7">
      <w:pPr>
        <w:rPr>
          <w:rFonts w:ascii="Liberation Serif" w:hAnsi="Liberation Serif"/>
          <w:color w:val="000000"/>
        </w:rPr>
      </w:pPr>
    </w:p>
    <w:tbl>
      <w:tblPr>
        <w:tblW w:w="1003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902"/>
        <w:gridCol w:w="613"/>
        <w:gridCol w:w="2394"/>
        <w:gridCol w:w="1317"/>
        <w:gridCol w:w="916"/>
        <w:gridCol w:w="1562"/>
        <w:gridCol w:w="293"/>
      </w:tblGrid>
      <w:tr w:rsidR="00C11EB7" w:rsidTr="00D56B4E">
        <w:trPr>
          <w:trHeight w:val="26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Сроки и результаты согласования</w:t>
            </w:r>
          </w:p>
        </w:tc>
      </w:tr>
      <w:tr w:rsidR="00C11EB7" w:rsidTr="00D56B4E">
        <w:trPr>
          <w:trHeight w:val="113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Должность</w:t>
            </w:r>
          </w:p>
        </w:tc>
        <w:tc>
          <w:tcPr>
            <w:tcW w:w="2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Инициалы и фамилия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поступ-ления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на согласование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согласо-вания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ind w:firstLine="43"/>
              <w:jc w:val="center"/>
              <w:rPr>
                <w:rFonts w:ascii="Liberation Serif" w:hAnsi="Liberation Serif"/>
                <w:color w:val="000000"/>
              </w:rPr>
            </w:pPr>
          </w:p>
          <w:p w:rsidR="00C11EB7" w:rsidRDefault="00C11EB7" w:rsidP="00D56B4E">
            <w:pPr>
              <w:ind w:firstLine="4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Замечания и подпись </w:t>
            </w:r>
          </w:p>
        </w:tc>
      </w:tr>
      <w:tr w:rsidR="00C11EB7" w:rsidTr="00D56B4E">
        <w:trPr>
          <w:trHeight w:val="77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Заместитель главы администрации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Ирбитского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муниципального образования по социальным и правовым вопросам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Завьялова Т.О.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C11EB7" w:rsidTr="00D56B4E">
        <w:trPr>
          <w:trHeight w:val="73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Начальник Управления образования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Ирбитского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МО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Черемисина Н.В.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C11EB7" w:rsidTr="00D56B4E">
        <w:trPr>
          <w:trHeight w:val="78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Ирбитского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МО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C11EB7" w:rsidRDefault="00C11EB7" w:rsidP="00D56B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Волков А.В.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C11EB7" w:rsidTr="00D56B4E">
        <w:trPr>
          <w:trHeight w:val="1860"/>
        </w:trPr>
        <w:tc>
          <w:tcPr>
            <w:tcW w:w="2942" w:type="dxa"/>
            <w:gridSpan w:val="2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Постановление разослать:</w:t>
            </w:r>
          </w:p>
        </w:tc>
        <w:tc>
          <w:tcPr>
            <w:tcW w:w="6802" w:type="dxa"/>
            <w:gridSpan w:val="5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11EB7" w:rsidRDefault="00C11EB7" w:rsidP="00D56B4E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  <w:p w:rsidR="00C11EB7" w:rsidRDefault="00C11EB7" w:rsidP="00D56B4E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Управление образования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Ирбитского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МО</w:t>
            </w:r>
          </w:p>
          <w:p w:rsidR="00C11EB7" w:rsidRDefault="00C11EB7" w:rsidP="00D56B4E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Отдел экономики и труда администрации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Ирбитского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МО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C11EB7" w:rsidTr="00D56B4E">
        <w:trPr>
          <w:trHeight w:val="18"/>
        </w:trPr>
        <w:tc>
          <w:tcPr>
            <w:tcW w:w="2942" w:type="dxa"/>
            <w:gridSpan w:val="2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Исполнители:</w:t>
            </w:r>
          </w:p>
          <w:p w:rsidR="00C11EB7" w:rsidRDefault="00C11EB7" w:rsidP="00D56B4E">
            <w:pPr>
              <w:rPr>
                <w:rFonts w:ascii="Liberation Serif" w:hAnsi="Liberation Serif"/>
                <w:i/>
                <w:color w:val="000000"/>
              </w:rPr>
            </w:pPr>
          </w:p>
        </w:tc>
        <w:tc>
          <w:tcPr>
            <w:tcW w:w="6802" w:type="dxa"/>
            <w:gridSpan w:val="5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Долгих Наталия Михайловна, заместитель начальника Управления образования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Ирбитского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муниципального образования </w:t>
            </w:r>
          </w:p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(343) 556-38-96 (доб. 912), _______________</w:t>
            </w:r>
          </w:p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Павлов Андрей Николаевич, юрист МКУ ЦРО, </w:t>
            </w:r>
          </w:p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(343) 556-38-96 (доб. 913), _______________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1EB7" w:rsidRDefault="00C11EB7" w:rsidP="00D56B4E">
            <w:pPr>
              <w:rPr>
                <w:rFonts w:ascii="Liberation Serif" w:hAnsi="Liberation Serif"/>
                <w:color w:val="000000"/>
              </w:rPr>
            </w:pPr>
          </w:p>
        </w:tc>
      </w:tr>
    </w:tbl>
    <w:p w:rsidR="00C11EB7" w:rsidRDefault="00C11EB7" w:rsidP="00C11EB7">
      <w:pPr>
        <w:rPr>
          <w:rFonts w:ascii="Liberation Serif" w:hAnsi="Liberation Serif"/>
          <w:color w:val="000000"/>
        </w:rPr>
      </w:pPr>
    </w:p>
    <w:p w:rsidR="00C11EB7" w:rsidRDefault="00C11EB7" w:rsidP="00C11EB7">
      <w:pPr>
        <w:suppressAutoHyphens w:val="0"/>
        <w:spacing w:after="200" w:line="276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br w:type="page"/>
      </w:r>
    </w:p>
    <w:p w:rsidR="00C11EB7" w:rsidRDefault="00C11EB7" w:rsidP="00C11EB7">
      <w:pPr>
        <w:pStyle w:val="ConsPlusTitle"/>
        <w:widowControl/>
        <w:ind w:firstLine="5387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УТВЕРЖДЕН</w:t>
      </w:r>
    </w:p>
    <w:p w:rsidR="00C11EB7" w:rsidRDefault="00C11EB7" w:rsidP="00C11EB7">
      <w:pPr>
        <w:pStyle w:val="ConsPlusTitle"/>
        <w:widowControl/>
        <w:ind w:firstLine="5387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постановлением администрации</w:t>
      </w:r>
    </w:p>
    <w:p w:rsidR="00C11EB7" w:rsidRDefault="00C11EB7" w:rsidP="00C11EB7">
      <w:pPr>
        <w:pStyle w:val="ConsPlusTitle"/>
        <w:widowControl/>
        <w:ind w:firstLine="5387"/>
        <w:rPr>
          <w:rFonts w:ascii="Liberation Serif" w:hAnsi="Liberation Serif" w:cs="Liberation Serif"/>
          <w:b w:val="0"/>
          <w:sz w:val="28"/>
          <w:szCs w:val="28"/>
        </w:rPr>
      </w:pP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 муниципального </w:t>
      </w:r>
    </w:p>
    <w:p w:rsidR="00C11EB7" w:rsidRDefault="00C11EB7" w:rsidP="00C11EB7">
      <w:pPr>
        <w:pStyle w:val="ConsPlusTitle"/>
        <w:widowControl/>
        <w:ind w:firstLine="5387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образования</w:t>
      </w:r>
    </w:p>
    <w:p w:rsidR="00C11EB7" w:rsidRDefault="00C11EB7" w:rsidP="00C11EB7">
      <w:pPr>
        <w:pStyle w:val="ConsPlusTitle"/>
        <w:widowControl/>
        <w:ind w:firstLine="5387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от ___ ______2022 г № _______</w:t>
      </w:r>
    </w:p>
    <w:p w:rsidR="00975C0A" w:rsidRPr="00D56B4E" w:rsidRDefault="00975C0A" w:rsidP="00D56B4E">
      <w:pPr>
        <w:jc w:val="center"/>
        <w:rPr>
          <w:rFonts w:ascii="Liberation Serif" w:hAnsi="Liberation Serif" w:cs="Liberation Serif"/>
          <w:sz w:val="28"/>
        </w:rPr>
      </w:pPr>
    </w:p>
    <w:p w:rsidR="00975C0A" w:rsidRDefault="00D56B4E">
      <w:pPr>
        <w:pStyle w:val="a5"/>
        <w:overflowPunct w:val="0"/>
        <w:spacing w:before="0"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Административный</w:t>
      </w:r>
      <w:r>
        <w:rPr>
          <w:rFonts w:ascii="Liberation Serif" w:hAnsi="Liberation Serif" w:cs="Liberation Serif"/>
          <w:b/>
          <w:spacing w:val="1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регламент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</w:p>
    <w:p w:rsidR="00975C0A" w:rsidRDefault="00D56B4E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975C0A" w:rsidRPr="00D56B4E" w:rsidRDefault="00975C0A" w:rsidP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:rsidR="00975C0A" w:rsidRDefault="00D56B4E">
      <w:pPr>
        <w:pStyle w:val="3"/>
        <w:tabs>
          <w:tab w:val="left" w:pos="0"/>
          <w:tab w:val="left" w:pos="284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spacing w:val="-5"/>
        </w:rPr>
        <w:t xml:space="preserve">Раздел 1. </w:t>
      </w:r>
      <w:r>
        <w:rPr>
          <w:rFonts w:ascii="Liberation Serif" w:hAnsi="Liberation Serif" w:cs="Liberation Serif"/>
          <w:b/>
        </w:rPr>
        <w:t>Общие</w:t>
      </w:r>
      <w:r>
        <w:rPr>
          <w:rFonts w:ascii="Liberation Serif" w:hAnsi="Liberation Serif" w:cs="Liberation Serif"/>
          <w:b/>
          <w:spacing w:val="37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положения</w:t>
      </w:r>
    </w:p>
    <w:p w:rsidR="00975C0A" w:rsidRPr="00D56B4E" w:rsidRDefault="00975C0A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7"/>
        <w:tabs>
          <w:tab w:val="left" w:pos="709"/>
        </w:tabs>
        <w:overflowPunct w:val="0"/>
        <w:spacing w:line="228" w:lineRule="auto"/>
        <w:ind w:left="-142" w:firstLine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Предмет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регулирования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b/>
          <w:spacing w:val="-3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регламента</w:t>
      </w:r>
    </w:p>
    <w:p w:rsidR="00975C0A" w:rsidRDefault="00975C0A" w:rsidP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F7FA0" w:rsidRDefault="00DF7FA0" w:rsidP="00DF7FA0">
      <w:pPr>
        <w:tabs>
          <w:tab w:val="left" w:pos="993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регламент) устанавливает порядок и стандарт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в </w:t>
      </w:r>
      <w:proofErr w:type="spellStart"/>
      <w:r w:rsidR="00D56B4E" w:rsidRPr="00DF7FA0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образовании, расположенным на территории Свердловской области (далее – муниципальная услуга</w:t>
      </w:r>
      <w:proofErr w:type="gramEnd"/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) и определяет стандарт, сроки и последовательность административных процедур (действий), формы </w:t>
      </w:r>
      <w:proofErr w:type="gramStart"/>
      <w:r w:rsidR="00D56B4E" w:rsidRPr="00DF7FA0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975C0A" w:rsidRDefault="00DF7FA0" w:rsidP="00DF7FA0">
      <w:pPr>
        <w:tabs>
          <w:tab w:val="left" w:pos="993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Настоящий Административный</w:t>
      </w:r>
      <w:r w:rsidR="00D56B4E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регламент</w:t>
      </w:r>
      <w:r w:rsidR="00D56B4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регулирует отношения,</w:t>
      </w:r>
      <w:r w:rsidR="00D56B4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возникающие между муниципальной</w:t>
      </w:r>
      <w:r w:rsidR="00D56B4E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D56B4E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организацией, реализующей образовательные программы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начального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общего,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основного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общего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и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среднего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общего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образования, расположенной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образования, расположенного на территории Свердловской области (далее – МО)</w:t>
      </w:r>
      <w:r w:rsidR="00D56B4E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D56B4E">
        <w:rPr>
          <w:rFonts w:ascii="Liberation Serif" w:hAnsi="Liberation Serif" w:cs="Liberation Serif"/>
          <w:spacing w:val="80"/>
          <w:sz w:val="28"/>
          <w:szCs w:val="28"/>
        </w:rPr>
        <w:t xml:space="preserve"> – </w:t>
      </w:r>
      <w:r w:rsidR="00D56B4E">
        <w:rPr>
          <w:rFonts w:ascii="Liberation Serif" w:hAnsi="Liberation Serif" w:cs="Liberation Serif"/>
          <w:sz w:val="28"/>
          <w:szCs w:val="28"/>
        </w:rPr>
        <w:t>Организация) и гражданами Российской Федерации, иностранными гражданами, лицами без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гражданства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либо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их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уполномоченными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представителями,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обратившимися</w:t>
      </w:r>
      <w:r w:rsidR="00D56B4E">
        <w:rPr>
          <w:rFonts w:ascii="Liberation Serif" w:hAnsi="Liberation Serif" w:cs="Liberation Serif"/>
          <w:spacing w:val="72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в</w:t>
      </w:r>
      <w:r w:rsidR="00D56B4E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Организацию с</w:t>
      </w:r>
      <w:r w:rsidR="00D56B4E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заявлением</w:t>
      </w:r>
      <w:r w:rsidR="00D56B4E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</w:t>
      </w:r>
      <w:r w:rsidR="00D56B4E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предоставлении</w:t>
      </w:r>
      <w:r w:rsidR="00D56B4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56B4E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(далее</w:t>
      </w:r>
      <w:r w:rsidR="00D56B4E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w w:val="90"/>
          <w:sz w:val="28"/>
          <w:szCs w:val="28"/>
        </w:rPr>
        <w:t>–</w:t>
      </w:r>
      <w:r w:rsidR="00D56B4E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заявление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>),</w:t>
      </w:r>
      <w:r w:rsidR="00D56B4E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по</w:t>
      </w:r>
      <w:r w:rsidR="00D56B4E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приему</w:t>
      </w:r>
      <w:r w:rsidR="00D56B4E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заявлений</w:t>
      </w:r>
      <w:r w:rsidR="00D56B4E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о</w:t>
      </w:r>
      <w:r w:rsidR="00D56B4E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зачислении в муниципальные образовательные организации, реализующие программы общего образования.</w:t>
      </w:r>
    </w:p>
    <w:p w:rsidR="00975C0A" w:rsidRDefault="00975C0A" w:rsidP="00DF7FA0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Круг</w:t>
      </w:r>
      <w:r>
        <w:rPr>
          <w:rFonts w:ascii="Liberation Serif" w:hAnsi="Liberation Serif" w:cs="Liberation Serif"/>
          <w:b/>
          <w:spacing w:val="1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заявителей</w:t>
      </w:r>
    </w:p>
    <w:p w:rsidR="00975C0A" w:rsidRDefault="00975C0A" w:rsidP="00DF7FA0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Лицами, имеющими право на получение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D56B4E" w:rsidRPr="00DF7FA0">
        <w:rPr>
          <w:rFonts w:ascii="Liberation Serif" w:hAnsi="Liberation Serif" w:cs="Liberation Serif"/>
          <w:sz w:val="28"/>
          <w:szCs w:val="28"/>
        </w:rPr>
        <w:lastRenderedPageBreak/>
        <w:t>заявитель).</w:t>
      </w:r>
    </w:p>
    <w:p w:rsidR="00975C0A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Категории заявителей, имеющих право на получение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:</w:t>
      </w: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представители), дети которых имеют внеочередное право на получение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 Организации, имеющей интернат, в соответствии с пунктом 5 статьи 44 Закона Российской Фед</w:t>
      </w:r>
      <w:r>
        <w:rPr>
          <w:rFonts w:ascii="Liberation Serif" w:hAnsi="Liberation Serif" w:cs="Liberation Serif"/>
          <w:sz w:val="28"/>
          <w:szCs w:val="28"/>
        </w:rPr>
        <w:t xml:space="preserve">ерации от 17 января 1992 года № </w:t>
      </w:r>
      <w:r w:rsidR="00D56B4E" w:rsidRPr="00DF7FA0">
        <w:rPr>
          <w:rFonts w:ascii="Liberation Serif" w:hAnsi="Liberation Serif" w:cs="Liberation Serif"/>
          <w:sz w:val="28"/>
          <w:szCs w:val="28"/>
        </w:rPr>
        <w:t>2202</w:t>
      </w:r>
      <w:r w:rsidR="00D56B4E" w:rsidRPr="00DF7FA0">
        <w:rPr>
          <w:rFonts w:ascii="Liberation Serif" w:hAnsi="Liberation Serif" w:cs="Liberation Serif"/>
          <w:sz w:val="28"/>
          <w:szCs w:val="28"/>
        </w:rPr>
        <w:noBreakHyphen/>
        <w:t>1 «О прокуратуре Российской Федерации», пунктом 3 статьи 19 Закона Российской Ф</w:t>
      </w:r>
      <w:r>
        <w:rPr>
          <w:rFonts w:ascii="Liberation Serif" w:hAnsi="Liberation Serif" w:cs="Liberation Serif"/>
          <w:sz w:val="28"/>
          <w:szCs w:val="28"/>
        </w:rPr>
        <w:t xml:space="preserve">едерации от 26 июня 1992 года № </w:t>
      </w:r>
      <w:r w:rsidR="00D56B4E" w:rsidRPr="00DF7FA0">
        <w:rPr>
          <w:rFonts w:ascii="Liberation Serif" w:hAnsi="Liberation Serif" w:cs="Liberation Serif"/>
          <w:sz w:val="28"/>
          <w:szCs w:val="28"/>
        </w:rPr>
        <w:t>3132-1 «О статусе судей в Российской Федерации», частью 25 статьи 35 Федерал</w:t>
      </w:r>
      <w:r>
        <w:rPr>
          <w:rFonts w:ascii="Liberation Serif" w:hAnsi="Liberation Serif" w:cs="Liberation Serif"/>
          <w:sz w:val="28"/>
          <w:szCs w:val="28"/>
        </w:rPr>
        <w:t>ьного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закона от 28 декабря 2010 </w:t>
      </w:r>
      <w:r w:rsidR="00D56B4E" w:rsidRPr="00DF7FA0">
        <w:rPr>
          <w:rFonts w:ascii="Liberation Serif" w:hAnsi="Liberation Serif" w:cs="Liberation Serif"/>
          <w:sz w:val="28"/>
          <w:szCs w:val="28"/>
        </w:rPr>
        <w:t>года № 403-ФЗ «О Следственном комитете Российской Федерации»;</w:t>
      </w: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имеющие первоочередное право на получение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Организации, предус</w:t>
      </w:r>
      <w:r>
        <w:rPr>
          <w:rFonts w:ascii="Liberation Serif" w:hAnsi="Liberation Serif" w:cs="Liberation Serif"/>
          <w:sz w:val="28"/>
          <w:szCs w:val="28"/>
        </w:rPr>
        <w:t xml:space="preserve">мотренное в абзаце втором части </w:t>
      </w:r>
      <w:r w:rsidR="00D56B4E">
        <w:rPr>
          <w:rFonts w:ascii="Liberation Serif" w:hAnsi="Liberation Serif" w:cs="Liberation Serif"/>
          <w:sz w:val="28"/>
          <w:szCs w:val="28"/>
        </w:rPr>
        <w:t>6 статьи</w:t>
      </w:r>
      <w:r>
        <w:rPr>
          <w:rFonts w:ascii="Liberation Serif" w:hAnsi="Liberation Serif" w:cs="Liberation Serif"/>
          <w:sz w:val="28"/>
          <w:szCs w:val="28"/>
        </w:rPr>
        <w:t xml:space="preserve"> 19 Федерального закона от </w:t>
      </w:r>
      <w:r w:rsidR="00D56B4E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мая 1998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D56B4E">
        <w:rPr>
          <w:rFonts w:ascii="Liberation Serif" w:hAnsi="Liberation Serif" w:cs="Liberation Serif"/>
          <w:sz w:val="28"/>
          <w:szCs w:val="28"/>
        </w:rPr>
        <w:t xml:space="preserve">76-ФЗ «О </w:t>
      </w:r>
      <w:r>
        <w:rPr>
          <w:rFonts w:ascii="Liberation Serif" w:hAnsi="Liberation Serif" w:cs="Liberation Serif"/>
          <w:sz w:val="28"/>
          <w:szCs w:val="28"/>
        </w:rPr>
        <w:t xml:space="preserve">статусе военнослужащих», частью 6 статьи </w:t>
      </w:r>
      <w:r w:rsidR="00D56B4E">
        <w:rPr>
          <w:rFonts w:ascii="Liberation Serif" w:hAnsi="Liberation Serif" w:cs="Liberation Serif"/>
          <w:sz w:val="28"/>
          <w:szCs w:val="28"/>
        </w:rPr>
        <w:t xml:space="preserve">46 Федерального </w:t>
      </w:r>
      <w:r>
        <w:rPr>
          <w:rFonts w:ascii="Liberation Serif" w:hAnsi="Liberation Serif" w:cs="Liberation Serif"/>
          <w:sz w:val="28"/>
          <w:szCs w:val="28"/>
        </w:rPr>
        <w:t xml:space="preserve">закона от 7 февраля 2011 года № </w:t>
      </w:r>
      <w:r w:rsidR="00D56B4E">
        <w:rPr>
          <w:rFonts w:ascii="Liberation Serif" w:hAnsi="Liberation Serif" w:cs="Liberation Serif"/>
          <w:sz w:val="28"/>
          <w:szCs w:val="28"/>
        </w:rPr>
        <w:t>3-ФЗ «О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полиции», детям сотрудников органов внутренних дел, не являющихся сотрудниками полиции, и детям, указанным в части 14 </w:t>
      </w:r>
      <w:r>
        <w:rPr>
          <w:rFonts w:ascii="Liberation Serif" w:hAnsi="Liberation Serif" w:cs="Liberation Serif"/>
          <w:sz w:val="28"/>
          <w:szCs w:val="28"/>
        </w:rPr>
        <w:t xml:space="preserve">статьи 3 Федерального закона от </w:t>
      </w:r>
      <w:r w:rsidR="00D56B4E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декабря 2012 года № </w:t>
      </w:r>
      <w:r w:rsidR="00D56B4E">
        <w:rPr>
          <w:rFonts w:ascii="Liberation Serif" w:hAnsi="Liberation Serif" w:cs="Liberation Serif"/>
          <w:sz w:val="28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представители), дети которых имеют преимущественное право на получение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Орга</w:t>
      </w:r>
      <w:r>
        <w:rPr>
          <w:rFonts w:ascii="Liberation Serif" w:hAnsi="Liberation Serif" w:cs="Liberation Serif"/>
          <w:sz w:val="28"/>
          <w:szCs w:val="28"/>
        </w:rPr>
        <w:t xml:space="preserve">низации, предусмотренное частью 3.1 статьи 67, частью </w:t>
      </w:r>
      <w:r w:rsidR="00D56B4E">
        <w:rPr>
          <w:rFonts w:ascii="Liberation Serif" w:hAnsi="Liberation Serif" w:cs="Liberation Serif"/>
          <w:sz w:val="28"/>
          <w:szCs w:val="28"/>
        </w:rPr>
        <w:t>6 статьи</w:t>
      </w:r>
      <w:r>
        <w:rPr>
          <w:rFonts w:ascii="Liberation Serif" w:hAnsi="Liberation Serif" w:cs="Liberation Serif"/>
          <w:sz w:val="28"/>
          <w:szCs w:val="28"/>
        </w:rPr>
        <w:t xml:space="preserve"> 86, Федерального закона от 29 декабря 2012 года № </w:t>
      </w:r>
      <w:r w:rsidR="00D56B4E">
        <w:rPr>
          <w:rFonts w:ascii="Liberation Serif" w:hAnsi="Liberation Serif" w:cs="Liberation Serif"/>
          <w:sz w:val="28"/>
          <w:szCs w:val="28"/>
        </w:rPr>
        <w:t>273-ФЗ «Об образовании в Российской Федерации» (далее – Закон об образовании)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;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р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>о</w:t>
      </w:r>
      <w:proofErr w:type="spellEnd"/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ро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, и проживающие на территори</w:t>
      </w:r>
      <w:r>
        <w:rPr>
          <w:rFonts w:ascii="Liberation Serif" w:hAnsi="Liberation Serif" w:cs="Liberation Serif"/>
          <w:sz w:val="28"/>
          <w:szCs w:val="28"/>
        </w:rPr>
        <w:t>и, закрепленной за Организацией;</w:t>
      </w: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>родители (законные представители), дети которых не проживают на территории, закрепленной за Организацией;</w:t>
      </w: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, и проживающие на территории, закрепленной за Организацией;</w:t>
      </w:r>
    </w:p>
    <w:p w:rsidR="00975C0A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, и не проживающие на территории, закрепленной за Организацией.</w:t>
      </w:r>
    </w:p>
    <w:p w:rsidR="00975C0A" w:rsidRDefault="00975C0A" w:rsidP="00DF7FA0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3"/>
        <w:tabs>
          <w:tab w:val="left" w:pos="2127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Требования</w:t>
      </w:r>
      <w:r>
        <w:rPr>
          <w:rFonts w:ascii="Liberation Serif" w:hAnsi="Liberation Serif" w:cs="Liberation Serif"/>
          <w:b/>
          <w:spacing w:val="28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к</w:t>
      </w:r>
      <w:r>
        <w:rPr>
          <w:rFonts w:ascii="Liberation Serif" w:hAnsi="Liberation Serif" w:cs="Liberation Serif"/>
          <w:b/>
          <w:spacing w:val="7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порядку</w:t>
      </w:r>
      <w:r>
        <w:rPr>
          <w:rFonts w:ascii="Liberation Serif" w:hAnsi="Liberation Serif" w:cs="Liberation Serif"/>
          <w:b/>
          <w:spacing w:val="12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информирования</w:t>
      </w:r>
      <w:r>
        <w:rPr>
          <w:rFonts w:ascii="Liberation Serif" w:hAnsi="Liberation Serif" w:cs="Liberation Serif"/>
          <w:b/>
          <w:spacing w:val="-10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о предоставлении</w:t>
      </w:r>
      <w:r>
        <w:rPr>
          <w:rFonts w:ascii="Liberation Serif" w:hAnsi="Liberation Serif" w:cs="Liberation Serif"/>
          <w:b/>
          <w:spacing w:val="-7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Default="00975C0A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К информации по вопросам предоставления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; образцы оформления документов, необходимых для получения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>;</w:t>
      </w:r>
      <w:proofErr w:type="gramEnd"/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 срок предоставления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F7FA0">
        <w:rPr>
          <w:rFonts w:ascii="Liberation Serif" w:hAnsi="Liberation Serif" w:cs="Liberation Serif"/>
          <w:sz w:val="28"/>
          <w:szCs w:val="28"/>
        </w:rPr>
        <w:t xml:space="preserve">; порядок обжалования решений и действий (бездействия) должностных лиц Организации, предоставляющих </w:t>
      </w:r>
      <w:r w:rsidR="00D56B4E" w:rsidRPr="00DF7FA0">
        <w:rPr>
          <w:rFonts w:ascii="Liberation Serif" w:hAnsi="Liberation Serif" w:cs="Liberation Serif"/>
          <w:w w:val="105"/>
          <w:sz w:val="28"/>
          <w:szCs w:val="28"/>
        </w:rPr>
        <w:t>муниципальную</w:t>
      </w:r>
      <w:r w:rsidR="00D56B4E" w:rsidRPr="00DF7FA0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F7FA0">
        <w:rPr>
          <w:rFonts w:ascii="Liberation Serif" w:hAnsi="Liberation Serif" w:cs="Liberation Serif"/>
          <w:spacing w:val="-2"/>
          <w:sz w:val="28"/>
          <w:szCs w:val="28"/>
        </w:rPr>
        <w:t>услугу</w:t>
      </w:r>
      <w:r w:rsidR="00D56B4E" w:rsidRPr="00DF7FA0">
        <w:rPr>
          <w:rFonts w:ascii="Liberation Serif" w:hAnsi="Liberation Serif" w:cs="Liberation Serif"/>
          <w:sz w:val="28"/>
          <w:szCs w:val="28"/>
        </w:rPr>
        <w:t>.</w:t>
      </w:r>
    </w:p>
    <w:p w:rsidR="00DF7FA0" w:rsidRDefault="00DF7FA0" w:rsidP="00DF7FA0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Информация по вопросам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D56B4E">
          <w:rPr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D56B4E">
        <w:rPr>
          <w:rFonts w:ascii="Liberation Serif" w:hAnsi="Liberation Serif" w:cs="Liberation Serif"/>
          <w:sz w:val="28"/>
          <w:szCs w:val="28"/>
        </w:rPr>
        <w:t xml:space="preserve">), в Портал образовательных услуг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(https://edu.egov66.ru), (далее </w:t>
      </w:r>
      <w:r w:rsidR="00D56B4E">
        <w:rPr>
          <w:rFonts w:ascii="Liberation Serif" w:hAnsi="Liberation Serif" w:cs="Liberation Serif"/>
          <w:sz w:val="28"/>
          <w:szCs w:val="28"/>
        </w:rPr>
        <w:t>– Портал, Порталы), на официальных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сайтах уполномоченного органа муниципальной власти и Организации </w:t>
      </w:r>
      <w:r w:rsidR="00A34F0B" w:rsidRPr="00A34F0B">
        <w:rPr>
          <w:rFonts w:ascii="Liberation Serif" w:hAnsi="Liberation Serif" w:cs="Liberation Serif"/>
          <w:sz w:val="28"/>
          <w:szCs w:val="28"/>
        </w:rPr>
        <w:t>http://uoirbitmo.ru/schools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на информационных стендах Организации, в помещениях </w:t>
      </w:r>
      <w:r w:rsidR="00D56B4E">
        <w:rPr>
          <w:rFonts w:ascii="Liberation Serif" w:eastAsia="Calibri" w:hAnsi="Liberation Serif" w:cs="Liberation Serif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</w:r>
      <w:r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D56B4E">
        <w:rPr>
          <w:rFonts w:ascii="Liberation Serif" w:hAnsi="Liberation Serif" w:cs="Liberation Serif"/>
          <w:sz w:val="28"/>
          <w:szCs w:val="28"/>
        </w:rPr>
        <w:t>– МФЦ).</w:t>
      </w:r>
      <w:proofErr w:type="gramEnd"/>
    </w:p>
    <w:p w:rsidR="00A34F0B" w:rsidRDefault="00DF7FA0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D56B4E">
        <w:rPr>
          <w:rFonts w:ascii="Liberation Serif" w:hAnsi="Liberation Serif" w:cs="Liberation Serif"/>
          <w:sz w:val="28"/>
          <w:szCs w:val="28"/>
        </w:rPr>
        <w:t>Организация размещает на официальном сайте в информационно-телекоммуникационной сети «Интернет», и информационном стенде: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распорядительный акт </w:t>
      </w:r>
      <w:hyperlink r:id="rId11" w:history="1">
        <w:r w:rsidRPr="00C8087E">
          <w:rPr>
            <w:rStyle w:val="ae"/>
            <w:rFonts w:ascii="Liberation Serif" w:hAnsi="Liberation Serif" w:cs="Liberation Serif"/>
            <w:sz w:val="28"/>
            <w:szCs w:val="28"/>
          </w:rPr>
          <w:t>http://uoirbitmo.ru/doc/normativnyie_aktyi_upravleniya_obrazovaniya_irbitskogo_mo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 закреплении образовательных организаций за конкретными территориями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, издаваемый не позднее 15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марта текущего года, в течение 10 календарных дней с момента издания;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информацию о количестве мест в первых классах не позднее 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>образец заявления о приеме на обучение в Организацию;</w:t>
      </w:r>
    </w:p>
    <w:p w:rsidR="00975C0A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(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(далее – Управление образования)</w:t>
      </w:r>
      <w:r w:rsidR="00D56B4E">
        <w:rPr>
          <w:rFonts w:ascii="Liberation Serif" w:hAnsi="Liberation Serif" w:cs="Liberation Serif"/>
          <w:sz w:val="28"/>
          <w:szCs w:val="28"/>
        </w:rPr>
        <w:t>).</w:t>
      </w:r>
    </w:p>
    <w:p w:rsidR="00975C0A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На Порталах и официальных сайтах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, Организации, в целях информирования заявителей по вопросам предоставления </w:t>
      </w:r>
      <w:r w:rsidR="00D56B4E" w:rsidRPr="00A34F0B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A34F0B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A34F0B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исчерпывающий и конкретный перечень документов, необходимых для предоставления </w:t>
      </w:r>
      <w:r w:rsidR="00D56B4E" w:rsidRPr="00A34F0B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A34F0B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A34F0B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, требования к оформлению указанных документов, а также перечень документов, которые заявитель вправе представить </w:t>
      </w:r>
      <w:r w:rsidR="00D56B4E" w:rsidRPr="00A34F0B">
        <w:rPr>
          <w:rFonts w:ascii="Liberation Serif" w:hAnsi="Liberation Serif" w:cs="Liberation Serif"/>
          <w:sz w:val="28"/>
          <w:szCs w:val="28"/>
        </w:rPr>
        <w:lastRenderedPageBreak/>
        <w:t>по своему усмотрению;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перечень групп лиц, имеющих право на получение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срок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результаты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а также основания для приостановления или отказа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формы заявлений, используемые при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P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 и Организации дополнительно размещаются: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 w:rsidRPr="00A34F0B">
        <w:rPr>
          <w:rFonts w:ascii="Liberation Serif" w:hAnsi="Liberation Serif" w:cs="Liberation Serif"/>
          <w:sz w:val="28"/>
          <w:szCs w:val="28"/>
        </w:rPr>
        <w:t>полное наименование и почтовый адрес Организации, уполномоченного органа муниципальной власти;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номера телефонов-автоинформаторов (при наличии), справочные номера телефонов Организации;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режим работы Организации, график работы работников Организации, график личного приема заявителей;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выдержки из нормативных правовых актов, содержащих нормы, регулирующие деятельность Организации по предоставлению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A34F0B" w:rsidRP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color w:val="0000CC"/>
          <w:sz w:val="28"/>
          <w:szCs w:val="28"/>
        </w:rPr>
      </w:pPr>
      <w:r w:rsidRPr="00A34F0B">
        <w:rPr>
          <w:rFonts w:ascii="Liberation Serif" w:hAnsi="Liberation Serif" w:cs="Liberation Serif"/>
          <w:color w:val="0000CC"/>
          <w:sz w:val="28"/>
          <w:szCs w:val="28"/>
        </w:rPr>
        <w:t xml:space="preserve">5) </w:t>
      </w:r>
      <w:r w:rsidR="00D56B4E" w:rsidRPr="00A34F0B">
        <w:rPr>
          <w:rFonts w:ascii="Liberation Serif" w:hAnsi="Liberation Serif" w:cs="Liberation Serif"/>
          <w:color w:val="0000CC"/>
          <w:sz w:val="28"/>
          <w:szCs w:val="28"/>
        </w:rPr>
        <w:t xml:space="preserve"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="00D56B4E" w:rsidRPr="00A34F0B">
        <w:rPr>
          <w:rFonts w:ascii="Liberation Serif" w:hAnsi="Liberation Serif" w:cs="Liberation Serif"/>
          <w:color w:val="0000CC"/>
          <w:sz w:val="28"/>
          <w:szCs w:val="28"/>
        </w:rPr>
        <w:t>обучающихся</w:t>
      </w:r>
      <w:proofErr w:type="gramEnd"/>
      <w:r w:rsidR="00D56B4E" w:rsidRPr="00A34F0B">
        <w:rPr>
          <w:rFonts w:ascii="Liberation Serif" w:hAnsi="Liberation Serif" w:cs="Liberation Serif"/>
          <w:color w:val="0000CC"/>
          <w:sz w:val="28"/>
          <w:szCs w:val="28"/>
        </w:rPr>
        <w:t>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порядок и способы предварительной записи по вопросам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на получение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D56B4E">
        <w:rPr>
          <w:rFonts w:ascii="Liberation Serif" w:hAnsi="Liberation Serif" w:cs="Liberation Serif"/>
          <w:sz w:val="28"/>
          <w:szCs w:val="28"/>
        </w:rPr>
        <w:t>текст Административного регламента с приложениями;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краткое описание порядка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9)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информация о возможности участия заявителей в оценке качества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A34F0B" w:rsidRDefault="00A34F0B" w:rsidP="00A34F0B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При информировании о порядке предоставления </w:t>
      </w:r>
      <w:r w:rsidR="00D56B4E" w:rsidRPr="00A34F0B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A34F0B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A34F0B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A34F0B">
        <w:rPr>
          <w:rFonts w:ascii="Liberation Serif" w:hAnsi="Liberation Serif" w:cs="Liberation Serif"/>
          <w:sz w:val="28"/>
          <w:szCs w:val="28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D30CCC" w:rsidRDefault="00A34F0B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требования к письменному обращению.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12.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Информирование по телефону о порядке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режимом и графиком работы Организации.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 w:rsidR="00D56B4E">
        <w:rPr>
          <w:rFonts w:ascii="Liberation Serif" w:hAnsi="Liberation Serif" w:cs="Liberation Serif"/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75C0A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 w:rsidR="00D56B4E">
        <w:rPr>
          <w:rFonts w:ascii="Liberation Serif" w:hAnsi="Liberation Serif" w:cs="Liberation Serif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975C0A" w:rsidRDefault="00D56B4E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изложить обращение в письменной форме; </w:t>
      </w:r>
    </w:p>
    <w:p w:rsidR="00975C0A" w:rsidRDefault="00D56B4E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 другое время для консультаций.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="00D56B4E" w:rsidRPr="00D30CCC">
        <w:rPr>
          <w:rFonts w:ascii="Liberation Serif" w:hAnsi="Liberation Serif" w:cs="Liberation Serif"/>
          <w:sz w:val="28"/>
          <w:szCs w:val="28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 w:rsidR="00D56B4E" w:rsidRPr="00D30CCC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30CCC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30CCC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30CCC">
        <w:rPr>
          <w:rFonts w:ascii="Liberation Serif" w:hAnsi="Liberation Serif" w:cs="Liberation Serif"/>
          <w:sz w:val="28"/>
          <w:szCs w:val="28"/>
        </w:rPr>
        <w:t>, и влияющее прямо или косвенно на принимаемое решение.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="00D56B4E">
        <w:rPr>
          <w:rFonts w:ascii="Liberation Serif" w:hAnsi="Liberation Serif" w:cs="Liberation Seri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75C0A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работником Организации,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обратившемуся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сообщается следующая информация:</w:t>
      </w:r>
    </w:p>
    <w:p w:rsidR="00D30CCC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 w:rsidRPr="00D30CCC">
        <w:rPr>
          <w:rFonts w:ascii="Liberation Serif" w:hAnsi="Liberation Serif" w:cs="Liberation Serif"/>
          <w:sz w:val="28"/>
          <w:szCs w:val="28"/>
        </w:rPr>
        <w:t xml:space="preserve">о перечне лиц, имеющих право на получение </w:t>
      </w:r>
      <w:r w:rsidR="00D56B4E" w:rsidRPr="00D30CCC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30CCC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30CCC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30CCC">
        <w:rPr>
          <w:rFonts w:ascii="Liberation Serif" w:hAnsi="Liberation Serif" w:cs="Liberation Serif"/>
          <w:sz w:val="28"/>
          <w:szCs w:val="28"/>
        </w:rPr>
        <w:t>;</w:t>
      </w:r>
    </w:p>
    <w:p w:rsidR="00D30CCC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 нормативных правовых актах, регулирующих вопросы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(наименование, дата и номер принятия нормативного правового акта);</w:t>
      </w:r>
    </w:p>
    <w:p w:rsidR="00D30CCC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 перечне документов, необходимых для получения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D30CCC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 сроках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D30CCC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об основаниях для отказа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D30CCC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об основаниях для приостановления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для отказа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30CCC" w:rsidP="00D30CCC">
      <w:pPr>
        <w:tabs>
          <w:tab w:val="left" w:pos="0"/>
          <w:tab w:val="left" w:pos="1134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 месте размещения информации по вопросам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на Порталах, официальных сайтах </w:t>
      </w:r>
      <w:r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 Организации.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="00D56B4E" w:rsidRPr="00D30CCC">
        <w:rPr>
          <w:rFonts w:ascii="Liberation Serif" w:hAnsi="Liberation Serif" w:cs="Liberation Serif"/>
          <w:sz w:val="28"/>
          <w:szCs w:val="28"/>
        </w:rPr>
        <w:t xml:space="preserve">Организация разрабатывает информационные материалы по порядку предоставления </w:t>
      </w:r>
      <w:r w:rsidR="00D56B4E" w:rsidRPr="00D30CCC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 w:rsidRPr="00D30CCC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 w:rsidRPr="00D30CCC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 w:rsidRPr="00D30CCC">
        <w:rPr>
          <w:rFonts w:ascii="Liberation Serif" w:hAnsi="Liberation Serif" w:cs="Liberation Serif"/>
          <w:sz w:val="28"/>
          <w:szCs w:val="28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Консультирование по вопросам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услуг, которые являются необходимыми и обязательными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информирование о ходе предоставления указанных услуг работниками Организации осуществляется бесплатно.</w:t>
      </w:r>
    </w:p>
    <w:p w:rsidR="00D30CCC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22.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Информация о ходе рассмотрения заявления о предоставлении Услуги и о результатах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975C0A" w:rsidRDefault="00D30CCC" w:rsidP="00D30CCC">
      <w:pPr>
        <w:tabs>
          <w:tab w:val="left" w:pos="0"/>
          <w:tab w:val="left" w:pos="1276"/>
        </w:tabs>
        <w:overflowPunct w:val="0"/>
        <w:spacing w:line="228" w:lineRule="auto"/>
        <w:ind w:right="-8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23.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работнику Организации запрещается требовать от заявителя осуществления действий, в том числе согласований, необходимых для получения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975C0A" w:rsidP="00D30CCC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2"/>
        <w:tabs>
          <w:tab w:val="left" w:pos="415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spacing w:val="-2"/>
        </w:rPr>
        <w:t>Раздел 2. Стандарт</w:t>
      </w:r>
      <w:r>
        <w:rPr>
          <w:rFonts w:ascii="Liberation Serif" w:hAnsi="Liberation Serif" w:cs="Liberation Serif"/>
          <w:spacing w:val="13"/>
        </w:rPr>
        <w:t xml:space="preserve"> </w:t>
      </w:r>
      <w:r>
        <w:rPr>
          <w:rFonts w:ascii="Liberation Serif" w:hAnsi="Liberation Serif" w:cs="Liberation Serif"/>
          <w:spacing w:val="-2"/>
        </w:rPr>
        <w:t>предоставления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w w:val="105"/>
        </w:rPr>
        <w:t>муниципальной</w:t>
      </w:r>
      <w:r>
        <w:rPr>
          <w:rFonts w:ascii="Liberation Serif" w:hAnsi="Liberation Serif" w:cs="Liberation Serif"/>
          <w:spacing w:val="40"/>
          <w:w w:val="105"/>
        </w:rPr>
        <w:t xml:space="preserve"> </w:t>
      </w:r>
      <w:r>
        <w:rPr>
          <w:rFonts w:ascii="Liberation Serif" w:hAnsi="Liberation Serif" w:cs="Liberation Serif"/>
          <w:spacing w:val="-2"/>
        </w:rPr>
        <w:t>услуги</w:t>
      </w:r>
    </w:p>
    <w:p w:rsidR="00975C0A" w:rsidRPr="00D30CCC" w:rsidRDefault="00975C0A" w:rsidP="00D30CCC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75C0A" w:rsidRDefault="00D56B4E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Наименование</w:t>
      </w:r>
      <w:r>
        <w:rPr>
          <w:rFonts w:ascii="Liberation Serif" w:hAnsi="Liberation Serif" w:cs="Liberation Serif"/>
          <w:b/>
          <w:spacing w:val="3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Default="00975C0A" w:rsidP="00D30CCC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30CCC" w:rsidP="00D30CCC">
      <w:pPr>
        <w:ind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24. </w:t>
      </w:r>
      <w:r w:rsidR="00D56B4E" w:rsidRPr="00D30CCC">
        <w:rPr>
          <w:rFonts w:ascii="Liberation Serif" w:hAnsi="Liberation Serif" w:cs="Liberation Serif"/>
          <w:iCs/>
          <w:sz w:val="28"/>
          <w:szCs w:val="28"/>
        </w:rPr>
        <w:t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D56B4E" w:rsidRPr="00D30CCC">
        <w:rPr>
          <w:rFonts w:ascii="Liberation Serif" w:hAnsi="Liberation Serif" w:cs="Liberation Serif"/>
          <w:iCs/>
          <w:spacing w:val="-2"/>
          <w:sz w:val="28"/>
          <w:szCs w:val="28"/>
        </w:rPr>
        <w:t>.</w:t>
      </w:r>
    </w:p>
    <w:p w:rsidR="00975C0A" w:rsidRPr="00D30CCC" w:rsidRDefault="00975C0A" w:rsidP="00D30CCC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:rsidR="00975C0A" w:rsidRDefault="00D56B4E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Наименование организаций, предоставляющих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Pr="00D30CCC" w:rsidRDefault="00975C0A" w:rsidP="00D30CCC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75C0A" w:rsidRPr="00D30CCC" w:rsidRDefault="00D30CCC" w:rsidP="00D30C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r w:rsidR="00D56B4E" w:rsidRPr="00D30CCC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муниципальной образовательной организацией, подведомственной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Управлению образования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 w:rsidRPr="00D30CCC">
        <w:rPr>
          <w:rFonts w:ascii="Liberation Serif" w:hAnsi="Liberation Serif" w:cs="Liberation Serif"/>
          <w:sz w:val="28"/>
          <w:szCs w:val="28"/>
        </w:rPr>
        <w:t xml:space="preserve"> (далее – Уполномоченный орган).</w:t>
      </w:r>
    </w:p>
    <w:p w:rsidR="00975C0A" w:rsidRDefault="00975C0A" w:rsidP="00D30CCC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Результат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Default="00975C0A" w:rsidP="00D30CCC">
      <w:pPr>
        <w:pStyle w:val="a3"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D30CCC" w:rsidRDefault="00D30CCC" w:rsidP="00D30CCC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975C0A" w:rsidRDefault="00D30CCC" w:rsidP="00D30CCC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приеме заявления оформляется по </w:t>
      </w:r>
      <w:r w:rsidR="00D30CCC">
        <w:rPr>
          <w:rFonts w:ascii="Liberation Serif" w:hAnsi="Liberation Serif" w:cs="Liberation Serif"/>
          <w:sz w:val="28"/>
          <w:szCs w:val="28"/>
        </w:rPr>
        <w:t xml:space="preserve">форме, согласно приложению № </w:t>
      </w:r>
      <w:r>
        <w:rPr>
          <w:rFonts w:ascii="Liberation Serif" w:hAnsi="Liberation Serif" w:cs="Liberation Serif"/>
          <w:sz w:val="28"/>
          <w:szCs w:val="28"/>
        </w:rPr>
        <w:t>1 к настоящему Административному регламенту.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приеме заявления оформляется по форме, согласно приложению № 2 к настояще</w:t>
      </w:r>
      <w:r w:rsidR="00D30CCC">
        <w:rPr>
          <w:rFonts w:ascii="Liberation Serif" w:hAnsi="Liberation Serif" w:cs="Liberation Serif"/>
          <w:sz w:val="28"/>
          <w:szCs w:val="28"/>
        </w:rPr>
        <w:t>му Административному регламенту;</w:t>
      </w:r>
    </w:p>
    <w:p w:rsidR="00975C0A" w:rsidRDefault="00D30CCC" w:rsidP="00D30CCC">
      <w:pPr>
        <w:pStyle w:val="a3"/>
        <w:tabs>
          <w:tab w:val="left" w:pos="851"/>
          <w:tab w:val="left" w:pos="1134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о приеме на обучение в Организацию оформляется </w:t>
      </w:r>
      <w:r w:rsidR="00D30CCC">
        <w:rPr>
          <w:rFonts w:ascii="Liberation Serif" w:hAnsi="Liberation Serif" w:cs="Liberation Serif"/>
          <w:sz w:val="28"/>
          <w:szCs w:val="28"/>
        </w:rPr>
        <w:t xml:space="preserve">по форме, согласно приложению № </w:t>
      </w:r>
      <w:r>
        <w:rPr>
          <w:rFonts w:ascii="Liberation Serif" w:hAnsi="Liberation Serif" w:cs="Liberation Serif"/>
          <w:sz w:val="28"/>
          <w:szCs w:val="28"/>
        </w:rPr>
        <w:t>3 к настоящему Административному регламенту.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предоставлении Услуги оформляется по форме, согласно приложению № 4 к настояще</w:t>
      </w:r>
      <w:r w:rsidR="00D30CCC">
        <w:rPr>
          <w:rFonts w:ascii="Liberation Serif" w:hAnsi="Liberation Serif" w:cs="Liberation Serif"/>
          <w:sz w:val="28"/>
          <w:szCs w:val="28"/>
        </w:rPr>
        <w:t>му Административному регламенту;</w:t>
      </w:r>
    </w:p>
    <w:p w:rsidR="00975C0A" w:rsidRDefault="00D30CCC" w:rsidP="00D30CCC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D30CCC" w:rsidRDefault="00D30CCC" w:rsidP="00D30CCC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</w:t>
      </w:r>
      <w:r w:rsidR="00D56B4E">
        <w:rPr>
          <w:rFonts w:ascii="Liberation Serif" w:hAnsi="Liberation Serif" w:cs="Liberation Serif"/>
          <w:sz w:val="28"/>
          <w:szCs w:val="28"/>
        </w:rPr>
        <w:t>Организация в течение 3-х рабочих дней со дня издания распорядительного акта о приеме на обучение направляет заявителю один из результатов.</w:t>
      </w:r>
    </w:p>
    <w:p w:rsidR="00975C0A" w:rsidRDefault="00D30CCC" w:rsidP="00D30CCC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</w:t>
      </w:r>
      <w:r w:rsidR="00D56B4E">
        <w:rPr>
          <w:rFonts w:ascii="Liberation Serif" w:hAnsi="Liberation Serif" w:cs="Liberation Serif"/>
          <w:sz w:val="28"/>
          <w:szCs w:val="28"/>
        </w:rPr>
        <w:t>Способы подачи заявителем документов, необходимых для</w:t>
      </w:r>
      <w:r w:rsidR="00F81D21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услуги.</w:t>
      </w:r>
    </w:p>
    <w:p w:rsidR="00975C0A" w:rsidRDefault="00D56B4E" w:rsidP="00F81D21">
      <w:pPr>
        <w:pStyle w:val="a3"/>
        <w:tabs>
          <w:tab w:val="left" w:pos="-218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заявителя посредством Портала: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заявитель на Портале заполняет заявление в электронном виде с использованием специальной интерактивной формы;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</w:t>
      </w:r>
      <w:r w:rsidR="00F81D21">
        <w:rPr>
          <w:rFonts w:ascii="Liberation Serif" w:hAnsi="Liberation Serif" w:cs="Liberation Serif"/>
          <w:sz w:val="28"/>
          <w:szCs w:val="28"/>
        </w:rPr>
        <w:t>ый кабинет заявителя на Портале;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решение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F81D21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поступлении в Организацию от заявителя заявления иными способами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30. </w:t>
      </w:r>
      <w:r w:rsidR="00D56B4E">
        <w:rPr>
          <w:rFonts w:ascii="Liberation Serif" w:hAnsi="Liberation Serif" w:cs="Liberation Serif"/>
          <w:sz w:val="28"/>
          <w:szCs w:val="28"/>
        </w:rPr>
        <w:t>Способы получения заявителем результатов предоставления муниципальной услуги: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 личный кабинет на Портале;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электронной почте;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почтовым отправлением;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структурном подразделении МФЦ;</w:t>
      </w:r>
    </w:p>
    <w:p w:rsidR="00F81D21" w:rsidRDefault="00D56B4E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личное обращение в Организацию.</w:t>
      </w:r>
    </w:p>
    <w:p w:rsidR="00F81D21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32.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Заявитель дополнительно может получить результат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Организации. В этом случае работником Организации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>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975C0A" w:rsidRPr="00F81D21" w:rsidRDefault="00975C0A" w:rsidP="00F81D21">
      <w:pPr>
        <w:pStyle w:val="a3"/>
        <w:tabs>
          <w:tab w:val="left" w:pos="851"/>
        </w:tabs>
        <w:overflowPunct w:val="0"/>
        <w:spacing w:line="228" w:lineRule="auto"/>
        <w:ind w:right="-8"/>
        <w:jc w:val="center"/>
        <w:rPr>
          <w:sz w:val="28"/>
        </w:rPr>
      </w:pPr>
    </w:p>
    <w:p w:rsidR="00975C0A" w:rsidRDefault="00D56B4E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Срок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Pr="00F81D21" w:rsidRDefault="00975C0A" w:rsidP="00F81D21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33.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Период приема и регистрации заявлений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установлен нормативными правовыми актами, указанными в пункте 36 настоящего Административного регламента: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заявителей, указанных в подпунктах 1-4 пункта 4 настоящего Административного регламента, – с 1 апр</w:t>
      </w:r>
      <w:r w:rsidR="00F81D21">
        <w:rPr>
          <w:rFonts w:ascii="Liberation Serif" w:hAnsi="Liberation Serif" w:cs="Liberation Serif"/>
          <w:sz w:val="28"/>
          <w:szCs w:val="28"/>
        </w:rPr>
        <w:t xml:space="preserve">еля и завершается не позднее 30 </w:t>
      </w:r>
      <w:r>
        <w:rPr>
          <w:rFonts w:ascii="Liberation Serif" w:hAnsi="Liberation Serif" w:cs="Liberation Serif"/>
          <w:sz w:val="28"/>
          <w:szCs w:val="28"/>
        </w:rPr>
        <w:t>июня текущего года при приеме заявления о зачислении в первый класс;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для заявителей, указанных в подпункте 5 пункта 4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заявлений о зачислении в 1–11 (12) классы на текущий учебный год осуществляется в течение всего учебного года.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34.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Срок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приему в первый класс – не более 3-х рабочих дней с момента завершения приема заявлений и издания распорядительного акта о приеме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обучение ребенка в образовательную организацию в части приема детей заявителей, указанных подпунктах 1–5 пункта 4 настоящего Административного регламента;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6, 7 пункта 4 настояще</w:t>
      </w:r>
      <w:r w:rsidR="00F81D21">
        <w:rPr>
          <w:rFonts w:ascii="Liberation Serif" w:hAnsi="Liberation Serif" w:cs="Liberation Serif"/>
          <w:sz w:val="28"/>
          <w:szCs w:val="28"/>
        </w:rPr>
        <w:t>го Административного регламента.</w:t>
      </w:r>
    </w:p>
    <w:p w:rsidR="00F81D21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35.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посредством Портала, уполномоченный орган исполнительной власти Свердловской области устанавливает время начала приема заявлений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через Портал.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36.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Регистрация заявления по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услуге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F81D21" w:rsidRDefault="00D56B4E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F81D21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38.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F81D21" w:rsidRDefault="00D56B4E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направленное посредством электронной почты (далее – 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>), регистрируется Организацией в журнале регистрации заявлений при поступлении заявления в Организацию.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39. </w:t>
      </w:r>
      <w:r w:rsidR="00D56B4E">
        <w:rPr>
          <w:rFonts w:ascii="Liberation Serif" w:hAnsi="Liberation Serif" w:cs="Liberation Serif"/>
          <w:sz w:val="28"/>
          <w:szCs w:val="28"/>
        </w:rPr>
        <w:t>В случае поступления заявлений о предоставлении услуги до начала приема заявлений, заказные письма и e-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F81D21" w:rsidRDefault="00D56B4E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40.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заявления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</w:t>
      </w:r>
      <w:r w:rsidR="00D56B4E">
        <w:rPr>
          <w:rFonts w:ascii="Liberation Serif" w:hAnsi="Liberation Serif" w:cs="Liberation Serif"/>
          <w:sz w:val="28"/>
          <w:szCs w:val="28"/>
        </w:rPr>
        <w:t>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975C0A" w:rsidRDefault="00975C0A" w:rsidP="00F81D21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Правовые основания для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Pr="00F81D21" w:rsidRDefault="00975C0A" w:rsidP="00F81D21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41.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(с указанием их реквизитов и источников официального опубл</w:t>
      </w:r>
      <w:r>
        <w:rPr>
          <w:rFonts w:ascii="Liberation Serif" w:hAnsi="Liberation Serif" w:cs="Liberation Serif"/>
          <w:sz w:val="28"/>
          <w:szCs w:val="28"/>
        </w:rPr>
        <w:t xml:space="preserve">икования) указан в приложении № </w:t>
      </w:r>
      <w:r w:rsidR="00D56B4E">
        <w:rPr>
          <w:rFonts w:ascii="Liberation Serif" w:hAnsi="Liberation Serif" w:cs="Liberation Serif"/>
          <w:sz w:val="28"/>
          <w:szCs w:val="28"/>
        </w:rPr>
        <w:t>5 к настоящему Административному регламенту.</w:t>
      </w:r>
    </w:p>
    <w:p w:rsidR="00975C0A" w:rsidRDefault="00975C0A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</w:rPr>
      </w:pPr>
    </w:p>
    <w:p w:rsidR="00975C0A" w:rsidRDefault="00D56B4E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Исчерпывающий перечень документов, необходимых</w:t>
      </w:r>
      <w:r w:rsidR="00F81D21">
        <w:rPr>
          <w:rFonts w:ascii="Liberation Serif" w:hAnsi="Liberation Serif" w:cs="Liberation Serif"/>
          <w:b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для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975C0A" w:rsidRPr="00F81D21" w:rsidRDefault="00975C0A" w:rsidP="00F81D21">
      <w:pPr>
        <w:jc w:val="center"/>
        <w:rPr>
          <w:sz w:val="28"/>
        </w:rPr>
      </w:pPr>
    </w:p>
    <w:p w:rsidR="00975C0A" w:rsidRDefault="00F81D21" w:rsidP="00F81D21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42. </w:t>
      </w:r>
      <w:r w:rsidR="00D56B4E">
        <w:rPr>
          <w:rFonts w:ascii="Liberation Serif" w:hAnsi="Liberation Serif" w:cs="Liberation Serif"/>
          <w:sz w:val="28"/>
          <w:szCs w:val="28"/>
        </w:rPr>
        <w:t>Перечень документов, необходимых для предоставления заявителем:</w:t>
      </w:r>
    </w:p>
    <w:p w:rsidR="00F81D21" w:rsidRDefault="00F81D21" w:rsidP="00F81D21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по форме, приве</w:t>
      </w:r>
      <w:r>
        <w:rPr>
          <w:rFonts w:ascii="Liberation Serif" w:hAnsi="Liberation Serif" w:cs="Liberation Serif"/>
          <w:sz w:val="28"/>
          <w:szCs w:val="28"/>
        </w:rPr>
        <w:t xml:space="preserve">денной в приложении № </w:t>
      </w:r>
      <w:r w:rsidR="00D56B4E">
        <w:rPr>
          <w:rFonts w:ascii="Liberation Serif" w:hAnsi="Liberation Serif" w:cs="Liberation Serif"/>
          <w:sz w:val="28"/>
          <w:szCs w:val="28"/>
        </w:rPr>
        <w:t>6 к настоящему Административному регламенту;</w:t>
      </w:r>
    </w:p>
    <w:p w:rsidR="00F81D21" w:rsidRDefault="00F81D21" w:rsidP="00F81D21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F81D21" w:rsidRDefault="00F81D21" w:rsidP="00F81D21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81D21" w:rsidRDefault="00F81D21" w:rsidP="00F81D21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CC"/>
          <w:sz w:val="28"/>
          <w:szCs w:val="28"/>
        </w:rPr>
      </w:pPr>
      <w:r w:rsidRPr="00F81D21">
        <w:rPr>
          <w:rFonts w:ascii="Liberation Serif" w:hAnsi="Liberation Serif" w:cs="Liberation Serif"/>
          <w:color w:val="0000CC"/>
          <w:sz w:val="28"/>
          <w:szCs w:val="28"/>
        </w:rPr>
        <w:t xml:space="preserve">4) </w:t>
      </w:r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 xml:space="preserve">копию свидетельства о рождении </w:t>
      </w:r>
      <w:proofErr w:type="gramStart"/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>полнородных</w:t>
      </w:r>
      <w:proofErr w:type="gramEnd"/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 xml:space="preserve"> и </w:t>
      </w:r>
      <w:proofErr w:type="spellStart"/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>неполнородных</w:t>
      </w:r>
      <w:proofErr w:type="spellEnd"/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</w:t>
      </w:r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lastRenderedPageBreak/>
        <w:t xml:space="preserve">ребенка в муниципальную образовательную организацию, в которой обучаются его полнородные и </w:t>
      </w:r>
      <w:proofErr w:type="spellStart"/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>неполнородные</w:t>
      </w:r>
      <w:proofErr w:type="spellEnd"/>
      <w:r w:rsidR="00D56B4E" w:rsidRPr="00F81D21">
        <w:rPr>
          <w:rFonts w:ascii="Liberation Serif" w:hAnsi="Liberation Serif" w:cs="Liberation Serif"/>
          <w:color w:val="0000CC"/>
          <w:sz w:val="28"/>
          <w:szCs w:val="28"/>
        </w:rPr>
        <w:t xml:space="preserve"> брат и (или) сестра);</w:t>
      </w:r>
    </w:p>
    <w:p w:rsidR="00F81D21" w:rsidRDefault="00F81D21" w:rsidP="00F81D21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 w:rsidRPr="00F81D21"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C1A07" w:rsidRDefault="00F81D21" w:rsidP="004C1A07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56B4E"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C1A07" w:rsidRDefault="004C1A07" w:rsidP="004C1A07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D56B4E">
        <w:rPr>
          <w:rFonts w:ascii="Liberation Serif" w:hAnsi="Liberation Serif" w:cs="Liberation Serif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4C1A07" w:rsidRDefault="004C1A07" w:rsidP="004C1A07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D56B4E">
        <w:rPr>
          <w:rFonts w:ascii="Liberation Serif" w:hAnsi="Liberation Serif" w:cs="Liberation Serif"/>
          <w:sz w:val="28"/>
          <w:szCs w:val="28"/>
        </w:rPr>
        <w:t>копию заключения психолого-медико-педагогической комиссии (при наличии);</w:t>
      </w:r>
    </w:p>
    <w:p w:rsidR="004C1A07" w:rsidRDefault="004C1A07" w:rsidP="004C1A07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приеме на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</w:t>
      </w:r>
      <w:r>
        <w:rPr>
          <w:rFonts w:ascii="Liberation Serif" w:hAnsi="Liberation Serif" w:cs="Liberation Serif"/>
          <w:sz w:val="28"/>
          <w:szCs w:val="28"/>
        </w:rPr>
        <w:t>ыданный в установленном порядке;</w:t>
      </w:r>
    </w:p>
    <w:p w:rsidR="00975C0A" w:rsidRDefault="004C1A07" w:rsidP="004C1A07">
      <w:pPr>
        <w:pStyle w:val="a3"/>
        <w:tabs>
          <w:tab w:val="left" w:pos="851"/>
          <w:tab w:val="left" w:pos="993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</w:t>
      </w:r>
      <w:r w:rsidR="00D56B4E">
        <w:rPr>
          <w:rFonts w:ascii="Liberation Serif" w:hAnsi="Liberation Serif" w:cs="Liberation Serif"/>
          <w:sz w:val="28"/>
          <w:szCs w:val="28"/>
        </w:rPr>
        <w:t>родител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ь(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>и) (законный(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ые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C1A07" w:rsidRDefault="00D56B4E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4C1A07">
        <w:rPr>
          <w:rFonts w:ascii="Liberation Serif" w:hAnsi="Liberation Serif" w:cs="Liberation Serif"/>
          <w:sz w:val="28"/>
          <w:szCs w:val="28"/>
        </w:rPr>
        <w:t>рядке переводом на русский язык;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</w:t>
      </w:r>
      <w:r w:rsidR="00D56B4E">
        <w:rPr>
          <w:rFonts w:ascii="Liberation Serif" w:hAnsi="Liberation Serif" w:cs="Liberation Serif"/>
          <w:sz w:val="28"/>
          <w:szCs w:val="28"/>
        </w:rPr>
        <w:t>родител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ь(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>и) (законный(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ые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>) представитель(и) ребенка или поступающий имеют право по своему усмотрению представлять другие док</w:t>
      </w:r>
      <w:r>
        <w:rPr>
          <w:rFonts w:ascii="Liberation Serif" w:hAnsi="Liberation Serif" w:cs="Liberation Serif"/>
          <w:sz w:val="28"/>
          <w:szCs w:val="28"/>
        </w:rPr>
        <w:t>ументы;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обучение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по основным общеобразовательным программам.</w:t>
      </w:r>
    </w:p>
    <w:p w:rsidR="00975C0A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43. </w:t>
      </w:r>
      <w:r w:rsidR="00D56B4E">
        <w:rPr>
          <w:rFonts w:ascii="Liberation Serif" w:hAnsi="Liberation Serif" w:cs="Liberation Serif"/>
          <w:sz w:val="28"/>
          <w:szCs w:val="28"/>
        </w:rPr>
        <w:t>При посещении Организации и (или) очном взаимодействии с уполномоченными должностными лицами Организации родитель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t>(и) (законны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="00D56B4E">
        <w:rPr>
          <w:rFonts w:ascii="Liberation Serif" w:hAnsi="Liberation Serif" w:cs="Liberation Serif"/>
          <w:sz w:val="28"/>
          <w:szCs w:val="28"/>
        </w:rPr>
        <w:t>ые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>) представитель(и) ребенка предъявляет(ют) оригиналы документов, указанных в подпунктах 2–6 пункта 37, а поступающий – оригинал документа, удостоверяющего личность поступающего.</w:t>
      </w:r>
    </w:p>
    <w:p w:rsidR="004C1A07" w:rsidRDefault="00D56B4E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документы при посещении Организации (после приглашения, направленного в личный кабинет).</w:t>
      </w:r>
    </w:p>
    <w:p w:rsidR="00975C0A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44. </w:t>
      </w:r>
      <w:r w:rsidR="00D56B4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если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представлены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в том числе в форме электронного документа.</w:t>
      </w:r>
    </w:p>
    <w:p w:rsidR="004C1A07" w:rsidRDefault="00D56B4E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на оказание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Портал подтверждение согласия на обработку персональных данных осуществляется на интерактивной форме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45. </w:t>
      </w:r>
      <w:r w:rsidR="00D56B4E">
        <w:rPr>
          <w:rFonts w:ascii="Liberation Serif" w:hAnsi="Liberation Serif" w:cs="Liberation Serif"/>
          <w:sz w:val="28"/>
          <w:szCs w:val="28"/>
        </w:rPr>
        <w:t>Организации запрещено требовать у заявителя: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="004C1A07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4C1A0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настоящим Административным регламентом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документов, в</w:t>
      </w:r>
      <w:r w:rsidR="004C1A07">
        <w:rPr>
          <w:rFonts w:ascii="Liberation Serif" w:hAnsi="Liberation Serif" w:cs="Liberation Serif"/>
          <w:sz w:val="28"/>
          <w:szCs w:val="28"/>
        </w:rPr>
        <w:t xml:space="preserve">ключенных в определенный частью 6 статьи 7 Федерального закона от 27 июля 2010 года № </w:t>
      </w:r>
      <w:r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</w:t>
      </w:r>
      <w:r w:rsidR="004C1A0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210-ФЗ) перечень документов</w:t>
      </w:r>
      <w:proofErr w:type="gramEnd"/>
      <w:r>
        <w:rPr>
          <w:rFonts w:ascii="Liberation Serif" w:hAnsi="Liberation Serif" w:cs="Liberation Serif"/>
          <w:sz w:val="28"/>
          <w:szCs w:val="28"/>
        </w:rPr>
        <w:t>.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способы их получения, в том числе в электронной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форме, порядок их предоставления,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следующих случаев: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после первоначальной подачи заявления;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о чем в письменном виде за подписью руководителя Организации, предоставляющего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уведомляется заявитель, а также приносятся извинения за доставленные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неудобства;</w:t>
      </w:r>
    </w:p>
    <w:p w:rsidR="004C1A07" w:rsidRDefault="00D56B4E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иных случаев, установленных федеральными законами.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46. </w:t>
      </w:r>
      <w:r w:rsidR="00D56B4E">
        <w:rPr>
          <w:rFonts w:ascii="Liberation Serif" w:hAnsi="Liberation Serif" w:cs="Liberation Serif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 целях представления и получения документов и информации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о(</w:t>
      </w:r>
      <w:proofErr w:type="spellStart"/>
      <w:proofErr w:type="gramEnd"/>
      <w:r w:rsidR="00D56B4E">
        <w:rPr>
          <w:rFonts w:ascii="Liberation Serif" w:hAnsi="Liberation Serif" w:cs="Liberation Serif"/>
          <w:sz w:val="28"/>
          <w:szCs w:val="28"/>
        </w:rPr>
        <w:t>ых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 xml:space="preserve">) возникло право на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или сведения и (или) документы, подтверждающих родственные связи между ребенком и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  <w:proofErr w:type="gramEnd"/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Работники, указанных в пункте 43 настоящего Административного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>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975C0A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50.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пункте 42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Pr="004C1A07" w:rsidRDefault="00975C0A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 w:rsidP="004C1A07">
      <w:pPr>
        <w:pStyle w:val="a3"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75C0A" w:rsidRDefault="00975C0A" w:rsidP="004C1A07">
      <w:pPr>
        <w:pStyle w:val="a3"/>
        <w:tabs>
          <w:tab w:val="left" w:pos="426"/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являются: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обращение за предоставлением иной услуги;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заявителем представлен неполный комплект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D56B4E">
        <w:rPr>
          <w:rFonts w:ascii="Liberation Serif" w:hAnsi="Liberation Serif" w:cs="Liberation Serif"/>
          <w:sz w:val="28"/>
          <w:szCs w:val="28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D56B4E">
        <w:rPr>
          <w:rFonts w:ascii="Liberation Serif" w:hAnsi="Liberation Serif" w:cs="Liberation Serif"/>
          <w:sz w:val="28"/>
          <w:szCs w:val="28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</w:t>
      </w:r>
      <w:r w:rsidR="00D56B4E">
        <w:rPr>
          <w:rFonts w:ascii="Liberation Serif" w:hAnsi="Liberation Serif" w:cs="Liberation Serif"/>
          <w:sz w:val="28"/>
          <w:szCs w:val="28"/>
        </w:rPr>
        <w:t>несоответствие категории заявителей, указанных в пункте 4 настоящего Административного регламента;</w:t>
      </w:r>
    </w:p>
    <w:p w:rsidR="004C1A07" w:rsidRDefault="004C1A07" w:rsidP="004C1A07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поступление заявления, аналогично ранее зарегистрированному заявлению, срок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по которому не истек на момент поступления такого заявления;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4C1A07">
        <w:rPr>
          <w:rFonts w:ascii="Liberation Serif" w:hAnsi="Liberation Serif" w:cs="Liberation Serif"/>
          <w:sz w:val="28"/>
          <w:szCs w:val="28"/>
        </w:rPr>
        <w:t xml:space="preserve">) </w:t>
      </w:r>
      <w:r w:rsidR="00D56B4E">
        <w:rPr>
          <w:rFonts w:ascii="Liberation Serif" w:hAnsi="Liberation Serif" w:cs="Liberation Serif"/>
          <w:sz w:val="28"/>
          <w:szCs w:val="28"/>
        </w:rPr>
        <w:t>заявление подано за пределами периода, указанного в пункте 33 настоящего Административного регламента;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12) </w:t>
      </w:r>
      <w:r w:rsidR="00D56B4E">
        <w:rPr>
          <w:rFonts w:ascii="Liberation Serif" w:hAnsi="Liberation Serif" w:cs="Liberation Serif"/>
          <w:sz w:val="28"/>
          <w:szCs w:val="28"/>
        </w:rPr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обращение заявителя в Организацию, реализующую исключительно адаптированную программу, с заявлением о приеме на образовательную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>программу, не предусмотренную в Организации;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14) </w:t>
      </w:r>
      <w:r w:rsidR="00D56B4E">
        <w:rPr>
          <w:rFonts w:ascii="Liberation Serif" w:hAnsi="Liberation Serif" w:cs="Liberation Serif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52.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отсутствуют.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53.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отзыв заявления по инициативе заявителя;</w:t>
      </w: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54.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Заявитель вправе отказаться от получения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уполномоченным работником Организации принимается решение об отказе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. Отказ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не препятствует повторному обращению за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975C0A" w:rsidP="00CB76E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975C0A" w:rsidRDefault="00975C0A" w:rsidP="00CB76E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55. </w:t>
      </w:r>
      <w:r w:rsidR="00D56B4E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975C0A" w:rsidRDefault="00975C0A" w:rsidP="00CB76E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75C0A" w:rsidRDefault="00975C0A" w:rsidP="00CB76E4">
      <w:pPr>
        <w:pStyle w:val="a3"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56.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57. </w:t>
      </w:r>
      <w:r w:rsidR="00D56B4E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75C0A" w:rsidRDefault="00975C0A" w:rsidP="00CB76E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услуга</w:t>
      </w:r>
    </w:p>
    <w:p w:rsidR="00975C0A" w:rsidRDefault="00975C0A" w:rsidP="00CB76E4">
      <w:pPr>
        <w:pStyle w:val="a3"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Организация, МФЦ при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муниципальная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услуга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и беспрепятственного их передвижения в указанных помещениях в соответствии с </w:t>
      </w:r>
      <w:r>
        <w:rPr>
          <w:rFonts w:ascii="Liberation Serif" w:hAnsi="Liberation Serif" w:cs="Liberation Serif"/>
          <w:sz w:val="28"/>
          <w:szCs w:val="28"/>
        </w:rPr>
        <w:t>нормативно-правовым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акт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59.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Помещения, в которых осуществляется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и муниципальных услуг».</w:t>
      </w:r>
    </w:p>
    <w:p w:rsidR="00975C0A" w:rsidRDefault="00975C0A" w:rsidP="00CB76E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</w:p>
    <w:p w:rsidR="00975C0A" w:rsidRDefault="00975C0A" w:rsidP="00CB76E4">
      <w:pPr>
        <w:pStyle w:val="a3"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60.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Оценка доступности и качества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должна осуществляться по следующим показателям: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степень информированности граждан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(доступность информации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возможность выбора способа получения информации);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выбора заявителем форм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с использованием Порталов;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в любом МФЦ в пределах территории </w:t>
      </w:r>
      <w:proofErr w:type="spellStart"/>
      <w:r w:rsidR="00CB76E4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CB76E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по выбору заявителя независимо от его места жительства или места пребывания;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доступность обращения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для инвалидов и других маломобильных групп населения;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соблюдение сроков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сроков выполнения административных процедур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с использованием Портала;</w:t>
      </w:r>
    </w:p>
    <w:p w:rsidR="00CB76E4" w:rsidRDefault="00D56B4E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количество взаимодействий заявителя с работниками Организации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их продолжительность.</w:t>
      </w: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61.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консультаций и информирования о ходе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975C0A" w:rsidRPr="00CB76E4" w:rsidRDefault="00975C0A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организации предоставления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электронной форме</w:t>
      </w:r>
    </w:p>
    <w:p w:rsidR="00975C0A" w:rsidRDefault="00975C0A" w:rsidP="00CB76E4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B76E4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62.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электронной форме с использованием Портала заявителем заполняется электронная форма заявления.</w:t>
      </w: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63.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электронной форме могут осуществляться: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в порядке, установленном настоящим Административным регламентом, информации заявителю и обеспечение </w:t>
      </w:r>
      <w:r w:rsidR="00CB76E4">
        <w:rPr>
          <w:rFonts w:ascii="Liberation Serif" w:hAnsi="Liberation Serif" w:cs="Liberation Serif"/>
          <w:sz w:val="28"/>
          <w:szCs w:val="28"/>
        </w:rPr>
        <w:t>доступа заявителя к сведениям 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CB76E4">
        <w:rPr>
          <w:rFonts w:ascii="Liberation Serif" w:hAnsi="Liberation Serif" w:cs="Liberation Serif"/>
          <w:spacing w:val="-2"/>
          <w:sz w:val="28"/>
          <w:szCs w:val="28"/>
        </w:rPr>
        <w:t>услуге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предзаполнения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подача заявления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Организацию с использованием Портала в соответствии со временем</w:t>
      </w:r>
      <w:proofErr w:type="gramEnd"/>
      <w:r>
        <w:rPr>
          <w:rFonts w:ascii="Liberation Serif" w:hAnsi="Liberation Serif" w:cs="Liberation Serif"/>
          <w:sz w:val="28"/>
          <w:szCs w:val="28"/>
        </w:rPr>
        <w:t>, установленным уполномоченным органом государственной власти субъекта Российской Федерации;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уведомлений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личный кабинет на Портале;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указанных в подразделах «Наименование организаций, предоставляющих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» и «Исчерпывающий перечень документов и сведений,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  <w:proofErr w:type="gramEnd"/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личном кабинете на Портале;</w:t>
      </w:r>
    </w:p>
    <w:p w:rsidR="00CB76E4" w:rsidRDefault="00D56B4E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жалобы на решения, действия (бездействия) Организации, работников Организации, МФЦ в порядке, установленном разделом 5 настоящего Административного регламента.</w:t>
      </w:r>
    </w:p>
    <w:p w:rsidR="00975C0A" w:rsidRDefault="00CB76E4" w:rsidP="00CB76E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64. </w:t>
      </w:r>
      <w:r w:rsidR="00D56B4E">
        <w:rPr>
          <w:rFonts w:ascii="Liberation Serif" w:hAnsi="Liberation Serif" w:cs="Liberation Serif"/>
          <w:sz w:val="28"/>
          <w:szCs w:val="28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xml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— для формализованных документов;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left="709" w:right="-8"/>
      </w:pPr>
      <w:proofErr w:type="spellStart"/>
      <w:r>
        <w:rPr>
          <w:rFonts w:ascii="Liberation Serif" w:hAnsi="Liberation Serif" w:cs="Liberation Serif"/>
          <w:sz w:val="28"/>
          <w:szCs w:val="28"/>
        </w:rPr>
        <w:t>doc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odt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975C0A" w:rsidRDefault="00D56B4E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xls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ods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— для документов, содержащих расчеты;</w:t>
      </w:r>
    </w:p>
    <w:p w:rsidR="00CB76E4" w:rsidRDefault="00D56B4E" w:rsidP="00CB76E4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pdf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jpg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</w:t>
      </w:r>
      <w:r w:rsidR="00CB76E4">
        <w:rPr>
          <w:rFonts w:ascii="Liberation Serif" w:hAnsi="Liberation Serif" w:cs="Liberation Serif"/>
          <w:sz w:val="28"/>
          <w:szCs w:val="28"/>
        </w:rPr>
        <w:t xml:space="preserve">ентов с графическим содержанием. </w:t>
      </w:r>
    </w:p>
    <w:p w:rsidR="00F03D85" w:rsidRDefault="00CB76E4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65.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 xml:space="preserve"> (масштаб 1:1) с использованием следующих режимов:</w:t>
      </w:r>
    </w:p>
    <w:p w:rsidR="00F03D85" w:rsidRDefault="00F03D85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03D85" w:rsidRDefault="00F03D85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03D85" w:rsidRDefault="00F03D85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03D85" w:rsidRDefault="00F03D85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F03D85" w:rsidRDefault="00F03D85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75C0A" w:rsidRDefault="00F03D85" w:rsidP="00F03D85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66. </w:t>
      </w:r>
      <w:r w:rsidR="00D56B4E">
        <w:rPr>
          <w:rFonts w:ascii="Liberation Serif" w:hAnsi="Liberation Serif" w:cs="Liberation Serif"/>
          <w:sz w:val="28"/>
          <w:szCs w:val="28"/>
        </w:rPr>
        <w:t>Электронные документы должны обеспечивать: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идентифицировать документ и количество листов в документе;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>, формируются в виде отдельного электронного документа.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68. </w:t>
      </w:r>
      <w:r w:rsidR="00D56B4E">
        <w:rPr>
          <w:rFonts w:ascii="Liberation Serif" w:hAnsi="Liberation Serif" w:cs="Liberation Serif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975C0A" w:rsidRDefault="00975C0A" w:rsidP="00F03D85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организации предоставления муниципальной услуги в МФЦ</w:t>
      </w:r>
    </w:p>
    <w:p w:rsidR="00975C0A" w:rsidRDefault="00975C0A" w:rsidP="00F03D85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Предоставление бесплатного доступа к Порталу для подачи заявлений, документов, информации, необходимых для получения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муниципальных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электронной форме осуществляется в любом МФЦ в пределах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по выбору заявителя независимо от его места жительства или места пребывания.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70.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Организация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МФЦ должна обеспечивать: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бесплатный доступ заявителя к Порталу для обеспечения возможности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форме;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иные функции, установленные нормативными правовыми актами Российской Федерации и </w:t>
      </w:r>
      <w:proofErr w:type="spellStart"/>
      <w:r w:rsidR="00F03D85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F03D85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71. </w:t>
      </w:r>
      <w:r w:rsidR="00D56B4E">
        <w:rPr>
          <w:rFonts w:ascii="Liberation Serif" w:hAnsi="Liberation Serif" w:cs="Liberation Serif"/>
          <w:sz w:val="28"/>
          <w:szCs w:val="28"/>
        </w:rPr>
        <w:t>В МФЦ исключается взаимодействие заявителя с работниками Организации.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МФЦ запрещается требовать от заявителя предоставления документов, информации и осуществления действий, предусмотренных пунктом 40 настоящего Административного регламента.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72. </w:t>
      </w:r>
      <w:r w:rsidR="00D56B4E">
        <w:rPr>
          <w:rFonts w:ascii="Liberation Serif" w:hAnsi="Liberation Serif" w:cs="Liberation Serif"/>
          <w:sz w:val="28"/>
          <w:szCs w:val="28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73. </w:t>
      </w:r>
      <w:r w:rsidR="00D56B4E">
        <w:rPr>
          <w:rFonts w:ascii="Liberation Serif" w:hAnsi="Liberation Serif" w:cs="Liberation Serif"/>
          <w:sz w:val="28"/>
          <w:szCs w:val="28"/>
        </w:rPr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74.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, возмещается МФЦ в соответствии с законодательством Российской Федерации.</w:t>
      </w:r>
    </w:p>
    <w:p w:rsidR="00975C0A" w:rsidRPr="00F03D85" w:rsidRDefault="00975C0A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75C0A" w:rsidRDefault="00975C0A" w:rsidP="00F03D85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Pr="00F03D85" w:rsidRDefault="00D56B4E" w:rsidP="00F03D85">
      <w:pPr>
        <w:jc w:val="center"/>
        <w:rPr>
          <w:b/>
          <w:sz w:val="28"/>
          <w:szCs w:val="28"/>
        </w:rPr>
      </w:pPr>
      <w:r w:rsidRPr="00F03D85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="00F03D85" w:rsidRPr="00F03D85">
        <w:rPr>
          <w:b/>
          <w:sz w:val="28"/>
          <w:szCs w:val="28"/>
        </w:rPr>
        <w:t xml:space="preserve"> </w:t>
      </w:r>
      <w:r w:rsidRPr="00F03D85">
        <w:rPr>
          <w:b/>
          <w:sz w:val="28"/>
          <w:szCs w:val="28"/>
        </w:rPr>
        <w:t>процедур при предоставлении муниципальной услуги</w:t>
      </w:r>
    </w:p>
    <w:p w:rsidR="00975C0A" w:rsidRPr="00F03D85" w:rsidRDefault="00975C0A" w:rsidP="00F03D85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75. </w:t>
      </w:r>
      <w:r w:rsidR="00D56B4E">
        <w:rPr>
          <w:rFonts w:ascii="Liberation Serif" w:hAnsi="Liberation Serif" w:cs="Liberation Serif"/>
          <w:sz w:val="28"/>
          <w:szCs w:val="28"/>
        </w:rPr>
        <w:t>Перечень административных процедур: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рассмотрение документов </w:t>
      </w:r>
      <w:r w:rsidR="00D56B4E">
        <w:rPr>
          <w:rFonts w:ascii="Liberation Serif" w:hAnsi="Liberation Serif" w:cs="Liberation Serif"/>
          <w:sz w:val="28"/>
          <w:szCs w:val="28"/>
        </w:rPr>
        <w:tab/>
        <w:t xml:space="preserve">и принятие решения о подготовке результата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принятие решения о предоставлении (об отказе в предоставлении)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 оформление результата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;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выдача (направление) результата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заявителю.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r w:rsidR="00D56B4E">
        <w:rPr>
          <w:rFonts w:ascii="Liberation Serif" w:hAnsi="Liberation Serif" w:cs="Liberation Serif"/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</w:t>
      </w:r>
      <w:r>
        <w:rPr>
          <w:rFonts w:ascii="Liberation Serif" w:hAnsi="Liberation Serif" w:cs="Liberation Serif"/>
          <w:sz w:val="28"/>
          <w:szCs w:val="28"/>
        </w:rPr>
        <w:t xml:space="preserve">едуру,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приведены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приложении № </w:t>
      </w:r>
      <w:r w:rsidR="00D56B4E">
        <w:rPr>
          <w:rFonts w:ascii="Liberation Serif" w:hAnsi="Liberation Serif" w:cs="Liberation Serif"/>
          <w:sz w:val="28"/>
          <w:szCs w:val="28"/>
        </w:rPr>
        <w:t>7 к настоящему Административному регламенту.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77.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нарочно заявителю.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Варианты и порядок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отдельным категориям заявителей, объединенных общими признаками, отсутствуют в связи с </w:t>
      </w:r>
      <w:r>
        <w:rPr>
          <w:rFonts w:ascii="Liberation Serif" w:hAnsi="Liberation Serif" w:cs="Liberation Serif"/>
          <w:sz w:val="28"/>
          <w:szCs w:val="28"/>
        </w:rPr>
        <w:lastRenderedPageBreak/>
        <w:t>отсутствием таких категорий заявителей.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78. </w:t>
      </w:r>
      <w:r w:rsidR="00D56B4E">
        <w:rPr>
          <w:rFonts w:ascii="Liberation Serif" w:hAnsi="Liberation Serif" w:cs="Liberation Serif"/>
          <w:sz w:val="28"/>
          <w:szCs w:val="28"/>
        </w:rPr>
        <w:t>Перечень административных процедур при подаче заявления посредством Портала: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авторизация на Портале с подтвержденной учетной записью в ЕСИА;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формирование и направление заявления в образовательную организацию посредством Портала.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79. </w:t>
      </w:r>
      <w:r w:rsidR="00D56B4E">
        <w:rPr>
          <w:rFonts w:ascii="Liberation Serif" w:hAnsi="Liberation Serif" w:cs="Liberation Serif"/>
          <w:sz w:val="28"/>
          <w:szCs w:val="28"/>
        </w:rPr>
        <w:t>Прием и регистрация заявления Уполномоченным органом.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заявления и направление заявителю электронного уведомления о поступлении заявления;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80. </w:t>
      </w:r>
      <w:r w:rsidR="00D56B4E">
        <w:rPr>
          <w:rFonts w:ascii="Liberation Serif" w:hAnsi="Liberation Serif" w:cs="Liberation Serif"/>
          <w:sz w:val="28"/>
          <w:szCs w:val="28"/>
        </w:rPr>
        <w:t>После рассмотрения заявления в личный кабинет заявителя направляется одно из следующих уведомлений: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81. </w:t>
      </w:r>
      <w:r w:rsidR="00D56B4E">
        <w:rPr>
          <w:rFonts w:ascii="Liberation Serif" w:hAnsi="Liberation Serif" w:cs="Liberation Serif"/>
          <w:sz w:val="28"/>
          <w:szCs w:val="28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82.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При издании распорядительного акта о приеме на обучение в образовательные организации в личный кабинет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заявителя направляется одно из следующих уведомлений: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приеме на обучение ребенка в Организацию с указанием реквизитов распорядительного акта;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пунктом 48 настоящего Административного регламента.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83. </w:t>
      </w:r>
      <w:r w:rsidR="00D56B4E">
        <w:rPr>
          <w:rFonts w:ascii="Liberation Serif" w:hAnsi="Liberation Serif" w:cs="Liberation Serif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F03D85" w:rsidRDefault="00D56B4E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F03D85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84.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</w:t>
      </w:r>
      <w:r>
        <w:rPr>
          <w:rFonts w:ascii="Liberation Serif" w:hAnsi="Liberation Serif" w:cs="Liberation Serif"/>
          <w:sz w:val="28"/>
          <w:szCs w:val="28"/>
        </w:rPr>
        <w:t xml:space="preserve">йской Федерации от 12.12.2012 № </w:t>
      </w:r>
      <w:r w:rsidR="00D56B4E">
        <w:rPr>
          <w:rFonts w:ascii="Liberation Serif" w:hAnsi="Liberation Serif" w:cs="Liberation Serif"/>
          <w:sz w:val="28"/>
          <w:szCs w:val="28"/>
        </w:rPr>
        <w:t>1284 «Об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прекращении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975C0A" w:rsidRDefault="00F03D85" w:rsidP="00F03D85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85.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</w:t>
      </w:r>
      <w:r>
        <w:rPr>
          <w:rFonts w:ascii="Liberation Serif" w:hAnsi="Liberation Serif" w:cs="Liberation Serif"/>
          <w:sz w:val="28"/>
          <w:szCs w:val="28"/>
        </w:rPr>
        <w:t xml:space="preserve">тьей 11.2 Федерального закона № </w:t>
      </w:r>
      <w:r w:rsidR="00D56B4E">
        <w:rPr>
          <w:rFonts w:ascii="Liberation Serif" w:hAnsi="Liberation Serif" w:cs="Liberation Serif"/>
          <w:sz w:val="28"/>
          <w:szCs w:val="28"/>
        </w:rPr>
        <w:t>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75C0A" w:rsidRDefault="00975C0A" w:rsidP="00F03D85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4. Порядок и 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исполнением Административного</w:t>
      </w:r>
      <w:r w:rsidR="00F03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975C0A" w:rsidRPr="00F03D85" w:rsidRDefault="00975C0A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ими решении</w:t>
      </w:r>
    </w:p>
    <w:p w:rsidR="00975C0A" w:rsidRDefault="00975C0A" w:rsidP="00F03D85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573B6" w:rsidRDefault="00F03D85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86.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Организации.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Требованиями к порядку и формам текущего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независимость;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тщательность.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88.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Должностные лица Уполномоченного органа, осуществляющие текущий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обязаны принимать меры по предотвращению конфликта интересов при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90.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Тщательность осуществления текущего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91. </w:t>
      </w:r>
      <w:r w:rsidR="00D56B4E">
        <w:rPr>
          <w:rFonts w:ascii="Liberation Serif" w:hAnsi="Liberation Serif" w:cs="Liberation Serif"/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92. </w:t>
      </w:r>
      <w:r w:rsidR="00D56B4E">
        <w:rPr>
          <w:rFonts w:ascii="Liberation Serif" w:hAnsi="Liberation Serif" w:cs="Liberation Serif"/>
          <w:sz w:val="28"/>
          <w:szCs w:val="28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93. </w:t>
      </w:r>
      <w:r w:rsidR="00D56B4E">
        <w:rPr>
          <w:rFonts w:ascii="Liberation Serif" w:hAnsi="Liberation Serif" w:cs="Liberation Serif"/>
          <w:sz w:val="28"/>
          <w:szCs w:val="28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94. </w:t>
      </w:r>
      <w:r w:rsidR="00D56B4E">
        <w:rPr>
          <w:rFonts w:ascii="Liberation Serif" w:hAnsi="Liberation Serif" w:cs="Liberation Serif"/>
          <w:sz w:val="28"/>
          <w:szCs w:val="28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95. </w:t>
      </w:r>
      <w:r w:rsidR="00D56B4E">
        <w:rPr>
          <w:rFonts w:ascii="Liberation Serif" w:hAnsi="Liberation Serif" w:cs="Liberation Serif"/>
          <w:sz w:val="28"/>
          <w:szCs w:val="28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975C0A" w:rsidRDefault="00975C0A" w:rsidP="00E573B6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75C0A" w:rsidRDefault="00975C0A" w:rsidP="00E573B6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96.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Порядок и периодичность осуществления плановых и внеплановых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 xml:space="preserve">проверок полноты и качества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97.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выявлении в ходе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975C0A" w:rsidRDefault="00975C0A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Ответственность работников Организации, МФЦ, работников МФЦ за решения и действия (бездействия), принимаемые (осуществляемые) ими в ходе предоставления муниципальной услуги</w:t>
      </w:r>
    </w:p>
    <w:p w:rsidR="00975C0A" w:rsidRDefault="00975C0A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Работником Организации, ответственным за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а также за соблюдение порядка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является руководитель Организации, непосредственно предоставляющий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99.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Свердловской области.</w:t>
      </w:r>
    </w:p>
    <w:p w:rsidR="00975C0A" w:rsidRDefault="00975C0A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контроля </w:t>
      </w:r>
      <w:r>
        <w:rPr>
          <w:rFonts w:ascii="Liberation Serif" w:hAnsi="Liberation Serif" w:cs="Liberation Serif"/>
          <w:b/>
          <w:sz w:val="28"/>
          <w:szCs w:val="28"/>
        </w:rPr>
        <w:br/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  <w:r>
        <w:rPr>
          <w:rFonts w:ascii="Liberation Serif" w:hAnsi="Liberation Serif" w:cs="Liberation Serif"/>
          <w:b/>
          <w:sz w:val="28"/>
          <w:szCs w:val="28"/>
        </w:rPr>
        <w:br/>
        <w:t>их объединений и организаций</w:t>
      </w:r>
    </w:p>
    <w:p w:rsidR="00975C0A" w:rsidRDefault="00975C0A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100.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» настоящего Административного регламента.</w:t>
      </w:r>
      <w:proofErr w:type="gramEnd"/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101.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с целью соблюдения порядка ее предоставления имеют право направлять в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жалобы на нарушение работниками Организации, МФЦ порядка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повлекшее ее </w:t>
      </w:r>
      <w:proofErr w:type="spellStart"/>
      <w:r w:rsidR="00D56B4E">
        <w:rPr>
          <w:rFonts w:ascii="Liberation Serif" w:hAnsi="Liberation Serif" w:cs="Liberation Serif"/>
          <w:sz w:val="28"/>
          <w:szCs w:val="28"/>
        </w:rPr>
        <w:t>непредоставление</w:t>
      </w:r>
      <w:proofErr w:type="spellEnd"/>
      <w:r w:rsidR="00D56B4E">
        <w:rPr>
          <w:rFonts w:ascii="Liberation Serif" w:hAnsi="Liberation Serif" w:cs="Liberation Serif"/>
          <w:sz w:val="28"/>
          <w:szCs w:val="28"/>
        </w:rPr>
        <w:t xml:space="preserve"> или предоставление с нарушением срока, установленного Административным регламентом.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102.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имеют право направлять в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Организацию, МФЦ, Учредителю МФЦ индивидуальные и коллективные обращения с предложениями по совершенствованию порядка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а также жалобы и заявления на действия (бездействие) работников Организации, МФЦ и принятые ими решения, связанные с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103.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предоставлением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в том числе со стороны граждан и их объединений, и организаций, осуществляется посредством открытости деятельности Организации, МФЦ при предоставлении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975C0A" w:rsidP="00E573B6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Организации, предоставляющей муниципальной услуги, МФЦ, а также их работников</w:t>
      </w:r>
    </w:p>
    <w:p w:rsidR="00975C0A" w:rsidRPr="00E573B6" w:rsidRDefault="00975C0A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75C0A" w:rsidRDefault="00975C0A" w:rsidP="00E573B6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104.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Организацией, работниками Организации, МФЦ, работниками МФЦ (далее – жалоба).</w:t>
      </w:r>
      <w:proofErr w:type="gramEnd"/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105. </w:t>
      </w:r>
      <w:r w:rsidR="00D56B4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106. </w:t>
      </w:r>
      <w:r w:rsidR="00D56B4E">
        <w:rPr>
          <w:rFonts w:ascii="Liberation Serif" w:hAnsi="Liberation Serif" w:cs="Liberation Serif"/>
          <w:sz w:val="28"/>
          <w:szCs w:val="28"/>
        </w:rPr>
        <w:t>Заявитель может обратиться с жалобой, в том числе в следующих случаях: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регистрации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комплексного запроса, указанного в статье 15.1 Федерального закона № 210-ФЗ;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 заявителя;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с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Организации, работника Организации в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lastRenderedPageBreak/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 либо нарушение срока внесения таких исправлений;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приостановление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если основания приостановления не предусмотрены законодательством Российской Федерации;</w:t>
      </w:r>
    </w:p>
    <w:p w:rsidR="00E573B6" w:rsidRDefault="00D56B4E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требование у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случаев, указанных</w:t>
      </w:r>
      <w:r w:rsidR="00E573B6">
        <w:rPr>
          <w:rFonts w:ascii="Liberation Serif" w:hAnsi="Liberation Serif" w:cs="Liberation Serif"/>
          <w:sz w:val="28"/>
          <w:szCs w:val="28"/>
        </w:rPr>
        <w:t xml:space="preserve"> </w:t>
      </w:r>
      <w:r w:rsidR="00E573B6" w:rsidRPr="00E573B6">
        <w:rPr>
          <w:rFonts w:ascii="Liberation Serif" w:hAnsi="Liberation Serif" w:cs="Liberation Serif"/>
          <w:color w:val="0000CC"/>
          <w:sz w:val="28"/>
          <w:szCs w:val="28"/>
        </w:rPr>
        <w:t xml:space="preserve">в подпункте 10.4.4 пункта 10.8 </w:t>
      </w:r>
      <w:r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107. </w:t>
      </w:r>
      <w:r w:rsidR="00D56B4E">
        <w:rPr>
          <w:rFonts w:ascii="Liberation Serif" w:hAnsi="Liberation Serif" w:cs="Liberation Serif"/>
          <w:sz w:val="28"/>
          <w:szCs w:val="28"/>
        </w:rPr>
        <w:t>Жалоба должна содержать: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:rsidR="00E573B6" w:rsidRDefault="00D56B4E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108. </w:t>
      </w:r>
      <w:r w:rsidR="00D56B4E"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109. </w:t>
      </w:r>
      <w:r w:rsidR="00D56B4E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73B6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110. </w:t>
      </w:r>
      <w:r w:rsidR="00D56B4E">
        <w:rPr>
          <w:rFonts w:ascii="Liberation Serif" w:hAnsi="Liberation Serif" w:cs="Liberation Serif"/>
          <w:sz w:val="28"/>
          <w:szCs w:val="28"/>
        </w:rPr>
        <w:t>При подаче жалобы в электронном виде документы, указанные в пункте 104 настоящего Административного регламента,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111. </w:t>
      </w:r>
      <w:r w:rsidR="00D56B4E">
        <w:rPr>
          <w:rFonts w:ascii="Liberation Serif" w:hAnsi="Liberation Serif" w:cs="Liberation Serif"/>
          <w:sz w:val="28"/>
          <w:szCs w:val="28"/>
        </w:rPr>
        <w:t>В электронной форме жалоба может быть подана заявителем посредством: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официального сайта Уполномоченного органа, Организации, МФЦ, учредителя МФЦ в сети Интернет;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Портала, за исключением жалоб на решения и действия (бездействие) МФЦ и их работников;</w:t>
      </w:r>
    </w:p>
    <w:p w:rsidR="00E573B6" w:rsidRDefault="00D56B4E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112.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В Организации, МФЦ, учредителями МФЦ, </w:t>
      </w:r>
      <w:r>
        <w:rPr>
          <w:rFonts w:ascii="Liberation Serif" w:hAnsi="Liberation Serif" w:cs="Liberation Serif"/>
          <w:sz w:val="28"/>
          <w:szCs w:val="28"/>
        </w:rPr>
        <w:t>Управлении образования</w:t>
      </w:r>
      <w:r w:rsidR="00D56B4E">
        <w:rPr>
          <w:rFonts w:ascii="Liberation Serif" w:hAnsi="Liberation Serif" w:cs="Liberation Serif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z w:val="28"/>
          <w:szCs w:val="28"/>
        </w:rPr>
        <w:lastRenderedPageBreak/>
        <w:t>определяются уполномоченные должностные лица и (или) работники, которые обеспечивают: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регистрацию жалоб;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направление жалоб в уполномоченные на их рассмотрение структурное подразделение Уполномоченного органа (далее — Подразделение), Организацию, МФЦ, учредителю МФЦ, </w:t>
      </w:r>
      <w:r w:rsidR="0030024C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пунктами 123 и 126 настоящего Административного регламента;</w:t>
      </w:r>
    </w:p>
    <w:p w:rsidR="00E573B6" w:rsidRDefault="00D56B4E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975C0A" w:rsidRDefault="00E573B6" w:rsidP="00E573B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113.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жалобы Уполномоченный орган, Организация, МФЦ, учредитель МФЦ, </w:t>
      </w:r>
      <w:r w:rsidR="0030024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D56B4E">
        <w:rPr>
          <w:rFonts w:ascii="Liberation Serif" w:hAnsi="Liberation Serif" w:cs="Liberation Serif"/>
          <w:sz w:val="28"/>
          <w:szCs w:val="28"/>
        </w:rPr>
        <w:t>в пределах полномочий принимает одно из следующих решений: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30024C" w:rsidRDefault="00D56B4E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удовлетворении жалобы отказывается по основаниям, предусмотренным пунктом 116 настоящего Административного регламента.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114.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 удовлетворении жалобы Уполномоченный орган, Организация, МФЦ, учредитель МФЦ,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не позднее 5-ти рабочих дней со дня принятия решения, если иное не установлено законодательством Российской Федерации.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115. </w:t>
      </w:r>
      <w:r w:rsidR="00D56B4E">
        <w:rPr>
          <w:rFonts w:ascii="Liberation Serif" w:hAnsi="Liberation Serif" w:cs="Liberation Serif"/>
          <w:sz w:val="28"/>
          <w:szCs w:val="28"/>
        </w:rPr>
        <w:t>Не позднее дня, следующего за днем принятия решения, указанного в пункте 112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30024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соответственно.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</w:t>
      </w:r>
      <w:r w:rsidR="0030024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, вид которой установлен законодательством Российской Федерации.</w:t>
      </w:r>
      <w:proofErr w:type="gramEnd"/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устранения выявленных нарушений при оказании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приносятся извинения за доставленные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неудобства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0024C" w:rsidRDefault="00D56B4E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116. </w:t>
      </w:r>
      <w:r w:rsidR="00D56B4E">
        <w:rPr>
          <w:rFonts w:ascii="Liberation Serif" w:hAnsi="Liberation Serif" w:cs="Liberation Serif"/>
          <w:sz w:val="28"/>
          <w:szCs w:val="28"/>
        </w:rPr>
        <w:t>В ответе по результатам рассмотрения жалобы указываются: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наименование Уполномоченного органа, Организации, МФЦ, учредителя МФЦ,</w:t>
      </w:r>
      <w:r w:rsidR="0030024C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 (при наличии) или наименование заявителя;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 для принятия решения по жалобе;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принятое по жалобе решение;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информация, указанная в пункте 114 настоящего Административного регламента;</w:t>
      </w:r>
    </w:p>
    <w:p w:rsidR="0030024C" w:rsidRDefault="00D56B4E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порядке обжалования принятого по жалобе решения.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Уполномоченный орган, Организация, МФЦ, учредитель МФЦ,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D56B4E">
        <w:rPr>
          <w:rFonts w:ascii="Liberation Serif" w:hAnsi="Liberation Serif" w:cs="Liberation Serif"/>
          <w:sz w:val="28"/>
          <w:szCs w:val="28"/>
        </w:rPr>
        <w:t>отказывает в удовлетворении жалобы в следующих случаях: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подачи жалобы лицом, полномочия которого не подтверждены</w:t>
      </w:r>
      <w:r w:rsidR="00D56B4E">
        <w:rPr>
          <w:rFonts w:ascii="Liberation Serif" w:hAnsi="Liberation Serif" w:cs="Liberation Serif"/>
          <w:sz w:val="28"/>
          <w:szCs w:val="28"/>
        </w:rPr>
        <w:tab/>
        <w:t>в порядке, установленном законодательством Российской Федерации;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56B4E">
        <w:rPr>
          <w:rFonts w:ascii="Liberation Serif" w:hAnsi="Liberation Serif" w:cs="Liberation Serif"/>
          <w:sz w:val="28"/>
          <w:szCs w:val="28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Уполномоченный орган, Организация, МФЦ, учредитель МФЦ,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D56B4E">
        <w:rPr>
          <w:rFonts w:ascii="Liberation Serif" w:hAnsi="Liberation Serif" w:cs="Liberation Serif"/>
          <w:sz w:val="28"/>
          <w:szCs w:val="28"/>
        </w:rPr>
        <w:t>вправе оставить жалобу без ответа в следующих случаях: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56B4E">
        <w:rPr>
          <w:rFonts w:ascii="Liberation Serif" w:hAnsi="Liberation Serif" w:cs="Liberation Serif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56B4E">
        <w:rPr>
          <w:rFonts w:ascii="Liberation Serif" w:hAnsi="Liberation Serif" w:cs="Liberation Serif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119.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Уполномоченный орган, Организация, МФЦ, учредитель МФЦ,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D56B4E">
        <w:rPr>
          <w:rFonts w:ascii="Liberation Serif" w:hAnsi="Liberation Serif" w:cs="Liberation Serif"/>
          <w:sz w:val="28"/>
          <w:szCs w:val="28"/>
        </w:rPr>
        <w:t>сообщает заявителю об оставлении жалобы без ответа в течение 3-х рабочих дней со дня регистрации жалобы.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120. </w:t>
      </w:r>
      <w:r w:rsidR="00D56B4E">
        <w:rPr>
          <w:rFonts w:ascii="Liberation Serif" w:hAnsi="Liberation Serif" w:cs="Liberation Serif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121. </w:t>
      </w:r>
      <w:r w:rsidR="00D56B4E"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30024C" w:rsidRDefault="00D56B4E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30024C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122. </w:t>
      </w:r>
      <w:r w:rsidR="00D56B4E">
        <w:rPr>
          <w:rFonts w:ascii="Liberation Serif" w:hAnsi="Liberation Serif" w:cs="Liberation Serif"/>
          <w:sz w:val="28"/>
          <w:szCs w:val="28"/>
        </w:rPr>
        <w:t>Уполномоченный орган, Организация, МФЦ, учредитель МФЦ обеспечивают: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оснащение мест приема жалоб;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0024C" w:rsidRDefault="00D56B4E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123.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D56B4E">
        <w:rPr>
          <w:rFonts w:ascii="Liberation Serif" w:hAnsi="Liberation Serif" w:cs="Liberation Serif"/>
          <w:sz w:val="28"/>
          <w:szCs w:val="28"/>
        </w:rPr>
        <w:t xml:space="preserve"> № 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75C0A" w:rsidRDefault="00975C0A" w:rsidP="0030024C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Органы, организации и уполномоченные на рассмотрение жалобы лица, которым может быть направлена жалоба заявителя в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досудебном</w:t>
      </w:r>
      <w:proofErr w:type="gramEnd"/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(внесудебном)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порядке</w:t>
      </w:r>
      <w:proofErr w:type="gramEnd"/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124.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Жалоба подается в Уполномоченный орган, Организацию, МФЦ, предоставившие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125.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Организации можно подать в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126. </w:t>
      </w:r>
      <w:r w:rsidR="00D56B4E"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работника МФЦ подается руководителю МФЦ.</w:t>
      </w:r>
    </w:p>
    <w:p w:rsidR="0030024C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127.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Жалоба на решения и действия (бездействие) МФЦ подается учредителю МФЦ или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128.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30024C" w:rsidRDefault="00D56B4E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30024C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30024C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0024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r w:rsidR="0030024C">
        <w:rPr>
          <w:rFonts w:ascii="Liberation Serif" w:hAnsi="Liberation Serif" w:cs="Liberation Serif"/>
          <w:sz w:val="28"/>
          <w:szCs w:val="28"/>
        </w:rPr>
        <w:t>месту её</w:t>
      </w:r>
      <w:r>
        <w:rPr>
          <w:rFonts w:ascii="Liberation Serif" w:hAnsi="Liberation Serif" w:cs="Liberation Serif"/>
          <w:sz w:val="28"/>
          <w:szCs w:val="28"/>
        </w:rPr>
        <w:t xml:space="preserve"> работы. Время приема жалоб должно совпадать со временем работы указанного органа по месту его работы.</w:t>
      </w:r>
    </w:p>
    <w:p w:rsidR="00975C0A" w:rsidRDefault="0030024C" w:rsidP="0030024C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129. </w:t>
      </w:r>
      <w:r w:rsidR="00D56B4E">
        <w:rPr>
          <w:rFonts w:ascii="Liberation Serif" w:hAnsi="Liberation Serif" w:cs="Liberation Serif"/>
          <w:sz w:val="28"/>
          <w:szCs w:val="28"/>
        </w:rPr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1406D0" w:rsidRDefault="00D56B4E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1406D0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130.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Жалоба, поступившая в Уполномоченный орган, Организацию, МФЦ, учредителю МФЦ,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406D0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131. </w:t>
      </w:r>
      <w:proofErr w:type="gramStart"/>
      <w:r w:rsidR="00D56B4E">
        <w:rPr>
          <w:rFonts w:ascii="Liberation Serif" w:hAnsi="Liberation Serif" w:cs="Liberation Serif"/>
          <w:sz w:val="28"/>
          <w:szCs w:val="28"/>
        </w:rPr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56B4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</w:t>
      </w:r>
      <w:r>
        <w:rPr>
          <w:rFonts w:ascii="Liberation Serif" w:hAnsi="Liberation Serif" w:cs="Liberation Serif"/>
          <w:sz w:val="28"/>
          <w:szCs w:val="28"/>
        </w:rPr>
        <w:t>нистрацией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D56B4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75C0A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132. </w:t>
      </w:r>
      <w:r w:rsidR="00D56B4E">
        <w:rPr>
          <w:rFonts w:ascii="Liberation Serif" w:hAnsi="Liberation Serif" w:cs="Liberation Serif"/>
          <w:sz w:val="28"/>
          <w:szCs w:val="28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жалоба подана заявителем в Уполномоченный орган, </w:t>
      </w:r>
      <w:r>
        <w:rPr>
          <w:rFonts w:ascii="Liberation Serif" w:hAnsi="Liberation Serif" w:cs="Liberation Serif"/>
          <w:sz w:val="28"/>
          <w:szCs w:val="28"/>
        </w:rPr>
        <w:lastRenderedPageBreak/>
        <w:t>Организацию, МФЦ, учредителю МФЦ, в компетенцию которого не входит принятие решения по жалобе, в течение 3-х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975C0A" w:rsidRDefault="00D56B4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975C0A" w:rsidRDefault="00975C0A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975C0A" w:rsidRDefault="00975C0A" w:rsidP="001406D0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406D0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133. </w:t>
      </w:r>
      <w:r w:rsidR="00D56B4E">
        <w:rPr>
          <w:rFonts w:ascii="Liberation Serif" w:hAnsi="Liberation Serif" w:cs="Liberation Serif"/>
          <w:sz w:val="28"/>
          <w:szCs w:val="28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975C0A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134. </w:t>
      </w:r>
      <w:r w:rsidR="00D56B4E">
        <w:rPr>
          <w:rFonts w:ascii="Liberation Serif" w:hAnsi="Liberation Serif" w:cs="Liberation Serif"/>
          <w:sz w:val="28"/>
          <w:szCs w:val="28"/>
        </w:rPr>
        <w:t>Информация, указанная в разделе 5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975C0A" w:rsidRDefault="00975C0A" w:rsidP="001406D0">
      <w:pPr>
        <w:pStyle w:val="a3"/>
        <w:tabs>
          <w:tab w:val="left" w:pos="354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1406D0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135. </w:t>
      </w:r>
      <w:r w:rsidR="00D56B4E">
        <w:rPr>
          <w:rFonts w:ascii="Liberation Serif" w:hAnsi="Liberation Serif" w:cs="Liberation Serif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D56B4E"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 w:rsidR="00D56B4E"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 w:rsidR="00D56B4E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="00D56B4E">
        <w:rPr>
          <w:rFonts w:ascii="Liberation Serif" w:hAnsi="Liberation Serif" w:cs="Liberation Serif"/>
          <w:sz w:val="28"/>
          <w:szCs w:val="28"/>
        </w:rPr>
        <w:t>, осуществляется с соблюдением требований Федерального закона № 210-ФЗ.</w:t>
      </w:r>
    </w:p>
    <w:p w:rsidR="001406D0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</w:p>
    <w:p w:rsidR="001406D0" w:rsidRDefault="001406D0" w:rsidP="001406D0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sectPr w:rsidR="001406D0">
          <w:headerReference w:type="default" r:id="rId12"/>
          <w:pgSz w:w="11900" w:h="16840"/>
          <w:pgMar w:top="1134" w:right="567" w:bottom="1134" w:left="1418" w:header="430" w:footer="0" w:gutter="0"/>
          <w:cols w:space="720"/>
        </w:sectPr>
      </w:pPr>
    </w:p>
    <w:p w:rsidR="00975C0A" w:rsidRPr="001406D0" w:rsidRDefault="00D56B4E" w:rsidP="001406D0">
      <w:pPr>
        <w:pStyle w:val="a3"/>
        <w:overflowPunct w:val="0"/>
        <w:ind w:left="5245" w:right="-8"/>
        <w:jc w:val="left"/>
        <w:rPr>
          <w:rFonts w:ascii="Liberation Serif" w:hAnsi="Liberation Serif" w:cs="Liberation Serif"/>
          <w:sz w:val="26"/>
          <w:szCs w:val="26"/>
        </w:rPr>
      </w:pPr>
      <w:r w:rsidRPr="001406D0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  <w:r w:rsidRPr="001406D0">
        <w:rPr>
          <w:rFonts w:ascii="Liberation Serif" w:hAnsi="Liberation Serif" w:cs="Liberation Serif"/>
          <w:sz w:val="26"/>
          <w:szCs w:val="26"/>
        </w:rPr>
        <w:br/>
        <w:t>к Административному регламенту по предоставлению муниципальной услуги</w:t>
      </w:r>
      <w:r w:rsidR="001406D0" w:rsidRPr="001406D0">
        <w:rPr>
          <w:rFonts w:ascii="Liberation Serif" w:hAnsi="Liberation Serif" w:cs="Liberation Serif"/>
          <w:sz w:val="26"/>
          <w:szCs w:val="26"/>
        </w:rPr>
        <w:t xml:space="preserve"> «</w:t>
      </w:r>
      <w:r w:rsidR="001406D0" w:rsidRPr="001406D0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1406D0" w:rsidRPr="001406D0">
        <w:rPr>
          <w:rFonts w:ascii="Liberation Serif" w:hAnsi="Liberation Serif"/>
          <w:color w:val="000000"/>
          <w:sz w:val="26"/>
          <w:szCs w:val="26"/>
        </w:rPr>
        <w:t>»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ind w:right="266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3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</w:rPr>
        <w:t>1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3"/>
        <w:overflowPunct w:val="0"/>
        <w:ind w:left="0" w:right="284"/>
        <w:jc w:val="center"/>
        <w:rPr>
          <w:rFonts w:ascii="Liberation Serif" w:hAnsi="Liberation Serif" w:cs="Liberation Serif"/>
          <w:b/>
          <w:w w:val="105"/>
        </w:rPr>
      </w:pPr>
      <w:r>
        <w:rPr>
          <w:rFonts w:ascii="Liberation Serif" w:hAnsi="Liberation Serif" w:cs="Liberation Serif"/>
          <w:b/>
          <w:w w:val="105"/>
        </w:rPr>
        <w:t xml:space="preserve">Форма </w:t>
      </w:r>
    </w:p>
    <w:p w:rsidR="00975C0A" w:rsidRDefault="00D56B4E" w:rsidP="001406D0">
      <w:pPr>
        <w:pStyle w:val="3"/>
        <w:overflowPunct w:val="0"/>
        <w:ind w:left="0" w:right="284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w w:val="105"/>
        </w:rPr>
        <w:t>решения о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 xml:space="preserve">приеме заявления о зачислении в 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proofErr w:type="spellStart"/>
      <w:r w:rsidR="001406D0">
        <w:rPr>
          <w:rFonts w:ascii="Liberation Serif" w:hAnsi="Liberation Serif" w:cs="Liberation Serif"/>
          <w:b/>
          <w:w w:val="105"/>
        </w:rPr>
        <w:t>Ирбитского</w:t>
      </w:r>
      <w:proofErr w:type="spellEnd"/>
      <w:r w:rsidR="001406D0">
        <w:rPr>
          <w:rFonts w:ascii="Liberation Serif" w:hAnsi="Liberation Serif" w:cs="Liberation Serif"/>
          <w:b/>
          <w:w w:val="105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D56B4E">
      <w:pPr>
        <w:pStyle w:val="a3"/>
        <w:overflowPunct w:val="0"/>
        <w:jc w:val="lef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1176018</wp:posOffset>
                </wp:positionH>
                <wp:positionV relativeFrom="paragraph">
                  <wp:posOffset>95253</wp:posOffset>
                </wp:positionV>
                <wp:extent cx="3657600" cy="0"/>
                <wp:effectExtent l="0" t="0" r="19050" b="19050"/>
                <wp:wrapTopAndBottom/>
                <wp:docPr id="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61"/>
                            <a:gd name="f7" fmla="val 1"/>
                            <a:gd name="f8" fmla="val 5760"/>
                            <a:gd name="f9" fmla="+- 0 0 -90"/>
                            <a:gd name="f10" fmla="*/ f3 1 5761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5761"/>
                            <a:gd name="f16" fmla="*/ 0 f13 1"/>
                            <a:gd name="f17" fmla="*/ 0 f12 1"/>
                            <a:gd name="f18" fmla="*/ 5760 f13 1"/>
                            <a:gd name="f19" fmla="*/ 0 1 f12"/>
                            <a:gd name="f20" fmla="*/ f7 1 f12"/>
                            <a:gd name="f21" fmla="*/ f14 1 f2"/>
                            <a:gd name="f22" fmla="*/ f16 1 5761"/>
                            <a:gd name="f23" fmla="*/ f18 1 5761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5761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8080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92.6pt;margin-top:7.5pt;width:4in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" path="m,l5760,e" filled="f" strokecolor="#080808" strokeweight=".72pt">
                <v:path arrowok="t" o:connecttype="custom" o:connectlocs="1828800,0;3657600,1;1828800,1;0,1;0,0;3656965,0" o:connectangles="270,0,90,180,0,0" textboxrect="0,0,5761,0"/>
                <w10:wrap type="topAndBottom" anchorx="page"/>
              </v:shape>
            </w:pict>
          </mc:Fallback>
        </mc:AlternateContent>
      </w:r>
    </w:p>
    <w:p w:rsidR="00975C0A" w:rsidRDefault="00D56B4E">
      <w:pPr>
        <w:pStyle w:val="a3"/>
        <w:overflowPunct w:val="0"/>
        <w:ind w:left="1739"/>
        <w:jc w:val="left"/>
      </w:pPr>
      <w:r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975C0A" w:rsidRDefault="00D56B4E">
      <w:pPr>
        <w:pStyle w:val="a3"/>
        <w:tabs>
          <w:tab w:val="left" w:pos="9219"/>
        </w:tabs>
        <w:overflowPunct w:val="0"/>
        <w:ind w:left="5848" w:right="2258" w:firstLine="700"/>
        <w:jc w:val="left"/>
      </w:pPr>
      <w:r>
        <w:rPr>
          <w:rFonts w:ascii="Liberation Serif" w:hAnsi="Liberation Serif" w:cs="Liberation Serif"/>
          <w:sz w:val="24"/>
          <w:szCs w:val="24"/>
        </w:rPr>
        <w:t xml:space="preserve">Кому: </w:t>
      </w:r>
      <w:r>
        <w:rPr>
          <w:rFonts w:ascii="Liberation Serif" w:hAnsi="Liberation Serif" w:cs="Liberation Serif"/>
          <w:sz w:val="24"/>
          <w:szCs w:val="24"/>
          <w:u w:val="single" w:color="1C1C1C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75C0A" w:rsidRDefault="00975C0A">
      <w:pPr>
        <w:pStyle w:val="a3"/>
        <w:tabs>
          <w:tab w:val="left" w:pos="9219"/>
        </w:tabs>
        <w:overflowPunct w:val="0"/>
        <w:ind w:left="5848" w:right="2258" w:firstLine="700"/>
        <w:jc w:val="left"/>
        <w:rPr>
          <w:rFonts w:ascii="Liberation Serif" w:hAnsi="Liberation Serif" w:cs="Liberation Serif"/>
          <w:sz w:val="24"/>
          <w:szCs w:val="24"/>
        </w:rPr>
      </w:pPr>
    </w:p>
    <w:p w:rsidR="00975C0A" w:rsidRDefault="00D56B4E">
      <w:pPr>
        <w:pStyle w:val="a3"/>
        <w:tabs>
          <w:tab w:val="left" w:pos="7230"/>
          <w:tab w:val="left" w:pos="7513"/>
          <w:tab w:val="left" w:pos="9219"/>
        </w:tabs>
        <w:overflowPunct w:val="0"/>
        <w:ind w:right="-8"/>
        <w:jc w:val="center"/>
      </w:pPr>
      <w:r>
        <w:rPr>
          <w:rFonts w:ascii="Liberation Serif" w:hAnsi="Liberation Serif" w:cs="Liberation Serif"/>
          <w:b/>
          <w:spacing w:val="-2"/>
          <w:sz w:val="24"/>
          <w:szCs w:val="24"/>
        </w:rPr>
        <w:t>РЕШЕНИЕ</w:t>
      </w:r>
    </w:p>
    <w:p w:rsidR="00975C0A" w:rsidRPr="001406D0" w:rsidRDefault="00D56B4E">
      <w:pPr>
        <w:pStyle w:val="a3"/>
        <w:overflowPunct w:val="0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о приеме заявления о зачислении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реализующую программу общего образования на 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 xml:space="preserve">территории </w:t>
      </w:r>
      <w:proofErr w:type="spellStart"/>
      <w:r w:rsidR="001406D0" w:rsidRPr="001406D0">
        <w:rPr>
          <w:rFonts w:ascii="Liberation Serif" w:hAnsi="Liberation Serif" w:cs="Liberation Serif"/>
          <w:b/>
          <w:w w:val="105"/>
          <w:sz w:val="28"/>
          <w:szCs w:val="28"/>
        </w:rPr>
        <w:t>Ирбитского</w:t>
      </w:r>
      <w:proofErr w:type="spellEnd"/>
      <w:r w:rsidR="001406D0" w:rsidRPr="001406D0">
        <w:rPr>
          <w:rFonts w:ascii="Liberation Serif" w:hAnsi="Liberation Serif" w:cs="Liberation Serif"/>
          <w:b/>
          <w:w w:val="105"/>
          <w:sz w:val="28"/>
          <w:szCs w:val="28"/>
        </w:rPr>
        <w:t xml:space="preserve"> муниципального образования</w:t>
      </w:r>
      <w:r w:rsidRPr="001406D0">
        <w:rPr>
          <w:rFonts w:ascii="Liberation Serif" w:hAnsi="Liberation Serif" w:cs="Liberation Serif"/>
          <w:b/>
          <w:sz w:val="28"/>
          <w:szCs w:val="28"/>
        </w:rPr>
        <w:t>,</w:t>
      </w:r>
      <w:r w:rsidRPr="001406D0">
        <w:rPr>
          <w:rFonts w:ascii="Liberation Serif" w:hAnsi="Liberation Serif" w:cs="Liberation Serif"/>
          <w:b/>
          <w:spacing w:val="52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z w:val="28"/>
          <w:szCs w:val="28"/>
        </w:rPr>
        <w:t>к</w:t>
      </w:r>
      <w:r w:rsidRPr="001406D0">
        <w:rPr>
          <w:rFonts w:ascii="Liberation Serif" w:hAnsi="Liberation Serif" w:cs="Liberation Serif"/>
          <w:b/>
          <w:spacing w:val="34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z w:val="28"/>
          <w:szCs w:val="28"/>
        </w:rPr>
        <w:t>рассмотрению</w:t>
      </w:r>
      <w:r w:rsidRPr="001406D0">
        <w:rPr>
          <w:rFonts w:ascii="Liberation Serif" w:hAnsi="Liberation Serif" w:cs="Liberation Serif"/>
          <w:b/>
          <w:spacing w:val="50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z w:val="28"/>
          <w:szCs w:val="28"/>
        </w:rPr>
        <w:t>по</w:t>
      </w:r>
      <w:r w:rsidRPr="001406D0">
        <w:rPr>
          <w:rFonts w:ascii="Liberation Serif" w:hAnsi="Liberation Serif" w:cs="Liberation Serif"/>
          <w:b/>
          <w:spacing w:val="22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pacing w:val="-2"/>
          <w:sz w:val="28"/>
          <w:szCs w:val="28"/>
        </w:rPr>
        <w:t>существу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3453"/>
          <w:tab w:val="left" w:pos="6325"/>
          <w:tab w:val="left" w:pos="6946"/>
        </w:tabs>
        <w:overflowPunct w:val="0"/>
        <w:ind w:left="851"/>
        <w:jc w:val="left"/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№ _____________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5405"/>
          <w:tab w:val="left" w:pos="7546"/>
        </w:tabs>
        <w:overflowPunct w:val="0"/>
        <w:ind w:right="-8" w:firstLine="706"/>
      </w:pP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и</w:t>
      </w:r>
      <w:r>
        <w:rPr>
          <w:rFonts w:ascii="Liberation Serif" w:hAnsi="Liberation Serif" w:cs="Liberation Serif"/>
          <w:spacing w:val="-7"/>
          <w:w w:val="95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proofErr w:type="gramEnd"/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к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нему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документы (копии) Организация приняла к рассмотрению.</w:t>
      </w:r>
    </w:p>
    <w:p w:rsidR="00975C0A" w:rsidRDefault="00975C0A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7901"/>
        </w:tabs>
        <w:overflowPunct w:val="0"/>
        <w:ind w:right="95" w:firstLine="706"/>
      </w:pPr>
      <w:r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информация:</w:t>
      </w:r>
      <w:r>
        <w:rPr>
          <w:rFonts w:ascii="Liberation Serif" w:hAnsi="Liberation Serif" w:cs="Liberation Serif"/>
          <w:spacing w:val="8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_____________________________________</w:t>
      </w:r>
    </w:p>
    <w:p w:rsidR="00975C0A" w:rsidRDefault="00975C0A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975C0A" w:rsidRDefault="00975C0A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975C0A" w:rsidRDefault="00D56B4E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975C0A" w:rsidRDefault="00975C0A">
      <w:pPr>
        <w:pStyle w:val="a3"/>
        <w:tabs>
          <w:tab w:val="left" w:pos="3301"/>
          <w:tab w:val="left" w:pos="3751"/>
          <w:tab w:val="left" w:pos="4626"/>
        </w:tabs>
        <w:overflowPunct w:val="0"/>
        <w:ind w:right="5601" w:firstLine="706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975C0A" w:rsidRDefault="00975C0A">
      <w:pPr>
        <w:pStyle w:val="a3"/>
        <w:tabs>
          <w:tab w:val="left" w:pos="3301"/>
          <w:tab w:val="left" w:pos="3751"/>
          <w:tab w:val="left" w:pos="4626"/>
        </w:tabs>
        <w:overflowPunct w:val="0"/>
        <w:ind w:right="5601" w:firstLine="706"/>
        <w:jc w:val="left"/>
        <w:rPr>
          <w:rFonts w:ascii="Liberation Serif" w:hAnsi="Liberation Serif" w:cs="Liberation Serif"/>
          <w:i/>
          <w:iCs/>
          <w:sz w:val="24"/>
          <w:szCs w:val="24"/>
        </w:rPr>
        <w:sectPr w:rsidR="00975C0A">
          <w:headerReference w:type="default" r:id="rId13"/>
          <w:pgSz w:w="11900" w:h="16840"/>
          <w:pgMar w:top="1134" w:right="567" w:bottom="1134" w:left="1418" w:header="0" w:footer="0" w:gutter="0"/>
          <w:cols w:space="720"/>
        </w:sectPr>
      </w:pPr>
    </w:p>
    <w:p w:rsidR="00975C0A" w:rsidRDefault="00D56B4E">
      <w:pPr>
        <w:pStyle w:val="a3"/>
        <w:overflowPunct w:val="0"/>
        <w:ind w:right="255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lastRenderedPageBreak/>
        <w:t>ФОРМА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</w:rPr>
        <w:t>2</w:t>
      </w:r>
    </w:p>
    <w:p w:rsidR="00975C0A" w:rsidRPr="001406D0" w:rsidRDefault="00D56B4E">
      <w:pPr>
        <w:pStyle w:val="a3"/>
        <w:overflowPunct w:val="0"/>
        <w:jc w:val="center"/>
        <w:rPr>
          <w:sz w:val="28"/>
          <w:szCs w:val="28"/>
        </w:rPr>
      </w:pP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Уведомление</w:t>
      </w:r>
      <w:r w:rsidRPr="001406D0">
        <w:rPr>
          <w:rFonts w:ascii="Liberation Serif" w:hAnsi="Liberation Serif" w:cs="Liberation Serif"/>
          <w:b/>
          <w:spacing w:val="8"/>
          <w:w w:val="105"/>
          <w:sz w:val="28"/>
          <w:szCs w:val="28"/>
        </w:rPr>
        <w:t xml:space="preserve"> </w:t>
      </w:r>
    </w:p>
    <w:p w:rsidR="00975C0A" w:rsidRPr="001406D0" w:rsidRDefault="00D56B4E">
      <w:pPr>
        <w:pStyle w:val="a3"/>
        <w:overflowPunct w:val="0"/>
        <w:jc w:val="center"/>
        <w:rPr>
          <w:sz w:val="28"/>
          <w:szCs w:val="28"/>
        </w:rPr>
      </w:pP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о регистрации</w:t>
      </w:r>
      <w:r w:rsidRPr="001406D0">
        <w:rPr>
          <w:rFonts w:ascii="Liberation Serif" w:hAnsi="Liberation Serif" w:cs="Liberation Serif"/>
          <w:b/>
          <w:spacing w:val="16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заявления</w:t>
      </w:r>
      <w:r w:rsidRPr="001406D0">
        <w:rPr>
          <w:rFonts w:ascii="Liberation Serif" w:hAnsi="Liberation Serif" w:cs="Liberation Serif"/>
          <w:b/>
          <w:spacing w:val="7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о</w:t>
      </w:r>
      <w:r w:rsidRPr="001406D0">
        <w:rPr>
          <w:rFonts w:ascii="Liberation Serif" w:hAnsi="Liberation Serif" w:cs="Liberation Serif"/>
          <w:b/>
          <w:spacing w:val="-7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зачислении</w:t>
      </w:r>
      <w:r w:rsidRPr="001406D0"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в</w:t>
      </w:r>
      <w:r w:rsidRPr="001406D0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 w:rsidRPr="001406D0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реализующую</w:t>
      </w:r>
      <w:r w:rsidRPr="001406D0">
        <w:rPr>
          <w:rFonts w:ascii="Liberation Serif" w:hAnsi="Liberation Serif" w:cs="Liberation Serif"/>
          <w:b/>
          <w:spacing w:val="9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программу</w:t>
      </w:r>
      <w:r w:rsidRPr="001406D0">
        <w:rPr>
          <w:rFonts w:ascii="Liberation Serif" w:hAnsi="Liberation Serif" w:cs="Liberation Serif"/>
          <w:b/>
          <w:spacing w:val="6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общего</w:t>
      </w:r>
      <w:r w:rsidRPr="001406D0">
        <w:rPr>
          <w:rFonts w:ascii="Liberation Serif" w:hAnsi="Liberation Serif" w:cs="Liberation Serif"/>
          <w:b/>
          <w:spacing w:val="-6"/>
          <w:w w:val="105"/>
          <w:sz w:val="28"/>
          <w:szCs w:val="28"/>
        </w:rPr>
        <w:t xml:space="preserve"> </w:t>
      </w:r>
      <w:r w:rsidRPr="001406D0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образования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 xml:space="preserve"> на территории </w:t>
      </w:r>
      <w:proofErr w:type="spellStart"/>
      <w:r w:rsidR="001406D0" w:rsidRPr="001406D0">
        <w:rPr>
          <w:rFonts w:ascii="Liberation Serif" w:hAnsi="Liberation Serif" w:cs="Liberation Serif"/>
          <w:b/>
          <w:w w:val="105"/>
          <w:sz w:val="28"/>
          <w:szCs w:val="28"/>
        </w:rPr>
        <w:t>Ирбитского</w:t>
      </w:r>
      <w:proofErr w:type="spellEnd"/>
      <w:r w:rsidR="001406D0" w:rsidRPr="001406D0">
        <w:rPr>
          <w:rFonts w:ascii="Liberation Serif" w:hAnsi="Liberation Serif" w:cs="Liberation Serif"/>
          <w:b/>
          <w:w w:val="105"/>
          <w:sz w:val="28"/>
          <w:szCs w:val="28"/>
        </w:rPr>
        <w:t xml:space="preserve"> муниципального образования</w:t>
      </w:r>
      <w:r w:rsidRPr="001406D0">
        <w:rPr>
          <w:rFonts w:ascii="Liberation Serif" w:hAnsi="Liberation Serif" w:cs="Liberation Serif"/>
          <w:b/>
          <w:w w:val="105"/>
          <w:sz w:val="28"/>
          <w:szCs w:val="28"/>
        </w:rPr>
        <w:t>, по электронной почте: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jc w:val="center"/>
      </w:pPr>
      <w:r>
        <w:rPr>
          <w:rFonts w:ascii="Liberation Serif" w:hAnsi="Liberation Serif" w:cs="Liberation Serif"/>
          <w:spacing w:val="-2"/>
          <w:sz w:val="28"/>
          <w:szCs w:val="28"/>
        </w:rPr>
        <w:t>Добрый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день!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6689"/>
        </w:tabs>
        <w:overflowPunct w:val="0"/>
        <w:ind w:firstLine="1"/>
        <w:jc w:val="left"/>
      </w:pP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зачисление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общеобразовательную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зарегистрировано под номером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0C0C0C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  <w:u w:val="single" w:color="0C0C0C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jc w:val="left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Данные заявления: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Дата регистрации: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:rsidR="00975C0A" w:rsidRDefault="00975C0A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Время регистрации: </w:t>
      </w:r>
      <w:r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5C0A" w:rsidRDefault="00975C0A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Образовательная организация: </w:t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5C0A" w:rsidRDefault="00975C0A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8677"/>
          <w:tab w:val="left" w:pos="8720"/>
        </w:tabs>
        <w:overflowPunct w:val="0"/>
        <w:sectPr w:rsidR="00975C0A">
          <w:headerReference w:type="default" r:id="rId14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</w:rPr>
        <w:t>ФИО ребенка: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975C0A" w:rsidRPr="001406D0" w:rsidRDefault="00D56B4E" w:rsidP="001406D0">
      <w:pPr>
        <w:pStyle w:val="a3"/>
        <w:overflowPunct w:val="0"/>
        <w:ind w:left="5245" w:right="256"/>
        <w:jc w:val="left"/>
        <w:rPr>
          <w:sz w:val="26"/>
          <w:szCs w:val="26"/>
        </w:rPr>
      </w:pP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lastRenderedPageBreak/>
        <w:t>Приложение</w:t>
      </w:r>
      <w:r w:rsidRPr="001406D0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t>№</w:t>
      </w:r>
      <w:r w:rsidRPr="001406D0">
        <w:rPr>
          <w:rFonts w:ascii="Liberation Serif" w:hAnsi="Liberation Serif" w:cs="Liberation Serif"/>
          <w:spacing w:val="16"/>
          <w:sz w:val="26"/>
          <w:szCs w:val="26"/>
        </w:rPr>
        <w:t xml:space="preserve"> </w:t>
      </w: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t xml:space="preserve">2 </w:t>
      </w:r>
    </w:p>
    <w:p w:rsidR="00975C0A" w:rsidRPr="001406D0" w:rsidRDefault="001406D0" w:rsidP="001406D0">
      <w:pPr>
        <w:pStyle w:val="a3"/>
        <w:overflowPunct w:val="0"/>
        <w:ind w:left="5245"/>
        <w:jc w:val="left"/>
        <w:rPr>
          <w:rFonts w:ascii="Liberation Serif" w:hAnsi="Liberation Serif" w:cs="Liberation Serif"/>
          <w:sz w:val="26"/>
          <w:szCs w:val="26"/>
        </w:rPr>
      </w:pPr>
      <w:r w:rsidRPr="001406D0">
        <w:rPr>
          <w:rFonts w:ascii="Liberation Serif" w:hAnsi="Liberation Serif" w:cs="Liberation Serif"/>
          <w:sz w:val="26"/>
          <w:szCs w:val="26"/>
        </w:rPr>
        <w:t>к Административному регламенту по предоставлению муниципальной услуги «</w:t>
      </w:r>
      <w:r w:rsidRPr="001406D0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1406D0">
        <w:rPr>
          <w:rFonts w:ascii="Liberation Serif" w:hAnsi="Liberation Serif"/>
          <w:color w:val="000000"/>
          <w:sz w:val="26"/>
          <w:szCs w:val="26"/>
        </w:rPr>
        <w:t>»</w:t>
      </w:r>
    </w:p>
    <w:p w:rsidR="001406D0" w:rsidRPr="001406D0" w:rsidRDefault="001406D0">
      <w:pPr>
        <w:pStyle w:val="a3"/>
        <w:overflowPunct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решения об отказе в приеме заявления о зачислении</w:t>
      </w:r>
    </w:p>
    <w:p w:rsidR="00975C0A" w:rsidRDefault="00D56B4E">
      <w:pPr>
        <w:pStyle w:val="2"/>
        <w:overflowPunct w:val="0"/>
        <w:ind w:left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муниципальную образовательную организацию, реализующую программу общего образования на территории </w:t>
      </w:r>
      <w:proofErr w:type="spellStart"/>
      <w:r w:rsidR="001406D0">
        <w:rPr>
          <w:rFonts w:ascii="Liberation Serif" w:hAnsi="Liberation Serif" w:cs="Liberation Serif"/>
        </w:rPr>
        <w:t>Ирбитского</w:t>
      </w:r>
      <w:proofErr w:type="spellEnd"/>
      <w:r w:rsidR="001406D0">
        <w:rPr>
          <w:rFonts w:ascii="Liberation Serif" w:hAnsi="Liberation Serif" w:cs="Liberation Serif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D56B4E">
      <w:pPr>
        <w:pStyle w:val="a3"/>
        <w:overflowPunct w:val="0"/>
        <w:jc w:val="lef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1176018</wp:posOffset>
                </wp:positionH>
                <wp:positionV relativeFrom="paragraph">
                  <wp:posOffset>186052</wp:posOffset>
                </wp:positionV>
                <wp:extent cx="4264661" cy="0"/>
                <wp:effectExtent l="0" t="0" r="21589" b="19050"/>
                <wp:wrapTopAndBottom/>
                <wp:docPr id="2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1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716"/>
                            <a:gd name="f7" fmla="val 1"/>
                            <a:gd name="f8" fmla="val 6715"/>
                            <a:gd name="f9" fmla="+- 0 0 -90"/>
                            <a:gd name="f10" fmla="*/ f3 1 6716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6716"/>
                            <a:gd name="f16" fmla="*/ 0 f13 1"/>
                            <a:gd name="f17" fmla="*/ 0 f12 1"/>
                            <a:gd name="f18" fmla="*/ 6715 f13 1"/>
                            <a:gd name="f19" fmla="*/ 0 1 f12"/>
                            <a:gd name="f20" fmla="*/ f7 1 f12"/>
                            <a:gd name="f21" fmla="*/ f14 1 f2"/>
                            <a:gd name="f22" fmla="*/ f16 1 6716"/>
                            <a:gd name="f23" fmla="*/ f18 1 6716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6716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92.6pt;margin-top:14.65pt;width:335.8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" path="m,l6715,e" filled="f" strokecolor="#282828" strokeweight=".72pt">
                <v:path arrowok="t" o:connecttype="custom" o:connectlocs="2132331,0;4264661,1;2132331,1;0,1;0,0;4264026,0" o:connectangles="270,0,90,180,0,0" textboxrect="0,0,6716,0"/>
                <w10:wrap type="topAndBottom" anchorx="page"/>
              </v:shape>
            </w:pict>
          </mc:Fallback>
        </mc:AlternateContent>
      </w:r>
    </w:p>
    <w:p w:rsidR="00975C0A" w:rsidRDefault="00D56B4E">
      <w:pPr>
        <w:pStyle w:val="a3"/>
        <w:overflowPunct w:val="0"/>
        <w:ind w:left="1740"/>
        <w:jc w:val="left"/>
      </w:pPr>
      <w:r>
        <w:rPr>
          <w:rFonts w:ascii="Liberation Serif" w:hAnsi="Liberation Serif" w:cs="Liberation Serif"/>
          <w:i/>
          <w:iCs/>
          <w:w w:val="90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</w:rPr>
        <w:t>Организации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975C0A" w:rsidRDefault="00D56B4E">
      <w:pPr>
        <w:pStyle w:val="a3"/>
        <w:tabs>
          <w:tab w:val="left" w:pos="8737"/>
        </w:tabs>
        <w:overflowPunct w:val="0"/>
        <w:ind w:left="6548"/>
        <w:jc w:val="left"/>
      </w:pPr>
      <w:r>
        <w:rPr>
          <w:rFonts w:ascii="Liberation Serif" w:hAnsi="Liberation Serif" w:cs="Liberation Serif"/>
          <w:sz w:val="23"/>
          <w:szCs w:val="23"/>
        </w:rPr>
        <w:t xml:space="preserve">Кому: </w:t>
      </w:r>
      <w:r>
        <w:rPr>
          <w:rFonts w:ascii="Liberation Serif" w:hAnsi="Liberation Serif" w:cs="Liberation Serif"/>
          <w:sz w:val="23"/>
          <w:szCs w:val="23"/>
          <w:u w:val="single"/>
        </w:rPr>
        <w:t>______________________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975C0A" w:rsidRDefault="00D56B4E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отказе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заявления 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зачислении 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proofErr w:type="spellStart"/>
      <w:r w:rsidR="001406D0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1406D0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>, к рассмотрению по существу</w:t>
      </w:r>
    </w:p>
    <w:p w:rsidR="00975C0A" w:rsidRDefault="00D56B4E">
      <w:pPr>
        <w:pStyle w:val="a3"/>
        <w:tabs>
          <w:tab w:val="left" w:pos="3582"/>
          <w:tab w:val="left" w:pos="6335"/>
          <w:tab w:val="left" w:pos="8261"/>
        </w:tabs>
        <w:overflowPunct w:val="0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от</w:t>
      </w:r>
      <w:r>
        <w:rPr>
          <w:rFonts w:ascii="Liberation Serif" w:hAnsi="Liberation Serif" w:cs="Liberation Serif"/>
          <w:spacing w:val="-15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74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6341"/>
          <w:tab w:val="left" w:pos="7589"/>
        </w:tabs>
        <w:overflowPunct w:val="0"/>
        <w:ind w:firstLine="709"/>
      </w:pPr>
      <w:r>
        <w:rPr>
          <w:rFonts w:ascii="Liberation Serif" w:hAnsi="Liberation Serif" w:cs="Liberation Serif"/>
          <w:sz w:val="28"/>
          <w:szCs w:val="28"/>
        </w:rPr>
        <w:t>Рассмотрев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</w:rPr>
        <w:t xml:space="preserve">________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0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</w:rPr>
        <w:t>______</w:t>
      </w:r>
      <w:r>
        <w:rPr>
          <w:rFonts w:ascii="Liberation Serif" w:hAnsi="Liberation Serif" w:cs="Liberation Serif"/>
          <w:w w:val="95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нему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документы, Организацией принято решение об отказе в его приеме по следующим основаниям: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992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3118"/>
      </w:tblGrid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-142" w:hanging="5"/>
            </w:pPr>
            <w:r w:rsidRPr="001406D0">
              <w:rPr>
                <w:rFonts w:ascii="Liberation Serif" w:hAnsi="Liberation Serif" w:cs="Liberation Serif"/>
                <w:b/>
              </w:rPr>
              <w:t>№</w:t>
            </w:r>
            <w:r w:rsidRPr="001406D0">
              <w:rPr>
                <w:rFonts w:ascii="Liberation Serif" w:hAnsi="Liberation Serif" w:cs="Liberation Serif"/>
                <w:b/>
                <w:spacing w:val="40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b/>
              </w:rPr>
              <w:t xml:space="preserve">пункта </w:t>
            </w:r>
            <w:r w:rsidRPr="001406D0">
              <w:rPr>
                <w:rFonts w:ascii="Liberation Serif" w:hAnsi="Liberation Serif" w:cs="Liberation Serif"/>
                <w:b/>
                <w:bCs/>
                <w:spacing w:val="-2"/>
                <w:w w:val="95"/>
              </w:rPr>
              <w:t xml:space="preserve">Административного </w:t>
            </w:r>
            <w:r w:rsidRPr="001406D0">
              <w:rPr>
                <w:rFonts w:ascii="Liberation Serif" w:hAnsi="Liberation Serif" w:cs="Liberation Serif"/>
                <w:b/>
                <w:spacing w:val="-2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81" w:hanging="5"/>
              <w:rPr>
                <w:rFonts w:ascii="Liberation Serif" w:hAnsi="Liberation Serif" w:cs="Liberation Serif"/>
                <w:b/>
              </w:rPr>
            </w:pPr>
            <w:r w:rsidRPr="001406D0">
              <w:rPr>
                <w:rFonts w:ascii="Liberation Serif" w:hAnsi="Liberation Serif" w:cs="Liberation Serif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81" w:hanging="5"/>
              <w:rPr>
                <w:rFonts w:ascii="Liberation Serif" w:hAnsi="Liberation Serif" w:cs="Liberation Serif"/>
                <w:b/>
              </w:rPr>
            </w:pPr>
            <w:r w:rsidRPr="001406D0">
              <w:rPr>
                <w:rFonts w:ascii="Liberation Serif" w:hAnsi="Liberation Serif" w:cs="Liberation Serif"/>
                <w:b/>
              </w:rPr>
              <w:t>Разъяснение причин отказа в предоставлении услуги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-15"/>
              <w:rPr>
                <w:rFonts w:ascii="Liberation Serif" w:hAnsi="Liberation Serif" w:cs="Liberation Serif"/>
                <w:spacing w:val="-2"/>
              </w:rPr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1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1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обращение за</w:t>
            </w:r>
            <w:r w:rsidRPr="001406D0">
              <w:rPr>
                <w:rFonts w:ascii="Liberation Serif" w:hAnsi="Liberation Serif" w:cs="Liberation Serif"/>
                <w:spacing w:val="-10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предоставлением </w:t>
            </w:r>
            <w:r w:rsidRPr="001406D0">
              <w:rPr>
                <w:rFonts w:ascii="Liberation Serif" w:hAnsi="Liberation Serif" w:cs="Liberation Serif"/>
              </w:rPr>
              <w:t>иной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Указываются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2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5"/>
              <w:jc w:val="left"/>
            </w:pPr>
            <w:r w:rsidRPr="001406D0">
              <w:rPr>
                <w:rFonts w:ascii="Liberation Serif" w:hAnsi="Liberation Serif" w:cs="Liberation Serif"/>
              </w:rPr>
              <w:t xml:space="preserve">Заявителем представлен </w:t>
            </w:r>
            <w:r w:rsidRPr="001406D0">
              <w:rPr>
                <w:rFonts w:ascii="Liberation Serif" w:hAnsi="Liberation Serif" w:cs="Liberation Serif"/>
                <w:w w:val="95"/>
              </w:rPr>
              <w:t>неполный</w:t>
            </w:r>
            <w:r w:rsidRPr="001406D0"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комплект</w:t>
            </w:r>
            <w:r w:rsidRPr="001406D0">
              <w:rPr>
                <w:rFonts w:ascii="Liberation Serif" w:hAnsi="Liberation Serif" w:cs="Liberation Serif"/>
                <w:spacing w:val="-10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документов, </w:t>
            </w:r>
            <w:r w:rsidRPr="001406D0">
              <w:rPr>
                <w:rFonts w:ascii="Liberation Serif" w:hAnsi="Liberation Serif" w:cs="Liberation Serif"/>
              </w:rPr>
              <w:t>необходимых для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 w:right="159" w:hanging="1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Указывается</w:t>
            </w:r>
            <w:r w:rsidRPr="001406D0"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исчерпывающий</w:t>
            </w:r>
            <w:r w:rsidRPr="001406D0"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 w:rsidRPr="001406D0">
              <w:rPr>
                <w:rFonts w:ascii="Liberation Serif" w:hAnsi="Liberation Serif" w:cs="Liberation Serif"/>
              </w:rPr>
              <w:t>документов,</w:t>
            </w:r>
            <w:r w:rsidRPr="001406D0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которые</w:t>
            </w:r>
            <w:r w:rsidRPr="001406D0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необходимо представить заявителю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3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80" w:right="527" w:hanging="1"/>
              <w:jc w:val="left"/>
            </w:pPr>
            <w:r w:rsidRPr="001406D0">
              <w:rPr>
                <w:rFonts w:ascii="Liberation Serif" w:hAnsi="Liberation Serif" w:cs="Liberation Serif"/>
              </w:rPr>
              <w:t>Документы,</w:t>
            </w:r>
            <w:r w:rsidRPr="001406D0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необходимые </w:t>
            </w:r>
            <w:r w:rsidRPr="001406D0">
              <w:rPr>
                <w:rFonts w:ascii="Liberation Serif" w:hAnsi="Liberation Serif" w:cs="Liberation Serif"/>
                <w:w w:val="95"/>
              </w:rPr>
              <w:t>для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предоставления</w:t>
            </w:r>
            <w:r w:rsidRPr="001406D0"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муниципальной услуги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, </w:t>
            </w:r>
            <w:r w:rsidRPr="001406D0">
              <w:rPr>
                <w:rFonts w:ascii="Liberation Serif" w:hAnsi="Liberation Serif" w:cs="Liberation Serif"/>
              </w:rPr>
              <w:t>утратили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 w:right="159" w:hanging="1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Указывается</w:t>
            </w:r>
            <w:r w:rsidRPr="001406D0"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исчерпывающий</w:t>
            </w:r>
            <w:r w:rsidRPr="001406D0"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 w:rsidRPr="001406D0">
              <w:rPr>
                <w:rFonts w:ascii="Liberation Serif" w:hAnsi="Liberation Serif" w:cs="Liberation Serif"/>
              </w:rPr>
              <w:t>документов, утративших силу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lastRenderedPageBreak/>
              <w:t xml:space="preserve">подпункт 4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 w:right="12" w:hanging="1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Наличие</w:t>
            </w:r>
            <w:r w:rsidRPr="001406D0"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противоречий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между </w:t>
            </w:r>
            <w:r w:rsidRPr="001406D0">
              <w:rPr>
                <w:rFonts w:ascii="Liberation Serif" w:hAnsi="Liberation Serif" w:cs="Liberation Serif"/>
              </w:rPr>
              <w:t>сведениями, указанными в</w:t>
            </w:r>
            <w:r w:rsidRPr="001406D0">
              <w:rPr>
                <w:rFonts w:ascii="Liberation Serif" w:hAnsi="Liberation Serif" w:cs="Liberation Serif"/>
                <w:spacing w:val="-1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заявлении,</w:t>
            </w:r>
            <w:r w:rsidRPr="001406D0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и</w:t>
            </w:r>
            <w:r w:rsidRPr="001406D0">
              <w:rPr>
                <w:rFonts w:ascii="Liberation Serif" w:hAnsi="Liberation Serif" w:cs="Liberation Serif"/>
                <w:spacing w:val="-1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сведениями, </w:t>
            </w:r>
            <w:r w:rsidRPr="001406D0">
              <w:rPr>
                <w:rFonts w:ascii="Liberation Serif" w:hAnsi="Liberation Serif" w:cs="Liberation Serif"/>
                <w:w w:val="95"/>
              </w:rPr>
              <w:t>указанными</w:t>
            </w:r>
            <w:r w:rsidRPr="001406D0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в</w:t>
            </w:r>
            <w:r w:rsidRPr="001406D0"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приложенных </w:t>
            </w:r>
            <w:r w:rsidRPr="001406D0">
              <w:rPr>
                <w:rFonts w:ascii="Liberation Serif" w:hAnsi="Liberation Serif" w:cs="Liberation Serif"/>
              </w:rPr>
              <w:t>к нему документах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Оказываются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5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82" w:right="62" w:hanging="3"/>
              <w:jc w:val="left"/>
            </w:pP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Документы</w:t>
            </w:r>
            <w:r w:rsidRPr="001406D0">
              <w:rPr>
                <w:rFonts w:ascii="Liberation Serif" w:hAnsi="Liberation Serif" w:cs="Liberation Serif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содержат подчистки </w:t>
            </w:r>
            <w:r w:rsidRPr="001406D0">
              <w:rPr>
                <w:rFonts w:ascii="Liberation Serif" w:hAnsi="Liberation Serif" w:cs="Liberation Serif"/>
              </w:rPr>
              <w:t>и исправления текста, не</w:t>
            </w:r>
            <w:r w:rsidRPr="001406D0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заверенные в</w:t>
            </w:r>
            <w:r w:rsidRPr="001406D0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порядке, </w:t>
            </w:r>
            <w:r w:rsidRPr="001406D0">
              <w:rPr>
                <w:rFonts w:ascii="Liberation Serif" w:hAnsi="Liberation Serif" w:cs="Liberation Serif"/>
                <w:spacing w:val="-2"/>
              </w:rPr>
              <w:t xml:space="preserve">установленном </w:t>
            </w:r>
            <w:r w:rsidRPr="001406D0">
              <w:rPr>
                <w:rFonts w:ascii="Liberation Serif" w:hAnsi="Liberation Serif" w:cs="Liberation Serif"/>
                <w:w w:val="95"/>
              </w:rPr>
              <w:t>законодательством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Российской </w:t>
            </w:r>
            <w:r w:rsidRPr="001406D0">
              <w:rPr>
                <w:rFonts w:ascii="Liberation Serif" w:hAnsi="Liberation Serif" w:cs="Liberation Serif"/>
                <w:spacing w:val="-2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 w:right="160" w:hanging="6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Указывается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исчерпывающий</w:t>
            </w:r>
            <w:r w:rsidRPr="001406D0"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 w:rsidRPr="001406D0">
              <w:rPr>
                <w:rFonts w:ascii="Liberation Serif" w:hAnsi="Liberation Serif" w:cs="Liberation Serif"/>
                <w:spacing w:val="-2"/>
              </w:rPr>
              <w:t xml:space="preserve">документов, содержащих подчистки </w:t>
            </w:r>
            <w:r w:rsidRPr="001406D0">
              <w:rPr>
                <w:rFonts w:ascii="Liberation Serif" w:hAnsi="Liberation Serif" w:cs="Liberation Serif"/>
              </w:rPr>
              <w:t>и</w:t>
            </w:r>
            <w:r w:rsidRPr="001406D0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</w:rPr>
              <w:t>исправления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6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/>
              <w:jc w:val="left"/>
            </w:pPr>
            <w:r w:rsidRPr="001406D0">
              <w:rPr>
                <w:rFonts w:ascii="Liberation Serif" w:hAnsi="Liberation Serif" w:cs="Liberation Serif"/>
                <w:w w:val="90"/>
              </w:rPr>
              <w:t>Документы</w:t>
            </w:r>
            <w:r w:rsidRPr="001406D0">
              <w:rPr>
                <w:rFonts w:ascii="Liberation Serif" w:hAnsi="Liberation Serif" w:cs="Liberation Serif"/>
                <w:spacing w:val="4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</w:rPr>
              <w:t>содержат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 повреждения,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наличие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которых </w:t>
            </w:r>
            <w:r w:rsidRPr="001406D0">
              <w:rPr>
                <w:rFonts w:ascii="Liberation Serif" w:hAnsi="Liberation Serif" w:cs="Liberation Serif"/>
              </w:rPr>
              <w:t>не</w:t>
            </w:r>
            <w:r w:rsidRPr="001406D0">
              <w:rPr>
                <w:rFonts w:ascii="Liberation Serif" w:hAnsi="Liberation Serif" w:cs="Liberation Serif"/>
                <w:spacing w:val="-1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позволяет</w:t>
            </w:r>
            <w:r w:rsidRPr="001406D0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в</w:t>
            </w:r>
            <w:r w:rsidRPr="001406D0">
              <w:rPr>
                <w:rFonts w:ascii="Liberation Serif" w:hAnsi="Liberation Serif" w:cs="Liberation Serif"/>
                <w:spacing w:val="-1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полном</w:t>
            </w:r>
            <w:r w:rsidRPr="001406D0">
              <w:rPr>
                <w:rFonts w:ascii="Liberation Serif" w:hAnsi="Liberation Serif" w:cs="Liberation Serif"/>
                <w:spacing w:val="-14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объеме использовать</w:t>
            </w:r>
            <w:r w:rsidRPr="001406D0">
              <w:rPr>
                <w:rFonts w:ascii="Liberation Serif" w:hAnsi="Liberation Serif" w:cs="Liberation Serif"/>
                <w:spacing w:val="-9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информацию </w:t>
            </w:r>
            <w:r w:rsidRPr="001406D0">
              <w:rPr>
                <w:rFonts w:ascii="Liberation Serif" w:hAnsi="Liberation Serif" w:cs="Liberation Serif"/>
                <w:w w:val="95"/>
              </w:rPr>
              <w:t>и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сведения,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содержащиеся </w:t>
            </w:r>
            <w:r w:rsidRPr="001406D0">
              <w:rPr>
                <w:rFonts w:ascii="Liberation Serif" w:hAnsi="Liberation Serif" w:cs="Liberation Serif"/>
              </w:rPr>
              <w:t xml:space="preserve">в документах </w:t>
            </w:r>
            <w:r w:rsidRPr="001406D0">
              <w:rPr>
                <w:rFonts w:ascii="Liberation Serif" w:hAnsi="Liberation Serif" w:cs="Liberation Serif"/>
                <w:w w:val="95"/>
              </w:rPr>
              <w:t>для</w:t>
            </w:r>
            <w:r w:rsidRPr="001406D0">
              <w:rPr>
                <w:rFonts w:ascii="Liberation Serif" w:hAnsi="Liberation Serif" w:cs="Liberation Serif"/>
                <w:spacing w:val="-9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предоставления</w:t>
            </w:r>
            <w:r w:rsidRPr="001406D0"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3"/>
              <w:jc w:val="left"/>
            </w:pPr>
            <w:r w:rsidRPr="001406D0">
              <w:rPr>
                <w:rFonts w:ascii="Liberation Serif" w:hAnsi="Liberation Serif" w:cs="Liberation Serif"/>
                <w:w w:val="90"/>
              </w:rPr>
              <w:t>Указывается</w:t>
            </w:r>
            <w:r w:rsidRPr="001406D0">
              <w:rPr>
                <w:rFonts w:ascii="Liberation Serif" w:hAnsi="Liberation Serif" w:cs="Liberation Serif"/>
                <w:spacing w:val="60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0"/>
              </w:rPr>
              <w:t>исчерпывающий</w:t>
            </w:r>
            <w:r w:rsidRPr="001406D0">
              <w:rPr>
                <w:rFonts w:ascii="Liberation Serif" w:hAnsi="Liberation Serif" w:cs="Liberation Serif"/>
                <w:spacing w:val="64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0"/>
              </w:rPr>
              <w:t>перечень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документов,</w:t>
            </w:r>
            <w:r w:rsidRPr="001406D0">
              <w:rPr>
                <w:rFonts w:ascii="Liberation Serif" w:hAnsi="Liberation Serif" w:cs="Liberation Serif"/>
                <w:spacing w:val="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содержащих</w:t>
            </w:r>
            <w:r w:rsidRPr="001406D0">
              <w:rPr>
                <w:rFonts w:ascii="Liberation Serif" w:hAnsi="Liberation Serif" w:cs="Liberation Serif"/>
                <w:spacing w:val="11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повреждения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7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1"/>
              <w:jc w:val="left"/>
            </w:pPr>
            <w:r w:rsidRPr="001406D0">
              <w:rPr>
                <w:rFonts w:ascii="Liberation Serif" w:hAnsi="Liberation Serif" w:cs="Liberation Serif"/>
              </w:rPr>
              <w:t xml:space="preserve">Некорректное заполнение </w:t>
            </w:r>
            <w:r w:rsidRPr="001406D0">
              <w:rPr>
                <w:rFonts w:ascii="Liberation Serif" w:hAnsi="Liberation Serif" w:cs="Liberation Serif"/>
                <w:w w:val="95"/>
              </w:rPr>
              <w:t>обязательных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полей</w:t>
            </w:r>
            <w:r w:rsidRPr="001406D0"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в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заявлении </w:t>
            </w:r>
            <w:r w:rsidRPr="001406D0">
              <w:rPr>
                <w:rFonts w:ascii="Liberation Serif" w:hAnsi="Liberation Serif" w:cs="Liberation Serif"/>
              </w:rPr>
              <w:t xml:space="preserve">(отсутствие заполнения, недостоверное, неполное </w:t>
            </w:r>
            <w:r w:rsidRPr="001406D0">
              <w:rPr>
                <w:rFonts w:ascii="Liberation Serif" w:hAnsi="Liberation Serif" w:cs="Liberation Serif"/>
                <w:spacing w:val="-2"/>
              </w:rPr>
              <w:t>либо</w:t>
            </w:r>
            <w:r w:rsidRPr="001406D0">
              <w:rPr>
                <w:rFonts w:ascii="Liberation Serif" w:hAnsi="Liberation Serif" w:cs="Liberation Serif"/>
                <w:spacing w:val="-14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</w:rPr>
              <w:t xml:space="preserve">неправильное, </w:t>
            </w:r>
            <w:r w:rsidRPr="001406D0">
              <w:rPr>
                <w:rFonts w:ascii="Liberation Serif" w:hAnsi="Liberation Serif" w:cs="Liberation Serif"/>
                <w:w w:val="95"/>
              </w:rPr>
              <w:t>не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соответствующее </w:t>
            </w:r>
            <w:r w:rsidRPr="001406D0">
              <w:rPr>
                <w:rFonts w:ascii="Liberation Serif" w:hAnsi="Liberation Serif" w:cs="Liberation Serif"/>
              </w:rPr>
              <w:t>требованиям,</w:t>
            </w:r>
            <w:r w:rsidRPr="001406D0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установленным </w:t>
            </w:r>
            <w:r w:rsidRPr="001406D0">
              <w:rPr>
                <w:rFonts w:ascii="Liberation Serif" w:hAnsi="Liberation Serif" w:cs="Liberation Serif"/>
                <w:w w:val="95"/>
              </w:rPr>
              <w:t>настоящим</w:t>
            </w:r>
            <w:r w:rsidRPr="001406D0"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Административным </w:t>
            </w:r>
            <w:r w:rsidRPr="001406D0">
              <w:rPr>
                <w:rFonts w:ascii="Liberation Serif" w:hAnsi="Liberation Serif" w:cs="Liberation Serif"/>
                <w:spacing w:val="-2"/>
              </w:rPr>
              <w:t>регламентом)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Оказываются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8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784" w:firstLine="5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Заявление подано</w:t>
            </w:r>
            <w:r w:rsidRPr="001406D0"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лицом, не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имеющим</w:t>
            </w:r>
            <w:r w:rsidRPr="001406D0"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полномочий </w:t>
            </w:r>
            <w:r w:rsidRPr="001406D0">
              <w:rPr>
                <w:rFonts w:ascii="Liberation Serif" w:hAnsi="Liberation Serif" w:cs="Liberation Serif"/>
              </w:rPr>
              <w:t xml:space="preserve">представлять интересы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заявителя в соответствии </w:t>
            </w:r>
            <w:r w:rsidRPr="001406D0">
              <w:rPr>
                <w:rFonts w:ascii="Liberation Serif" w:hAnsi="Liberation Serif" w:cs="Liberation Serif"/>
              </w:rPr>
              <w:t>с</w:t>
            </w:r>
            <w:r w:rsidRPr="001406D0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подразделом</w:t>
            </w:r>
            <w:r w:rsidRPr="001406D0">
              <w:rPr>
                <w:rFonts w:ascii="Liberation Serif" w:hAnsi="Liberation Serif" w:cs="Liberation Serif"/>
                <w:spacing w:val="11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«Круг заявителей» настоящего </w:t>
            </w:r>
            <w:r w:rsidRPr="001406D0">
              <w:rPr>
                <w:rFonts w:ascii="Liberation Serif" w:hAnsi="Liberation Serif" w:cs="Liberation Serif"/>
                <w:w w:val="95"/>
              </w:rPr>
              <w:t>Административного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Указываются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 xml:space="preserve">подпункт 9 </w:t>
            </w:r>
            <w:r w:rsidRPr="001406D0">
              <w:rPr>
                <w:rFonts w:ascii="Liberation Serif" w:hAnsi="Liberation Serif" w:cs="Liberation Serif"/>
                <w:spacing w:val="-2"/>
              </w:rPr>
              <w:br/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80" w:right="62" w:hanging="2"/>
              <w:jc w:val="left"/>
            </w:pPr>
            <w:r w:rsidRPr="001406D0">
              <w:rPr>
                <w:rFonts w:ascii="Liberation Serif" w:hAnsi="Liberation Serif" w:cs="Liberation Serif"/>
              </w:rPr>
              <w:t>Несоответствие</w:t>
            </w:r>
            <w:r w:rsidRPr="001406D0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категории </w:t>
            </w:r>
            <w:r w:rsidRPr="001406D0">
              <w:rPr>
                <w:rFonts w:ascii="Liberation Serif" w:hAnsi="Liberation Serif" w:cs="Liberation Serif"/>
                <w:w w:val="95"/>
              </w:rPr>
              <w:t>заявителей,</w:t>
            </w:r>
            <w:r w:rsidRPr="001406D0">
              <w:rPr>
                <w:rFonts w:ascii="Liberation Serif" w:hAnsi="Liberation Serif" w:cs="Liberation Serif"/>
                <w:spacing w:val="-5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указанных</w:t>
            </w:r>
            <w:r w:rsidRPr="001406D0">
              <w:rPr>
                <w:rFonts w:ascii="Liberation Serif" w:hAnsi="Liberation Serif" w:cs="Liberation Serif"/>
                <w:spacing w:val="-5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в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пункте </w:t>
            </w:r>
            <w:r w:rsidRPr="001406D0">
              <w:rPr>
                <w:rFonts w:ascii="Liberation Serif" w:hAnsi="Liberation Serif" w:cs="Liberation Serif"/>
              </w:rPr>
              <w:t xml:space="preserve">4 настоящего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Оказываются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>подпункт 10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 w:right="12" w:hanging="1"/>
              <w:jc w:val="left"/>
            </w:pPr>
            <w:r w:rsidRPr="001406D0">
              <w:rPr>
                <w:rFonts w:ascii="Liberation Serif" w:hAnsi="Liberation Serif" w:cs="Liberation Serif"/>
              </w:rPr>
              <w:t xml:space="preserve">Поступление заявления, аналогично ранее </w:t>
            </w:r>
            <w:r w:rsidRPr="001406D0">
              <w:rPr>
                <w:rFonts w:ascii="Liberation Serif" w:hAnsi="Liberation Serif" w:cs="Liberation Serif"/>
                <w:spacing w:val="-2"/>
              </w:rPr>
              <w:t xml:space="preserve">зарегистрированному </w:t>
            </w:r>
            <w:r w:rsidRPr="001406D0">
              <w:rPr>
                <w:rFonts w:ascii="Liberation Serif" w:hAnsi="Liberation Serif" w:cs="Liberation Serif"/>
                <w:w w:val="95"/>
              </w:rPr>
              <w:t>заявлению, срок</w:t>
            </w:r>
            <w:r w:rsidRPr="001406D0"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предоставления </w:t>
            </w:r>
            <w:r w:rsidRPr="001406D0">
              <w:rPr>
                <w:rFonts w:ascii="Liberation Serif" w:hAnsi="Liberation Serif" w:cs="Liberation Serif"/>
              </w:rPr>
              <w:t>муниципальной услуги</w:t>
            </w:r>
            <w:r w:rsidRPr="001406D0">
              <w:rPr>
                <w:rFonts w:ascii="Liberation Serif" w:hAnsi="Liberation Serif" w:cs="Liberation Serif"/>
                <w:spacing w:val="-2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по</w:t>
            </w:r>
            <w:r w:rsidRPr="001406D0">
              <w:rPr>
                <w:rFonts w:ascii="Liberation Serif" w:hAnsi="Liberation Serif" w:cs="Liberation Serif"/>
                <w:spacing w:val="-9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которому не</w:t>
            </w:r>
            <w:r w:rsidRPr="001406D0"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истек</w:t>
            </w:r>
            <w:r w:rsidRPr="001406D0"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на</w:t>
            </w:r>
            <w:r w:rsidRPr="001406D0"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момент </w:t>
            </w:r>
            <w:r w:rsidRPr="001406D0">
              <w:rPr>
                <w:rFonts w:ascii="Liberation Serif" w:hAnsi="Liberation Serif" w:cs="Liberation Serif"/>
              </w:rPr>
              <w:t>поступления такого</w:t>
            </w:r>
            <w:r w:rsidRPr="001406D0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3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Оказываются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5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>подпункт 11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5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Заявление</w:t>
            </w:r>
            <w:r w:rsidRPr="001406D0">
              <w:rPr>
                <w:rFonts w:ascii="Liberation Serif" w:hAnsi="Liberation Serif" w:cs="Liberation Serif"/>
                <w:spacing w:val="-9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подано</w:t>
            </w:r>
            <w:r w:rsidRPr="001406D0"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за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пределами </w:t>
            </w:r>
            <w:r w:rsidRPr="001406D0">
              <w:rPr>
                <w:rFonts w:ascii="Liberation Serif" w:hAnsi="Liberation Serif" w:cs="Liberation Serif"/>
              </w:rPr>
              <w:t>периода, указанного в</w:t>
            </w:r>
            <w:r w:rsidRPr="001406D0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пункте 33 настоящего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  <w:jc w:val="left"/>
            </w:pP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Оказываются</w:t>
            </w:r>
            <w:r w:rsidRPr="001406D0">
              <w:rPr>
                <w:rFonts w:ascii="Liberation Serif" w:hAnsi="Liberation Serif" w:cs="Liberation Serif"/>
                <w:spacing w:val="9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10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4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>подпункт 12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1"/>
              <w:jc w:val="left"/>
            </w:pPr>
            <w:r w:rsidRPr="001406D0">
              <w:rPr>
                <w:rFonts w:ascii="Liberation Serif" w:hAnsi="Liberation Serif" w:cs="Liberation Serif"/>
              </w:rPr>
              <w:t>Несоответствие</w:t>
            </w:r>
            <w:r w:rsidRPr="001406D0">
              <w:rPr>
                <w:rFonts w:ascii="Liberation Serif" w:hAnsi="Liberation Serif" w:cs="Liberation Serif"/>
                <w:spacing w:val="-1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документов, указанных в</w:t>
            </w:r>
            <w:r w:rsidRPr="001406D0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пункте 37 </w:t>
            </w:r>
            <w:r w:rsidRPr="001406D0">
              <w:rPr>
                <w:rFonts w:ascii="Liberation Serif" w:hAnsi="Liberation Serif" w:cs="Liberation Serif"/>
                <w:w w:val="95"/>
              </w:rPr>
              <w:t>настоящего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Административного </w:t>
            </w:r>
            <w:r w:rsidRPr="001406D0">
              <w:rPr>
                <w:rFonts w:ascii="Liberation Serif" w:hAnsi="Liberation Serif" w:cs="Liberation Serif"/>
              </w:rPr>
              <w:t xml:space="preserve">регламента, по форме </w:t>
            </w:r>
            <w:r w:rsidRPr="001406D0">
              <w:rPr>
                <w:rFonts w:ascii="Liberation Serif" w:hAnsi="Liberation Serif" w:cs="Liberation Serif"/>
                <w:w w:val="95"/>
              </w:rPr>
              <w:t>или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содержанию</w:t>
            </w:r>
            <w:r w:rsidRPr="001406D0"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требованиям законодательства Российской </w:t>
            </w:r>
            <w:r w:rsidRPr="001406D0">
              <w:rPr>
                <w:rFonts w:ascii="Liberation Serif" w:hAnsi="Liberation Serif" w:cs="Liberation Serif"/>
                <w:spacing w:val="-2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 w:right="158" w:hanging="1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Оказывается</w:t>
            </w:r>
            <w:r w:rsidRPr="001406D0"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исчерпывающий</w:t>
            </w:r>
            <w:r w:rsidRPr="001406D0"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 w:rsidRPr="001406D0">
              <w:rPr>
                <w:rFonts w:ascii="Liberation Serif" w:hAnsi="Liberation Serif" w:cs="Liberation Serif"/>
                <w:spacing w:val="-2"/>
              </w:rPr>
              <w:t>документов, содержащих недостатки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t>подпункт 13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1"/>
              <w:jc w:val="left"/>
            </w:pPr>
            <w:r w:rsidRPr="001406D0">
              <w:rPr>
                <w:rFonts w:ascii="Liberation Serif" w:hAnsi="Liberation Serif" w:cs="Liberation Serif"/>
              </w:rPr>
              <w:t>Обращение заявителя в Организацию,</w:t>
            </w:r>
            <w:r w:rsidRPr="001406D0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реализующую </w:t>
            </w:r>
            <w:r w:rsidRPr="001406D0">
              <w:rPr>
                <w:rFonts w:ascii="Liberation Serif" w:hAnsi="Liberation Serif" w:cs="Liberation Serif"/>
                <w:w w:val="95"/>
              </w:rPr>
              <w:t>исключительно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адаптированную </w:t>
            </w:r>
            <w:r w:rsidRPr="001406D0">
              <w:rPr>
                <w:rFonts w:ascii="Liberation Serif" w:hAnsi="Liberation Serif" w:cs="Liberation Serif"/>
              </w:rPr>
              <w:t>программу,</w:t>
            </w:r>
            <w:r w:rsidRPr="001406D0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с</w:t>
            </w:r>
            <w:r w:rsidRPr="001406D0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заявлением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 о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приеме на</w:t>
            </w:r>
            <w:r w:rsidRPr="001406D0"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образовательную </w:t>
            </w:r>
            <w:r w:rsidRPr="001406D0">
              <w:rPr>
                <w:rFonts w:ascii="Liberation Serif" w:hAnsi="Liberation Serif" w:cs="Liberation Serif"/>
                <w:spacing w:val="-2"/>
              </w:rPr>
              <w:t xml:space="preserve">программу, </w:t>
            </w:r>
            <w:r w:rsidRPr="001406D0">
              <w:rPr>
                <w:rFonts w:ascii="Liberation Serif" w:hAnsi="Liberation Serif" w:cs="Liberation Serif"/>
                <w:w w:val="95"/>
              </w:rPr>
              <w:t>не</w:t>
            </w:r>
            <w:r w:rsidRPr="001406D0"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предусмотренную </w:t>
            </w:r>
            <w:r w:rsidRPr="001406D0">
              <w:rPr>
                <w:rFonts w:ascii="Liberation Serif" w:hAnsi="Liberation Serif" w:cs="Liberation Serif"/>
              </w:rPr>
              <w:t>в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Оказываются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975C0A" w:rsidRPr="001406D0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8"/>
            </w:pPr>
            <w:r w:rsidRPr="001406D0">
              <w:rPr>
                <w:rFonts w:ascii="Liberation Serif" w:hAnsi="Liberation Serif" w:cs="Liberation Serif"/>
                <w:spacing w:val="-2"/>
              </w:rPr>
              <w:lastRenderedPageBreak/>
              <w:t>подпункт 14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7" w:right="62" w:firstLine="1"/>
              <w:jc w:val="left"/>
            </w:pPr>
            <w:r w:rsidRPr="001406D0">
              <w:rPr>
                <w:rFonts w:ascii="Liberation Serif" w:hAnsi="Liberation Serif" w:cs="Liberation Serif"/>
              </w:rPr>
              <w:t>Несоответствие возраста ребенка,</w:t>
            </w:r>
            <w:r w:rsidRPr="001406D0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в</w:t>
            </w:r>
            <w:r w:rsidRPr="001406D0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интересах которого действует</w:t>
            </w:r>
            <w:r w:rsidRPr="001406D0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родитель</w:t>
            </w:r>
            <w:r w:rsidRPr="001406D0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(законный представитель),</w:t>
            </w:r>
            <w:r w:rsidRPr="001406D0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требованиям </w:t>
            </w:r>
            <w:r w:rsidRPr="001406D0">
              <w:rPr>
                <w:rFonts w:ascii="Liberation Serif" w:hAnsi="Liberation Serif" w:cs="Liberation Serif"/>
                <w:w w:val="95"/>
              </w:rPr>
              <w:t>действующего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законодательства </w:t>
            </w:r>
            <w:r w:rsidRPr="001406D0">
              <w:rPr>
                <w:rFonts w:ascii="Liberation Serif" w:hAnsi="Liberation Serif" w:cs="Liberation Serif"/>
              </w:rPr>
              <w:t>(ребенок не</w:t>
            </w:r>
            <w:r w:rsidRPr="001406D0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достиг возраста 6 лет</w:t>
            </w:r>
            <w:r w:rsidRPr="001406D0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и</w:t>
            </w:r>
            <w:r w:rsidRPr="001406D0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6</w:t>
            </w:r>
            <w:r w:rsidRPr="001406D0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месяцев</w:t>
            </w:r>
            <w:r w:rsidRPr="001406D0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или</w:t>
            </w:r>
            <w:r w:rsidRPr="001406D0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уже</w:t>
            </w:r>
            <w:r w:rsidRPr="001406D0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 xml:space="preserve">достиг </w:t>
            </w:r>
            <w:r w:rsidRPr="001406D0">
              <w:rPr>
                <w:rFonts w:ascii="Liberation Serif" w:hAnsi="Liberation Serif" w:cs="Liberation Serif"/>
                <w:w w:val="95"/>
              </w:rPr>
              <w:t>возраста 8</w:t>
            </w:r>
            <w:r w:rsidRPr="001406D0"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 xml:space="preserve">лет на момент начала </w:t>
            </w:r>
            <w:r w:rsidRPr="001406D0">
              <w:rPr>
                <w:rFonts w:ascii="Liberation Serif" w:hAnsi="Liberation Serif" w:cs="Liberation Serif"/>
              </w:rPr>
              <w:t>получения</w:t>
            </w:r>
            <w:r w:rsidRPr="001406D0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начального</w:t>
            </w:r>
            <w:r w:rsidRPr="001406D0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общего образования) при</w:t>
            </w:r>
            <w:r w:rsidRPr="001406D0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отсутствии разрешения на</w:t>
            </w:r>
            <w:r w:rsidRPr="001406D0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прием</w:t>
            </w:r>
            <w:r w:rsidRPr="001406D0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1406D0">
              <w:rPr>
                <w:rFonts w:ascii="Liberation Serif" w:hAnsi="Liberation Serif" w:cs="Liberation Serif"/>
              </w:rPr>
              <w:t>ребенка в</w:t>
            </w:r>
            <w:r w:rsidRPr="001406D0">
              <w:rPr>
                <w:rFonts w:ascii="Liberation Serif" w:hAnsi="Liberation Serif" w:cs="Liberation Serif"/>
                <w:spacing w:val="-12"/>
              </w:rPr>
              <w:t> </w:t>
            </w:r>
            <w:r w:rsidRPr="001406D0">
              <w:rPr>
                <w:rFonts w:ascii="Liberation Serif" w:hAnsi="Liberation Serif" w:cs="Liberation Serif"/>
                <w:spacing w:val="-2"/>
              </w:rPr>
              <w:t>Организацию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Pr="001406D0" w:rsidRDefault="00D56B4E">
            <w:pPr>
              <w:pStyle w:val="TableParagraph"/>
              <w:overflowPunct w:val="0"/>
              <w:ind w:left="79"/>
              <w:jc w:val="left"/>
            </w:pPr>
            <w:r w:rsidRPr="001406D0">
              <w:rPr>
                <w:rFonts w:ascii="Liberation Serif" w:hAnsi="Liberation Serif" w:cs="Liberation Serif"/>
                <w:w w:val="95"/>
              </w:rPr>
              <w:t>Указываются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основания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w w:val="95"/>
              </w:rPr>
              <w:t>такого</w:t>
            </w:r>
            <w:r w:rsidRPr="001406D0"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 w:rsidRPr="001406D0"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</w:tbl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12"/>
          <w:szCs w:val="12"/>
        </w:rPr>
      </w:pPr>
    </w:p>
    <w:p w:rsidR="00975C0A" w:rsidRDefault="00D56B4E">
      <w:pPr>
        <w:pStyle w:val="a3"/>
        <w:tabs>
          <w:tab w:val="left" w:pos="7899"/>
        </w:tabs>
        <w:overflowPunct w:val="0"/>
        <w:ind w:right="-8" w:firstLine="709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Дополнительная </w:t>
      </w:r>
      <w:r>
        <w:rPr>
          <w:rFonts w:ascii="Liberation Serif" w:hAnsi="Liberation Serif" w:cs="Liberation Serif"/>
          <w:sz w:val="28"/>
          <w:szCs w:val="28"/>
        </w:rPr>
        <w:t>информация: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83838"/>
        </w:rPr>
        <w:tab/>
      </w:r>
    </w:p>
    <w:p w:rsidR="00975C0A" w:rsidRDefault="00975C0A">
      <w:pPr>
        <w:pStyle w:val="a3"/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после устранения указанных нарушений.</w:t>
      </w:r>
    </w:p>
    <w:p w:rsidR="00975C0A" w:rsidRDefault="00D56B4E">
      <w:pPr>
        <w:pStyle w:val="a3"/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D56B4E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975C0A" w:rsidRDefault="00D56B4E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975C0A" w:rsidRDefault="00975C0A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975C0A" w:rsidRPr="001406D0" w:rsidRDefault="00D56B4E">
      <w:pPr>
        <w:pStyle w:val="a3"/>
        <w:pageBreakBefore/>
        <w:overflowPunct w:val="0"/>
        <w:ind w:left="5245" w:right="256"/>
        <w:jc w:val="left"/>
        <w:rPr>
          <w:sz w:val="26"/>
          <w:szCs w:val="26"/>
        </w:rPr>
      </w:pP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lastRenderedPageBreak/>
        <w:t>Приложение</w:t>
      </w:r>
      <w:r w:rsidRPr="001406D0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t>№</w:t>
      </w:r>
      <w:r w:rsidRPr="001406D0">
        <w:rPr>
          <w:rFonts w:ascii="Liberation Serif" w:hAnsi="Liberation Serif" w:cs="Liberation Serif"/>
          <w:spacing w:val="16"/>
          <w:sz w:val="26"/>
          <w:szCs w:val="26"/>
        </w:rPr>
        <w:t xml:space="preserve"> </w:t>
      </w: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t xml:space="preserve">3 </w:t>
      </w:r>
    </w:p>
    <w:p w:rsidR="001406D0" w:rsidRPr="001406D0" w:rsidRDefault="001406D0" w:rsidP="001406D0">
      <w:pPr>
        <w:pStyle w:val="a3"/>
        <w:overflowPunct w:val="0"/>
        <w:ind w:left="5245"/>
        <w:jc w:val="left"/>
        <w:rPr>
          <w:rFonts w:ascii="Liberation Serif" w:hAnsi="Liberation Serif" w:cs="Liberation Serif"/>
          <w:sz w:val="26"/>
          <w:szCs w:val="26"/>
        </w:rPr>
      </w:pPr>
      <w:r w:rsidRPr="001406D0">
        <w:rPr>
          <w:rFonts w:ascii="Liberation Serif" w:hAnsi="Liberation Serif" w:cs="Liberation Serif"/>
          <w:sz w:val="26"/>
          <w:szCs w:val="26"/>
        </w:rPr>
        <w:t>к Административному регламенту по предоставлению муниципальной услуги «</w:t>
      </w:r>
      <w:r w:rsidRPr="001406D0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1406D0">
        <w:rPr>
          <w:rFonts w:ascii="Liberation Serif" w:hAnsi="Liberation Serif"/>
          <w:color w:val="000000"/>
          <w:sz w:val="26"/>
          <w:szCs w:val="26"/>
        </w:rPr>
        <w:t>»</w:t>
      </w:r>
    </w:p>
    <w:p w:rsidR="00975C0A" w:rsidRPr="001406D0" w:rsidRDefault="00975C0A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Cs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решения о приеме на обучение в муниципальную образовательную организацию, реализующую программу общего образования на территории </w:t>
      </w:r>
      <w:proofErr w:type="spellStart"/>
      <w:r w:rsidR="001406D0">
        <w:rPr>
          <w:rFonts w:ascii="Liberation Serif" w:hAnsi="Liberation Serif" w:cs="Liberation Serif"/>
          <w:b/>
          <w:sz w:val="28"/>
          <w:szCs w:val="28"/>
        </w:rPr>
        <w:t>Ирбитского</w:t>
      </w:r>
      <w:proofErr w:type="spellEnd"/>
      <w:r w:rsidR="001406D0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D56B4E">
      <w:pPr>
        <w:pStyle w:val="a3"/>
        <w:overflowPunct w:val="0"/>
        <w:ind w:left="567"/>
        <w:jc w:val="left"/>
        <w:rPr>
          <w:rFonts w:ascii="Liberation Serif" w:hAnsi="Liberation Serif" w:cs="Liberation Serif"/>
          <w:i/>
          <w:iCs/>
          <w:sz w:val="23"/>
          <w:szCs w:val="23"/>
        </w:rPr>
      </w:pPr>
      <w:r>
        <w:rPr>
          <w:rFonts w:ascii="Liberation Serif" w:hAnsi="Liberation Serif" w:cs="Liberation Serif"/>
          <w:i/>
          <w:iCs/>
          <w:sz w:val="23"/>
          <w:szCs w:val="23"/>
        </w:rPr>
        <w:t>_______________________________</w:t>
      </w:r>
    </w:p>
    <w:p w:rsidR="00975C0A" w:rsidRDefault="00D56B4E">
      <w:pPr>
        <w:pStyle w:val="a3"/>
        <w:overflowPunct w:val="0"/>
        <w:ind w:left="993"/>
        <w:jc w:val="left"/>
      </w:pPr>
      <w:r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975C0A" w:rsidRDefault="00D56B4E">
      <w:pPr>
        <w:pStyle w:val="a3"/>
        <w:tabs>
          <w:tab w:val="left" w:pos="9210"/>
        </w:tabs>
        <w:overflowPunct w:val="0"/>
        <w:ind w:left="5245"/>
        <w:jc w:val="left"/>
      </w:pPr>
      <w:r>
        <w:rPr>
          <w:rFonts w:ascii="Liberation Serif" w:hAnsi="Liberation Serif" w:cs="Liberation Serif"/>
          <w:sz w:val="23"/>
          <w:szCs w:val="23"/>
        </w:rPr>
        <w:t>Кому:</w:t>
      </w:r>
      <w:r>
        <w:rPr>
          <w:rFonts w:ascii="Liberation Serif" w:hAnsi="Liberation Serif" w:cs="Liberation Serif"/>
          <w:spacing w:val="29"/>
          <w:sz w:val="23"/>
          <w:szCs w:val="23"/>
        </w:rPr>
        <w:t xml:space="preserve"> </w:t>
      </w:r>
      <w:r>
        <w:rPr>
          <w:rFonts w:ascii="Liberation Serif" w:hAnsi="Liberation Serif" w:cs="Liberation Serif"/>
          <w:sz w:val="23"/>
          <w:szCs w:val="23"/>
          <w:u w:val="single" w:color="383838"/>
        </w:rPr>
        <w:tab/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4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pacing w:val="-2"/>
          <w:sz w:val="28"/>
          <w:szCs w:val="28"/>
        </w:rPr>
      </w:pPr>
      <w:r>
        <w:rPr>
          <w:rFonts w:ascii="Liberation Serif" w:hAnsi="Liberation Serif" w:cs="Liberation Serif"/>
          <w:b/>
          <w:spacing w:val="-2"/>
          <w:sz w:val="28"/>
          <w:szCs w:val="28"/>
        </w:rPr>
        <w:t>РЕШЕНИЕ</w:t>
      </w:r>
    </w:p>
    <w:p w:rsidR="00975C0A" w:rsidRDefault="00D56B4E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приеме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на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обучение в</w:t>
      </w:r>
      <w:r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proofErr w:type="spellStart"/>
      <w:r w:rsidR="001406D0">
        <w:rPr>
          <w:rFonts w:ascii="Liberation Serif" w:hAnsi="Liberation Serif" w:cs="Liberation Serif"/>
          <w:b/>
          <w:sz w:val="28"/>
          <w:szCs w:val="28"/>
        </w:rPr>
        <w:t>Ирбитского</w:t>
      </w:r>
      <w:proofErr w:type="spellEnd"/>
      <w:r w:rsidR="001406D0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2"/>
          <w:szCs w:val="22"/>
        </w:rPr>
      </w:pPr>
    </w:p>
    <w:p w:rsidR="00975C0A" w:rsidRDefault="00D56B4E">
      <w:pPr>
        <w:pStyle w:val="a3"/>
        <w:tabs>
          <w:tab w:val="left" w:pos="3467"/>
          <w:tab w:val="left" w:pos="6325"/>
          <w:tab w:val="left" w:pos="7755"/>
        </w:tabs>
        <w:overflowPunct w:val="0"/>
        <w:ind w:firstLine="709"/>
        <w:jc w:val="left"/>
      </w:pPr>
      <w:r>
        <w:rPr>
          <w:rFonts w:ascii="Liberation Serif" w:hAnsi="Liberation Serif" w:cs="Liberation Serif"/>
          <w:sz w:val="19"/>
          <w:szCs w:val="19"/>
        </w:rPr>
        <w:t>ОТ</w:t>
      </w:r>
      <w:r>
        <w:rPr>
          <w:rFonts w:ascii="Liberation Serif" w:hAnsi="Liberation Serif" w:cs="Liberation Serif"/>
          <w:spacing w:val="-21"/>
          <w:sz w:val="19"/>
          <w:szCs w:val="19"/>
        </w:rPr>
        <w:t xml:space="preserve"> </w:t>
      </w:r>
      <w:r>
        <w:rPr>
          <w:rFonts w:ascii="Liberation Serif" w:hAnsi="Liberation Serif" w:cs="Liberation Serif"/>
          <w:sz w:val="19"/>
          <w:szCs w:val="19"/>
          <w:u w:val="single" w:color="181818"/>
        </w:rPr>
        <w:tab/>
      </w:r>
      <w:r>
        <w:rPr>
          <w:rFonts w:ascii="Liberation Serif" w:hAnsi="Liberation Serif" w:cs="Liberation Serif"/>
          <w:sz w:val="19"/>
          <w:szCs w:val="19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right="-8" w:firstLine="709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Ваше заявление от 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№______.</w:t>
      </w:r>
      <w:proofErr w:type="gramEnd"/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9641"/>
        </w:tabs>
        <w:overflowPunct w:val="0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pacing w:val="8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 w:color="080808"/>
        </w:rPr>
        <w:tab/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975C0A" w:rsidRDefault="00D56B4E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975C0A" w:rsidRDefault="00D56B4E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975C0A" w:rsidRDefault="00975C0A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</w:rPr>
      </w:pPr>
    </w:p>
    <w:p w:rsidR="00975C0A" w:rsidRDefault="00975C0A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</w:rPr>
      </w:pPr>
    </w:p>
    <w:p w:rsidR="00975C0A" w:rsidRPr="001406D0" w:rsidRDefault="00D56B4E">
      <w:pPr>
        <w:pStyle w:val="a3"/>
        <w:pageBreakBefore/>
        <w:overflowPunct w:val="0"/>
        <w:ind w:left="5245" w:right="256"/>
        <w:jc w:val="left"/>
        <w:rPr>
          <w:sz w:val="26"/>
          <w:szCs w:val="26"/>
        </w:rPr>
      </w:pP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lastRenderedPageBreak/>
        <w:t>Приложение</w:t>
      </w:r>
      <w:r w:rsidRPr="001406D0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t>№</w:t>
      </w:r>
      <w:r w:rsidRPr="001406D0">
        <w:rPr>
          <w:rFonts w:ascii="Liberation Serif" w:hAnsi="Liberation Serif" w:cs="Liberation Serif"/>
          <w:spacing w:val="16"/>
          <w:sz w:val="26"/>
          <w:szCs w:val="26"/>
        </w:rPr>
        <w:t xml:space="preserve"> </w:t>
      </w:r>
      <w:r w:rsidRPr="001406D0">
        <w:rPr>
          <w:rFonts w:ascii="Liberation Serif" w:hAnsi="Liberation Serif" w:cs="Liberation Serif"/>
          <w:spacing w:val="-2"/>
          <w:w w:val="95"/>
          <w:sz w:val="26"/>
          <w:szCs w:val="26"/>
        </w:rPr>
        <w:t xml:space="preserve">4 </w:t>
      </w:r>
    </w:p>
    <w:p w:rsidR="001406D0" w:rsidRPr="001406D0" w:rsidRDefault="001406D0" w:rsidP="001406D0">
      <w:pPr>
        <w:pStyle w:val="a3"/>
        <w:overflowPunct w:val="0"/>
        <w:ind w:left="5245"/>
        <w:jc w:val="left"/>
        <w:rPr>
          <w:rFonts w:ascii="Liberation Serif" w:hAnsi="Liberation Serif" w:cs="Liberation Serif"/>
          <w:sz w:val="26"/>
          <w:szCs w:val="26"/>
        </w:rPr>
      </w:pPr>
      <w:r w:rsidRPr="001406D0">
        <w:rPr>
          <w:rFonts w:ascii="Liberation Serif" w:hAnsi="Liberation Serif" w:cs="Liberation Serif"/>
          <w:sz w:val="26"/>
          <w:szCs w:val="26"/>
        </w:rPr>
        <w:t>к Административному регламенту по предоставлению муниципальной услуги «</w:t>
      </w:r>
      <w:r w:rsidRPr="001406D0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1406D0">
        <w:rPr>
          <w:rFonts w:ascii="Liberation Serif" w:hAnsi="Liberation Serif"/>
          <w:color w:val="000000"/>
          <w:sz w:val="26"/>
          <w:szCs w:val="26"/>
        </w:rPr>
        <w:t>»</w:t>
      </w:r>
    </w:p>
    <w:p w:rsidR="00975C0A" w:rsidRDefault="00975C0A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6"/>
          <w:szCs w:val="26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на территории </w:t>
      </w:r>
      <w:proofErr w:type="spellStart"/>
      <w:r w:rsidR="00295E92">
        <w:rPr>
          <w:rFonts w:ascii="Liberation Serif" w:hAnsi="Liberation Serif" w:cs="Liberation Serif"/>
          <w:b/>
          <w:sz w:val="26"/>
          <w:szCs w:val="26"/>
        </w:rPr>
        <w:t>Ирбитского</w:t>
      </w:r>
      <w:proofErr w:type="spellEnd"/>
      <w:r w:rsidR="00295E92">
        <w:rPr>
          <w:rFonts w:ascii="Liberation Serif" w:hAnsi="Liberation Serif" w:cs="Liberation Serif"/>
          <w:b/>
          <w:sz w:val="26"/>
          <w:szCs w:val="26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i/>
          <w:iCs/>
          <w:w w:val="90"/>
          <w:sz w:val="26"/>
          <w:szCs w:val="26"/>
        </w:rPr>
      </w:pPr>
    </w:p>
    <w:p w:rsidR="00975C0A" w:rsidRDefault="00D56B4E">
      <w:pPr>
        <w:pStyle w:val="a3"/>
        <w:overflowPunct w:val="0"/>
        <w:jc w:val="left"/>
        <w:rPr>
          <w:rFonts w:ascii="Liberation Serif" w:hAnsi="Liberation Serif" w:cs="Liberation Serif"/>
          <w:iCs/>
          <w:w w:val="90"/>
          <w:sz w:val="26"/>
          <w:szCs w:val="26"/>
        </w:rPr>
      </w:pPr>
      <w:r>
        <w:rPr>
          <w:rFonts w:ascii="Liberation Serif" w:hAnsi="Liberation Serif" w:cs="Liberation Serif"/>
          <w:iCs/>
          <w:w w:val="90"/>
          <w:sz w:val="26"/>
          <w:szCs w:val="26"/>
        </w:rPr>
        <w:t>_______________________________</w:t>
      </w:r>
    </w:p>
    <w:p w:rsidR="00975C0A" w:rsidRDefault="00D56B4E">
      <w:pPr>
        <w:pStyle w:val="a3"/>
        <w:overflowPunct w:val="0"/>
        <w:ind w:right="5946"/>
        <w:jc w:val="center"/>
      </w:pPr>
      <w:r>
        <w:rPr>
          <w:rFonts w:ascii="Liberation Serif" w:hAnsi="Liberation Serif" w:cs="Liberation Serif"/>
          <w:i/>
          <w:iCs/>
          <w:w w:val="90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</w:rPr>
        <w:t>Организации</w:t>
      </w:r>
    </w:p>
    <w:p w:rsidR="00975C0A" w:rsidRDefault="00D56B4E">
      <w:pPr>
        <w:pStyle w:val="a3"/>
        <w:tabs>
          <w:tab w:val="left" w:pos="8742"/>
        </w:tabs>
        <w:overflowPunct w:val="0"/>
        <w:ind w:left="6548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Кому: </w:t>
      </w:r>
      <w:r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975C0A" w:rsidRDefault="00975C0A">
      <w:pPr>
        <w:pStyle w:val="a3"/>
        <w:overflowPunct w:val="0"/>
        <w:jc w:val="center"/>
        <w:rPr>
          <w:rFonts w:ascii="Liberation Serif" w:hAnsi="Liberation Serif" w:cs="Liberation Serif"/>
          <w:sz w:val="24"/>
          <w:szCs w:val="26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975C0A" w:rsidRDefault="00D56B4E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 приеме на обучение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proofErr w:type="spellStart"/>
      <w:r w:rsidR="00295E92">
        <w:rPr>
          <w:rFonts w:ascii="Liberation Serif" w:hAnsi="Liberation Serif" w:cs="Liberation Serif"/>
          <w:b/>
          <w:w w:val="105"/>
        </w:rPr>
        <w:t>Ирбитского</w:t>
      </w:r>
      <w:proofErr w:type="spellEnd"/>
      <w:r w:rsidR="00295E92">
        <w:rPr>
          <w:rFonts w:ascii="Liberation Serif" w:hAnsi="Liberation Serif" w:cs="Liberation Serif"/>
          <w:b/>
          <w:w w:val="105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975C0A" w:rsidRDefault="00D56B4E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 w:color="08080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>№ _____________</w:t>
      </w:r>
    </w:p>
    <w:p w:rsidR="00975C0A" w:rsidRDefault="00D56B4E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</w:pPr>
      <w:r>
        <w:rPr>
          <w:rFonts w:ascii="Liberation Serif" w:hAnsi="Liberation Serif" w:cs="Liberation Serif"/>
          <w:sz w:val="26"/>
          <w:szCs w:val="26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</w:t>
      </w:r>
      <w:proofErr w:type="gramStart"/>
      <w:r>
        <w:rPr>
          <w:rFonts w:ascii="Liberation Serif" w:hAnsi="Liberation Serif" w:cs="Liberation Serif"/>
          <w:sz w:val="26"/>
          <w:szCs w:val="26"/>
        </w:rPr>
        <w:t>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</w:rPr>
      </w:pPr>
    </w:p>
    <w:tbl>
      <w:tblPr>
        <w:tblW w:w="9657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7371"/>
      </w:tblGrid>
      <w:tr w:rsidR="00975C0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4" w:firstLine="2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пункта Административного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87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основания для отказа в соответствии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  <w:t xml:space="preserve">с единым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стандартом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</w:rPr>
              <w:br/>
              <w:t>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87" w:right="65"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>
              <w:rPr>
                <w:rFonts w:ascii="Liberation Serif" w:hAnsi="Liberation Serif" w:cs="Liberation Serif"/>
              </w:rPr>
              <w:br/>
              <w:t>в Организацию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3"/>
            </w:pPr>
            <w:r>
              <w:rPr>
                <w:rFonts w:ascii="Liberation Serif" w:hAnsi="Liberation Serif" w:cs="Liberation Serif"/>
                <w:spacing w:val="-2"/>
              </w:rPr>
              <w:t>подпункт 2 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88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Отзыв заявления по инициативе заявителя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3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</w:rPr>
              <w:br/>
              <w:t>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88" w:right="4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975C0A" w:rsidRDefault="00D56B4E">
      <w:pPr>
        <w:pStyle w:val="a3"/>
        <w:tabs>
          <w:tab w:val="left" w:pos="9639"/>
        </w:tabs>
        <w:overflowPunct w:val="0"/>
        <w:ind w:firstLine="709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Дополнительная информация: </w:t>
      </w:r>
      <w:r>
        <w:rPr>
          <w:rFonts w:ascii="Liberation Serif" w:hAnsi="Liberation Serif" w:cs="Liberation Serif"/>
          <w:sz w:val="26"/>
          <w:szCs w:val="26"/>
          <w:u w:val="single" w:color="131313"/>
        </w:rPr>
        <w:tab/>
      </w:r>
    </w:p>
    <w:p w:rsidR="00975C0A" w:rsidRDefault="00D56B4E">
      <w:pPr>
        <w:pStyle w:val="a3"/>
        <w:overflowPunct w:val="0"/>
        <w:ind w:firstLine="709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75C0A" w:rsidRDefault="00D56B4E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75C0A" w:rsidRDefault="00975C0A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</w:rPr>
      </w:pPr>
    </w:p>
    <w:p w:rsidR="00975C0A" w:rsidRDefault="00D56B4E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295E92" w:rsidRDefault="00D56B4E" w:rsidP="00295E92">
      <w:pPr>
        <w:pStyle w:val="a3"/>
        <w:overflowPunct w:val="0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  <w:r w:rsidR="00295E92">
        <w:rPr>
          <w:rFonts w:ascii="Liberation Serif" w:hAnsi="Liberation Serif" w:cs="Liberation Serif"/>
          <w:i/>
          <w:iCs/>
          <w:sz w:val="22"/>
          <w:szCs w:val="22"/>
        </w:rPr>
        <w:t xml:space="preserve"> </w:t>
      </w:r>
    </w:p>
    <w:p w:rsidR="00975C0A" w:rsidRPr="00295E92" w:rsidRDefault="00D56B4E">
      <w:pPr>
        <w:pStyle w:val="a3"/>
        <w:pageBreakBefore/>
        <w:overflowPunct w:val="0"/>
        <w:ind w:left="5245" w:right="256"/>
        <w:jc w:val="left"/>
        <w:rPr>
          <w:sz w:val="26"/>
          <w:szCs w:val="26"/>
        </w:rPr>
      </w:pPr>
      <w:r w:rsidRPr="00295E92">
        <w:rPr>
          <w:rFonts w:ascii="Liberation Serif" w:hAnsi="Liberation Serif" w:cs="Liberation Serif"/>
          <w:spacing w:val="-2"/>
          <w:w w:val="95"/>
          <w:sz w:val="26"/>
          <w:szCs w:val="26"/>
        </w:rPr>
        <w:lastRenderedPageBreak/>
        <w:t>Приложение</w:t>
      </w:r>
      <w:r w:rsidRPr="00295E92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95E92">
        <w:rPr>
          <w:rFonts w:ascii="Liberation Serif" w:hAnsi="Liberation Serif" w:cs="Liberation Serif"/>
          <w:spacing w:val="-2"/>
          <w:w w:val="95"/>
          <w:sz w:val="26"/>
          <w:szCs w:val="26"/>
        </w:rPr>
        <w:t>№</w:t>
      </w:r>
      <w:r w:rsidRPr="00295E92">
        <w:rPr>
          <w:rFonts w:ascii="Liberation Serif" w:hAnsi="Liberation Serif" w:cs="Liberation Serif"/>
          <w:spacing w:val="16"/>
          <w:sz w:val="26"/>
          <w:szCs w:val="26"/>
        </w:rPr>
        <w:t xml:space="preserve"> </w:t>
      </w:r>
      <w:r w:rsidRPr="00295E92">
        <w:rPr>
          <w:rFonts w:ascii="Liberation Serif" w:hAnsi="Liberation Serif" w:cs="Liberation Serif"/>
          <w:spacing w:val="-2"/>
          <w:w w:val="95"/>
          <w:sz w:val="26"/>
          <w:szCs w:val="26"/>
        </w:rPr>
        <w:t xml:space="preserve">5 </w:t>
      </w:r>
    </w:p>
    <w:p w:rsidR="00295E92" w:rsidRPr="00295E92" w:rsidRDefault="00295E92" w:rsidP="00295E92">
      <w:pPr>
        <w:pStyle w:val="a3"/>
        <w:overflowPunct w:val="0"/>
        <w:ind w:left="5245"/>
        <w:jc w:val="left"/>
        <w:rPr>
          <w:rFonts w:ascii="Liberation Serif" w:hAnsi="Liberation Serif" w:cs="Liberation Serif"/>
          <w:sz w:val="26"/>
          <w:szCs w:val="26"/>
        </w:rPr>
      </w:pPr>
      <w:r w:rsidRPr="00295E92">
        <w:rPr>
          <w:rFonts w:ascii="Liberation Serif" w:hAnsi="Liberation Serif" w:cs="Liberation Serif"/>
          <w:sz w:val="26"/>
          <w:szCs w:val="26"/>
        </w:rPr>
        <w:t>к Административному регламенту по предоставлению муниципальной услуги «</w:t>
      </w:r>
      <w:r w:rsidRPr="00295E92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295E92">
        <w:rPr>
          <w:rFonts w:ascii="Liberation Serif" w:hAnsi="Liberation Serif"/>
          <w:color w:val="000000"/>
          <w:sz w:val="26"/>
          <w:szCs w:val="26"/>
        </w:rPr>
        <w:t>»</w:t>
      </w:r>
    </w:p>
    <w:p w:rsidR="00975C0A" w:rsidRPr="00295E92" w:rsidRDefault="00975C0A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Cs/>
        </w:rPr>
      </w:pPr>
    </w:p>
    <w:p w:rsidR="00975C0A" w:rsidRDefault="00D56B4E">
      <w:pPr>
        <w:pStyle w:val="a3"/>
        <w:tabs>
          <w:tab w:val="left" w:pos="1134"/>
        </w:tabs>
        <w:overflowPunct w:val="0"/>
        <w:ind w:right="-8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нормативных правовых актов,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регулирующих предоставление</w:t>
      </w:r>
      <w:r>
        <w:rPr>
          <w:rFonts w:ascii="Liberation Serif" w:hAnsi="Liberation Serif" w:cs="Liberation Serif"/>
          <w:b/>
          <w:bCs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</w:p>
    <w:p w:rsidR="00975C0A" w:rsidRDefault="00975C0A">
      <w:pPr>
        <w:pStyle w:val="a3"/>
        <w:tabs>
          <w:tab w:val="left" w:pos="1134"/>
        </w:tabs>
        <w:overflowPunct w:val="0"/>
        <w:ind w:right="-8" w:firstLine="709"/>
        <w:rPr>
          <w:rFonts w:ascii="Liberation Serif" w:hAnsi="Liberation Serif" w:cs="Liberation Serif"/>
          <w:b/>
          <w:bCs/>
          <w:w w:val="95"/>
          <w:sz w:val="28"/>
          <w:szCs w:val="28"/>
        </w:rPr>
      </w:pP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037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01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г. № 152-ФЗ «О персональных данных» (Собрание законодательства Российской Федерации, 2006, № 31, ст. 3451; 2017, № 31, ст. 4772).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апреля 2011 года № 63-ФЗ «Об электронной подписи» (Собрание законодательства Российской Федерации, 2011, № 15, ст. 2036).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198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21 декабря 2012 года № 273-ФЗ «Об образовании в Российской Федерации» (Собрание законодательства Российской Федерации, 2012, № 53, ст. 7598; 2014, № 19, ст. 2289; 2016, № 27, ст. 4160; 2016, № 27, ст. 4246; 2018, № 32, ст. 5110; 2019, № 30, ст. 4134; 2019, № 49, ст. 6970; 2020, № 12, ст. 1645).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00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02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мая 1998 года № 76-ФЗ «О статусе военнослужащих» (Собрание законодательства Российской Федерации, 1998, № 22, ст. 2331; 2013, № 27, ст. 3477).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080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06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28 декабря 2010 года № 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Закон Российской Федерации от 26 июня 1992 года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 30, </w:t>
      </w:r>
      <w:r>
        <w:rPr>
          <w:rFonts w:ascii="Liberation Serif" w:hAnsi="Liberation Serif" w:cs="Liberation Serif"/>
          <w:sz w:val="28"/>
          <w:szCs w:val="28"/>
        </w:rPr>
        <w:lastRenderedPageBreak/>
        <w:t>ст. 1792; Собрание законодательства Российской Федерации, 2013, № 27, ст. 3477).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7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 5, ст. 377).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76"/>
          <w:tab w:val="left" w:pos="3300"/>
          <w:tab w:val="left" w:pos="3750"/>
          <w:tab w:val="left" w:pos="462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 48, ст. 6706).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 30, ст. 4108).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 28.11.2011 № 977 «О федеральной государственной информационной системе «Единая система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Приказ Министерства просвещения Российской Федерации от 02.09.2020 № 458 «Об утверждении Порядка приема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5" w:history="1">
        <w:r>
          <w:rPr>
            <w:rFonts w:ascii="Liberation Serif" w:hAnsi="Liberation Serif" w:cs="Liberation Serif"/>
            <w:sz w:val="28"/>
            <w:szCs w:val="28"/>
          </w:rPr>
          <w:t xml:space="preserve">http://www.pravo.gov.ru, </w:t>
        </w:r>
      </w:hyperlink>
      <w:r>
        <w:rPr>
          <w:rFonts w:ascii="Liberation Serif" w:hAnsi="Liberation Serif" w:cs="Liberation Serif"/>
          <w:sz w:val="28"/>
          <w:szCs w:val="28"/>
        </w:rPr>
        <w:t>11 сентября 2020 г.).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8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Федеральный закон от 30 декабря 2012 года № 283-ФЗ «О социальных гарантиях сотрудникам некоторых федеральных органов исполнительной власти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975C0A" w:rsidRDefault="00D56B4E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75C0A" w:rsidRPr="00295E92" w:rsidRDefault="00D56B4E">
      <w:pPr>
        <w:pStyle w:val="a3"/>
        <w:pageBreakBefore/>
        <w:overflowPunct w:val="0"/>
        <w:ind w:left="5245" w:right="256"/>
        <w:jc w:val="left"/>
        <w:rPr>
          <w:sz w:val="26"/>
          <w:szCs w:val="26"/>
        </w:rPr>
      </w:pPr>
      <w:r w:rsidRPr="00295E92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6 </w:t>
      </w:r>
    </w:p>
    <w:p w:rsidR="00295E92" w:rsidRPr="00295E92" w:rsidRDefault="00295E92" w:rsidP="00295E92">
      <w:pPr>
        <w:pStyle w:val="a3"/>
        <w:overflowPunct w:val="0"/>
        <w:ind w:left="5245"/>
        <w:jc w:val="left"/>
        <w:rPr>
          <w:rFonts w:ascii="Liberation Serif" w:hAnsi="Liberation Serif" w:cs="Liberation Serif"/>
          <w:sz w:val="26"/>
          <w:szCs w:val="26"/>
        </w:rPr>
      </w:pPr>
      <w:r w:rsidRPr="00295E92">
        <w:rPr>
          <w:rFonts w:ascii="Liberation Serif" w:hAnsi="Liberation Serif" w:cs="Liberation Serif"/>
          <w:sz w:val="26"/>
          <w:szCs w:val="26"/>
        </w:rPr>
        <w:t>к Административному регламенту по предоставлению муниципальной услуги «</w:t>
      </w:r>
      <w:r w:rsidRPr="00295E92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295E92">
        <w:rPr>
          <w:rFonts w:ascii="Liberation Serif" w:hAnsi="Liberation Serif"/>
          <w:color w:val="000000"/>
          <w:sz w:val="26"/>
          <w:szCs w:val="26"/>
        </w:rPr>
        <w:t>»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975C0A" w:rsidRDefault="00D56B4E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proofErr w:type="spellStart"/>
      <w:r w:rsidR="00295E92">
        <w:rPr>
          <w:rFonts w:ascii="Liberation Serif" w:hAnsi="Liberation Serif" w:cs="Liberation Serif"/>
          <w:b/>
          <w:w w:val="105"/>
        </w:rPr>
        <w:t>Ирбитского</w:t>
      </w:r>
      <w:proofErr w:type="spellEnd"/>
      <w:r w:rsidR="00295E92">
        <w:rPr>
          <w:rFonts w:ascii="Liberation Serif" w:hAnsi="Liberation Serif" w:cs="Liberation Serif"/>
          <w:b/>
          <w:w w:val="105"/>
        </w:rPr>
        <w:t xml:space="preserve"> муниципального образования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975C0A" w:rsidRDefault="00D56B4E">
      <w:pPr>
        <w:pStyle w:val="a3"/>
        <w:tabs>
          <w:tab w:val="left" w:pos="8391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:rsidR="00975C0A" w:rsidRDefault="00D56B4E">
      <w:pPr>
        <w:pStyle w:val="a3"/>
        <w:tabs>
          <w:tab w:val="left" w:pos="8391"/>
        </w:tabs>
        <w:overflowPunct w:val="0"/>
        <w:ind w:left="6379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:rsidR="00975C0A" w:rsidRDefault="00D56B4E">
      <w:pPr>
        <w:pStyle w:val="a3"/>
        <w:tabs>
          <w:tab w:val="left" w:pos="6880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_______________________________</w:t>
      </w:r>
    </w:p>
    <w:p w:rsidR="00975C0A" w:rsidRDefault="00D56B4E">
      <w:pPr>
        <w:pStyle w:val="a3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975C0A" w:rsidRDefault="00D56B4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регистрации: ____________________</w:t>
      </w:r>
    </w:p>
    <w:p w:rsidR="00975C0A" w:rsidRDefault="00D56B4E">
      <w:pPr>
        <w:pStyle w:val="a3"/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__________________</w:t>
      </w:r>
    </w:p>
    <w:p w:rsidR="00975C0A" w:rsidRDefault="00D56B4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975C0A" w:rsidRDefault="00D56B4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  <w:proofErr w:type="gramEnd"/>
    </w:p>
    <w:p w:rsidR="00975C0A" w:rsidRDefault="00D56B4E">
      <w:pPr>
        <w:pStyle w:val="a3"/>
        <w:tabs>
          <w:tab w:val="left" w:pos="6855"/>
        </w:tabs>
        <w:overflowPunct w:val="0"/>
        <w:ind w:left="5103" w:hanging="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__________________ </w:t>
      </w:r>
    </w:p>
    <w:p w:rsidR="00975C0A" w:rsidRDefault="00D56B4E">
      <w:pPr>
        <w:ind w:left="10" w:right="53" w:hanging="10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975C0A" w:rsidRDefault="00975C0A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75C0A" w:rsidRDefault="00D56B4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975C0A" w:rsidRDefault="00D56B4E" w:rsidP="00295E92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="00295E92">
        <w:rPr>
          <w:rFonts w:ascii="Liberation Serif" w:hAnsi="Liberation Serif" w:cs="Liberation Serif"/>
          <w:b/>
          <w:sz w:val="26"/>
          <w:szCs w:val="26"/>
        </w:rPr>
        <w:t>Ирбитского</w:t>
      </w:r>
      <w:proofErr w:type="spellEnd"/>
      <w:r w:rsidR="00295E92">
        <w:rPr>
          <w:rFonts w:ascii="Liberation Serif" w:hAnsi="Liberation Serif" w:cs="Liberation Serif"/>
          <w:b/>
          <w:sz w:val="26"/>
          <w:szCs w:val="26"/>
        </w:rPr>
        <w:t xml:space="preserve"> муниципального образования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975C0A" w:rsidRDefault="00D56B4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______________________________________ </w:t>
      </w:r>
    </w:p>
    <w:p w:rsidR="00975C0A" w:rsidRDefault="00D56B4E">
      <w:pPr>
        <w:ind w:left="4962" w:right="55"/>
        <w:jc w:val="center"/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975C0A" w:rsidRDefault="00D56B4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975C0A" w:rsidRDefault="00D56B4E">
      <w:pPr>
        <w:ind w:right="55" w:firstLine="709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975C0A" w:rsidRDefault="00D56B4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975C0A" w:rsidRDefault="00D56B4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975C0A" w:rsidRDefault="00D56B4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втором родителе: _________________________________________________________ </w:t>
      </w:r>
    </w:p>
    <w:p w:rsidR="00975C0A" w:rsidRDefault="00D56B4E">
      <w:pPr>
        <w:ind w:left="1560"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975C0A" w:rsidRDefault="00D56B4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975C0A" w:rsidRDefault="00D56B4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975C0A" w:rsidRDefault="00D56B4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__________________________________</w:t>
      </w:r>
    </w:p>
    <w:p w:rsidR="00975C0A" w:rsidRDefault="00D56B4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в </w:t>
      </w:r>
      <w:r>
        <w:rPr>
          <w:rFonts w:ascii="Liberation Serif" w:hAnsi="Liberation Serif" w:cs="Liberation Serif"/>
          <w:sz w:val="24"/>
        </w:rPr>
        <w:lastRenderedPageBreak/>
        <w:t xml:space="preserve">общеобразовательные организации: ___________________________________________________ </w:t>
      </w:r>
    </w:p>
    <w:p w:rsidR="00975C0A" w:rsidRDefault="00D56B4E">
      <w:pPr>
        <w:spacing w:after="12"/>
        <w:ind w:left="2268" w:right="55"/>
        <w:jc w:val="center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975C0A" w:rsidRDefault="00D56B4E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________________________________________________________________________ </w:t>
      </w:r>
    </w:p>
    <w:p w:rsidR="00975C0A" w:rsidRDefault="00D56B4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975C0A" w:rsidRDefault="00D56B4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975C0A" w:rsidRDefault="00D56B4E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975C0A" w:rsidRDefault="00D56B4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ind w:right="55" w:firstLine="709"/>
        <w:jc w:val="both"/>
      </w:pPr>
      <w:proofErr w:type="gramStart"/>
      <w:r>
        <w:rPr>
          <w:rFonts w:ascii="Liberation Serif" w:hAnsi="Liberation Serif" w:cs="Liberation Serif"/>
          <w:sz w:val="24"/>
        </w:rPr>
        <w:t>Согласен</w:t>
      </w:r>
      <w:proofErr w:type="gramEnd"/>
      <w:r>
        <w:rPr>
          <w:rFonts w:ascii="Liberation Serif" w:hAnsi="Liberation Serif" w:cs="Liberation Serif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975C0A" w:rsidRDefault="00D56B4E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975C0A" w:rsidRDefault="00D56B4E">
      <w:pPr>
        <w:spacing w:after="12"/>
        <w:ind w:right="55" w:firstLine="709"/>
        <w:jc w:val="both"/>
        <w:sectPr w:rsidR="00975C0A">
          <w:headerReference w:type="default" r:id="rId16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4"/>
        </w:rPr>
        <w:t xml:space="preserve">Дата: ______________________  Подпись _________________________ </w:t>
      </w:r>
    </w:p>
    <w:p w:rsidR="00295E92" w:rsidRPr="00295E92" w:rsidRDefault="00D56B4E">
      <w:pPr>
        <w:pStyle w:val="a3"/>
        <w:overflowPunct w:val="0"/>
        <w:ind w:left="9781" w:right="221"/>
        <w:jc w:val="left"/>
        <w:rPr>
          <w:rFonts w:ascii="Liberation Serif" w:hAnsi="Liberation Serif" w:cs="Liberation Serif"/>
          <w:sz w:val="26"/>
          <w:szCs w:val="26"/>
        </w:rPr>
      </w:pPr>
      <w:bookmarkStart w:id="0" w:name="_GoBack"/>
      <w:r w:rsidRPr="00295E92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7 </w:t>
      </w:r>
    </w:p>
    <w:p w:rsidR="00295E92" w:rsidRPr="00295E92" w:rsidRDefault="00295E92" w:rsidP="00295E92">
      <w:pPr>
        <w:pStyle w:val="a3"/>
        <w:overflowPunct w:val="0"/>
        <w:ind w:left="9781"/>
        <w:jc w:val="left"/>
        <w:rPr>
          <w:rFonts w:ascii="Liberation Serif" w:hAnsi="Liberation Serif" w:cs="Liberation Serif"/>
          <w:sz w:val="26"/>
          <w:szCs w:val="26"/>
        </w:rPr>
      </w:pPr>
      <w:r w:rsidRPr="00295E92">
        <w:rPr>
          <w:rFonts w:ascii="Liberation Serif" w:hAnsi="Liberation Serif" w:cs="Liberation Serif"/>
          <w:sz w:val="26"/>
          <w:szCs w:val="26"/>
        </w:rPr>
        <w:t>к Административному регламенту по предоставлению муниципальной услуги «</w:t>
      </w:r>
      <w:r w:rsidRPr="00295E92">
        <w:rPr>
          <w:rFonts w:ascii="Liberation Serif" w:hAnsi="Liberation Serif" w:cs="Liberation Serif"/>
          <w:w w:val="105"/>
          <w:sz w:val="26"/>
          <w:szCs w:val="26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295E92">
        <w:rPr>
          <w:rFonts w:ascii="Liberation Serif" w:hAnsi="Liberation Serif"/>
          <w:color w:val="000000"/>
          <w:sz w:val="26"/>
          <w:szCs w:val="26"/>
        </w:rPr>
        <w:t>»</w:t>
      </w:r>
    </w:p>
    <w:bookmarkEnd w:id="0"/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7"/>
          <w:szCs w:val="27"/>
        </w:rPr>
      </w:pP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sz w:val="27"/>
          <w:szCs w:val="27"/>
        </w:rPr>
      </w:pPr>
    </w:p>
    <w:p w:rsidR="00975C0A" w:rsidRDefault="00D56B4E">
      <w:pPr>
        <w:pStyle w:val="a3"/>
        <w:overflowPunct w:val="0"/>
        <w:jc w:val="left"/>
      </w:pPr>
      <w:r>
        <w:rPr>
          <w:rFonts w:ascii="Liberation Serif" w:hAnsi="Liberation Serif" w:cs="Liberation Serif"/>
          <w:b/>
          <w:bCs/>
          <w:w w:val="95"/>
        </w:rPr>
        <w:t>Состав,</w:t>
      </w:r>
      <w:r>
        <w:rPr>
          <w:rFonts w:ascii="Liberation Serif" w:hAnsi="Liberation Serif" w:cs="Liberation Serif"/>
          <w:b/>
          <w:bCs/>
          <w:spacing w:val="2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последовательность</w:t>
      </w:r>
      <w:r>
        <w:rPr>
          <w:rFonts w:ascii="Liberation Serif" w:hAnsi="Liberation Serif" w:cs="Liberation Serif"/>
          <w:b/>
          <w:bCs/>
          <w:spacing w:val="-11"/>
          <w:w w:val="95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и</w:t>
      </w:r>
      <w:r>
        <w:rPr>
          <w:rFonts w:ascii="Liberation Serif" w:hAnsi="Liberation Serif" w:cs="Liberation Serif"/>
          <w:b/>
          <w:bCs/>
          <w:spacing w:val="-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сроки</w:t>
      </w:r>
      <w:r>
        <w:rPr>
          <w:rFonts w:ascii="Liberation Serif" w:hAnsi="Liberation Serif" w:cs="Liberation Serif"/>
          <w:b/>
          <w:bCs/>
          <w:spacing w:val="4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выполнения</w:t>
      </w:r>
      <w:r>
        <w:rPr>
          <w:rFonts w:ascii="Liberation Serif" w:hAnsi="Liberation Serif" w:cs="Liberation Serif"/>
          <w:b/>
          <w:bCs/>
          <w:spacing w:val="1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административных</w:t>
      </w:r>
      <w:r>
        <w:rPr>
          <w:rFonts w:ascii="Liberation Serif" w:hAnsi="Liberation Serif" w:cs="Liberation Serif"/>
          <w:b/>
          <w:bCs/>
          <w:spacing w:val="-12"/>
          <w:w w:val="95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процедур</w:t>
      </w:r>
      <w:r>
        <w:rPr>
          <w:rFonts w:ascii="Liberation Serif" w:hAnsi="Liberation Serif" w:cs="Liberation Serif"/>
          <w:b/>
          <w:bCs/>
          <w:spacing w:val="7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(действий)</w:t>
      </w:r>
      <w:r>
        <w:rPr>
          <w:rFonts w:ascii="Liberation Serif" w:hAnsi="Liberation Serif" w:cs="Liberation Serif"/>
          <w:b/>
          <w:bCs/>
          <w:spacing w:val="12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при</w:t>
      </w:r>
      <w:r>
        <w:rPr>
          <w:rFonts w:ascii="Liberation Serif" w:hAnsi="Liberation Serif" w:cs="Liberation Serif"/>
          <w:b/>
          <w:bCs/>
          <w:spacing w:val="-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предоставлении</w:t>
      </w:r>
      <w:r>
        <w:rPr>
          <w:rFonts w:ascii="Liberation Serif" w:hAnsi="Liberation Serif" w:cs="Liberation Serif"/>
          <w:b/>
          <w:bCs/>
          <w:spacing w:val="3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w w:val="95"/>
        </w:rPr>
        <w:t>муниципальной услуги</w:t>
      </w:r>
    </w:p>
    <w:p w:rsidR="00975C0A" w:rsidRDefault="00975C0A">
      <w:pPr>
        <w:pStyle w:val="a3"/>
        <w:overflowPunct w:val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975C0A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</w:rPr>
              <w:t>администра-тивных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</w:rPr>
              <w:t xml:space="preserve">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Критерии принятия</w:t>
            </w:r>
          </w:p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решения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Результат</w:t>
            </w:r>
          </w:p>
          <w:p w:rsidR="00975C0A" w:rsidRDefault="00D56B4E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C0A" w:rsidRDefault="00D56B4E">
            <w:pPr>
              <w:pStyle w:val="TableParagraph"/>
              <w:overflowPunct w:val="0"/>
              <w:ind w:left="7"/>
            </w:pPr>
            <w:r>
              <w:rPr>
                <w:rFonts w:ascii="Liberation Serif" w:hAnsi="Liberation Serif" w:cs="Liberation Serif"/>
                <w:b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r>
              <w:rPr>
                <w:rFonts w:ascii="Liberation Serif" w:hAnsi="Liberation Serif" w:cs="Liberation Serif"/>
                <w:b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Поступление заявления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документов </w:t>
            </w:r>
            <w:r>
              <w:rPr>
                <w:rFonts w:ascii="Liberation Serif" w:hAnsi="Liberation Serif" w:cs="Liberation Serif"/>
                <w:spacing w:val="-4"/>
              </w:rPr>
              <w:t xml:space="preserve">для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прием </w:t>
            </w:r>
            <w:r>
              <w:rPr>
                <w:rFonts w:ascii="Liberation Serif" w:hAnsi="Liberation Serif" w:cs="Liberation Serif"/>
              </w:rPr>
              <w:t xml:space="preserve">и проверка </w:t>
            </w:r>
            <w:r>
              <w:rPr>
                <w:rFonts w:ascii="Liberation Serif" w:hAnsi="Liberation Serif" w:cs="Liberation Serif"/>
                <w:spacing w:val="-2"/>
              </w:rPr>
              <w:t xml:space="preserve">комплектности </w:t>
            </w:r>
            <w:r>
              <w:rPr>
                <w:rFonts w:ascii="Liberation Serif" w:hAnsi="Liberation Serif" w:cs="Liberation Serif"/>
              </w:rPr>
              <w:t xml:space="preserve">документов на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  <w:spacing w:val="-2"/>
              </w:rPr>
              <w:t xml:space="preserve">оснований </w:t>
            </w:r>
            <w:r>
              <w:rPr>
                <w:rFonts w:ascii="Liberation Serif" w:hAnsi="Liberation Serif" w:cs="Liberation Serif"/>
                <w:w w:val="95"/>
              </w:rPr>
              <w:t>для</w:t>
            </w:r>
            <w:r>
              <w:rPr>
                <w:rFonts w:ascii="Liberation Serif" w:hAnsi="Liberation Serif" w:cs="Liberation Serif"/>
                <w:spacing w:val="-2"/>
              </w:rPr>
              <w:t xml:space="preserve"> отказа </w:t>
            </w:r>
            <w:r>
              <w:rPr>
                <w:rFonts w:ascii="Liberation Serif" w:hAnsi="Liberation Serif" w:cs="Liberation Serif"/>
              </w:rPr>
              <w:t>в предоставлении 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предусмотренных </w:t>
            </w:r>
            <w:r>
              <w:rPr>
                <w:rFonts w:ascii="Liberation Serif" w:hAnsi="Liberation Serif" w:cs="Liberation Serif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lastRenderedPageBreak/>
              <w:t>Административног</w:t>
            </w:r>
            <w:r>
              <w:rPr>
                <w:rFonts w:ascii="Liberation Serif" w:hAnsi="Liberation Serif" w:cs="Liberation Serif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</w:t>
            </w:r>
            <w:r>
              <w:rPr>
                <w:rFonts w:ascii="Liberation Serif" w:hAnsi="Liberation Serif" w:cs="Liberation Serif"/>
                <w:spacing w:val="-4"/>
              </w:rPr>
              <w:t xml:space="preserve">лицо </w:t>
            </w:r>
            <w:r>
              <w:rPr>
                <w:rFonts w:ascii="Liberation Serif" w:hAnsi="Liberation Serif" w:cs="Liberation Serif"/>
                <w:spacing w:val="-2"/>
              </w:rPr>
              <w:t xml:space="preserve">Организации, </w:t>
            </w:r>
            <w:r>
              <w:rPr>
                <w:rFonts w:ascii="Liberation Serif" w:hAnsi="Liberation Serif" w:cs="Liberation Serif"/>
                <w:w w:val="95"/>
              </w:rPr>
              <w:t>ответственное</w:t>
            </w:r>
            <w:r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overflowPunct w:val="0"/>
              <w:ind w:left="7" w:right="33" w:firstLine="2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Регистрация заявления и</w:t>
            </w:r>
            <w:r>
              <w:rPr>
                <w:rFonts w:ascii="Liberation Serif" w:hAnsi="Liberation Serif" w:cs="Liberation Serif"/>
                <w:spacing w:val="-14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документов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 xml:space="preserve">в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ИС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(присвоение </w:t>
            </w:r>
            <w:r>
              <w:rPr>
                <w:rFonts w:ascii="Liberation Serif" w:hAnsi="Liberation Serif" w:cs="Liberation Serif"/>
              </w:rPr>
              <w:t xml:space="preserve">номера и </w:t>
            </w:r>
            <w:r>
              <w:rPr>
                <w:rFonts w:ascii="Liberation Serif" w:hAnsi="Liberation Serif" w:cs="Liberation Serif"/>
                <w:spacing w:val="-2"/>
              </w:rPr>
              <w:t>датирование);</w:t>
            </w:r>
          </w:p>
          <w:p w:rsidR="00975C0A" w:rsidRDefault="00D56B4E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Назначение </w:t>
            </w:r>
            <w:r>
              <w:rPr>
                <w:rFonts w:ascii="Liberation Serif" w:hAnsi="Liberation Serif" w:cs="Liberation Serif"/>
                <w:bCs/>
                <w:spacing w:val="-2"/>
              </w:rPr>
              <w:t xml:space="preserve">должностного </w:t>
            </w:r>
            <w:r>
              <w:rPr>
                <w:rFonts w:ascii="Liberation Serif" w:hAnsi="Liberation Serif" w:cs="Liberation Serif"/>
                <w:spacing w:val="-2"/>
              </w:rPr>
              <w:t xml:space="preserve">лица,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ответственного </w:t>
            </w:r>
            <w:r>
              <w:rPr>
                <w:rFonts w:ascii="Liberation Serif" w:hAnsi="Liberation Serif" w:cs="Liberation Serif"/>
                <w:spacing w:val="-6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 xml:space="preserve">муниципальной услуги, и передача ему </w:t>
            </w:r>
            <w:r>
              <w:rPr>
                <w:rFonts w:ascii="Liberation Serif" w:hAnsi="Liberation Serif" w:cs="Liberation Serif"/>
                <w:spacing w:val="-2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проверка заявления и документов, представленных для получения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наличие/отсутствие оснований для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914" w:type="dxa"/>
            <w:gridSpan w:val="9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Получение сведений и проверка посредством государственных информационных систем (далее – ГИС) (при наличии)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17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день регистрации заявления и документов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 ГИС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«Исчерпывающий перечень документов и сведений, необходимых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которые находятся в распоряжении государственных органов, органов местного самоуправления или организации Административного регламента, в том числе с использованием ГИС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до 5 рабочих дней со дня направления межведомственного запроса в орган или организацию, предоставляющие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документ и информацию, если иные сроки не предусмотрены федеральным законодательство и законодательством Свердловской области </w:t>
            </w:r>
          </w:p>
        </w:tc>
        <w:tc>
          <w:tcPr>
            <w:tcW w:w="1975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-</w:t>
            </w:r>
          </w:p>
        </w:tc>
        <w:tc>
          <w:tcPr>
            <w:tcW w:w="269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Рассмотрение документов и сведений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3124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основания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Принятие решения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Принятие решения о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или об отказе в предоставлении услуги </w:t>
            </w:r>
          </w:p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решения о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или об отказе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результат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форме, приведенной в Приложениях № 1 и № 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Выдача результата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указанного в подпунктах 2–3 пункта 26, пункте 27 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регистрация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после окончания </w:t>
            </w:r>
          </w:p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ы принятия решения (в общий срок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о конечном результате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Направление в многофункциональный центр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Сказанного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» Административного регламента, в форме электронного документа, подписанного усиленной </w:t>
            </w:r>
            <w:proofErr w:type="gramStart"/>
            <w:r>
              <w:rPr>
                <w:rFonts w:ascii="Liberation Serif" w:hAnsi="Liberation Serif" w:cs="Liberation Serif"/>
                <w:spacing w:val="-2"/>
              </w:rPr>
              <w:t>квалифицированно й</w:t>
            </w:r>
            <w:proofErr w:type="gramEnd"/>
            <w:r>
              <w:rPr>
                <w:rFonts w:ascii="Liberation Serif" w:hAnsi="Liberation Serif" w:cs="Liberation Serif"/>
                <w:spacing w:val="-2"/>
              </w:rPr>
              <w:t xml:space="preserve"> электронной подписью уполномоченного должностного лица Уполномоченного органа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сроки, установленные соглашением о взаимодействии между Организацией и МФЦ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орган/АИС МФЦ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Указание заявителем в заявлении способа выдачи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в МФЦ, а также подача заявления через МФЦ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выдача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заявителю в форме, в зависимости от способа подачи заявления; </w:t>
            </w:r>
          </w:p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в ГИС/журнал регистрации решений о выдаче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Внесение результата муниципальной услуги в реестр решений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» Административного регламента, в форме электронного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>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Внесение сведений о результате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указанном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</w:t>
            </w:r>
          </w:p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реестр решений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C0A" w:rsidRDefault="00975C0A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</w:tbl>
    <w:p w:rsidR="00975C0A" w:rsidRDefault="00975C0A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2"/>
        </w:rPr>
      </w:pPr>
    </w:p>
    <w:p w:rsidR="00975C0A" w:rsidRDefault="00D56B4E">
      <w:pPr>
        <w:pageBreakBefore/>
        <w:widowControl/>
        <w:autoSpaceDE/>
        <w:jc w:val="center"/>
      </w:pPr>
      <w:r>
        <w:rPr>
          <w:rFonts w:ascii="Liberation Serif" w:hAnsi="Liberation Serif" w:cs="Liberation Serif"/>
          <w:b/>
          <w:spacing w:val="-2"/>
          <w:sz w:val="26"/>
          <w:szCs w:val="26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975C0A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Результат административного действия, способ фиксации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Прием и регистрация заявления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заявления в Уполномоченный орган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зарегистрированное заявление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Передача заявления в Организацию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в Организацию заявление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Рассмотрение заявления и дополнительных документов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заявления в 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</w:t>
            </w:r>
          </w:p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857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</w:rPr>
              <w:t xml:space="preserve">направленное заявителю уведомление о необходимости предоставить </w:t>
            </w:r>
            <w:r>
              <w:t xml:space="preserve">оригиналы </w:t>
            </w:r>
            <w:r>
              <w:rPr>
                <w:rFonts w:ascii="Liberation Serif" w:hAnsi="Liberation Serif" w:cs="Liberation Serif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основания для отказа, предусмотренные пунктом 48 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об отказе в предоставлении муниципальной услуги в личный кабинет на Портале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случае наличия оснований в отказе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975C0A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Принятие решения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Принятие решения о приеме на </w:t>
            </w:r>
            <w:proofErr w:type="gramStart"/>
            <w:r>
              <w:rPr>
                <w:rFonts w:ascii="Liberation Serif" w:hAnsi="Liberation Serif" w:cs="Liberation Serif"/>
              </w:rPr>
              <w:t>обучение по заявлению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или 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</w:rPr>
              <w:t xml:space="preserve">в соответствии с подразделом </w:t>
            </w:r>
            <w:r>
              <w:rPr>
                <w:rFonts w:ascii="Liberation Serif" w:hAnsi="Liberation Serif" w:cs="Liberation Serif"/>
                <w:spacing w:val="-2"/>
              </w:rPr>
              <w:t xml:space="preserve">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 распорядительного акта о приеме на обучение или мотивированный отказ в соответствии с пунктом 48 настоящего Административного регламента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Предоставление результата</w:t>
            </w:r>
          </w:p>
        </w:tc>
      </w:tr>
      <w:tr w:rsidR="00975C0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Организация/ГИС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0A" w:rsidRDefault="00D56B4E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975C0A" w:rsidRDefault="00975C0A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</w:rPr>
      </w:pPr>
    </w:p>
    <w:sectPr w:rsidR="00975C0A">
      <w:headerReference w:type="default" r:id="rId17"/>
      <w:pgSz w:w="16840" w:h="11900" w:orient="landscape"/>
      <w:pgMar w:top="1134" w:right="567" w:bottom="993" w:left="1418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14" w:rsidRDefault="006F5914">
      <w:r>
        <w:separator/>
      </w:r>
    </w:p>
  </w:endnote>
  <w:endnote w:type="continuationSeparator" w:id="0">
    <w:p w:rsidR="006F5914" w:rsidRDefault="006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14" w:rsidRDefault="006F5914">
      <w:r>
        <w:rPr>
          <w:color w:val="000000"/>
        </w:rPr>
        <w:separator/>
      </w:r>
    </w:p>
  </w:footnote>
  <w:footnote w:type="continuationSeparator" w:id="0">
    <w:p w:rsidR="006F5914" w:rsidRDefault="006F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C" w:rsidRDefault="0030024C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C" w:rsidRDefault="0030024C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C" w:rsidRDefault="0030024C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C" w:rsidRDefault="0030024C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C" w:rsidRDefault="0030024C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307"/>
    <w:multiLevelType w:val="multilevel"/>
    <w:tmpl w:val="A90E166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F2DD9"/>
    <w:multiLevelType w:val="multilevel"/>
    <w:tmpl w:val="18166C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923E1D"/>
    <w:multiLevelType w:val="multilevel"/>
    <w:tmpl w:val="21E6D2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536"/>
    <w:multiLevelType w:val="multilevel"/>
    <w:tmpl w:val="98E04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79D6"/>
    <w:multiLevelType w:val="multilevel"/>
    <w:tmpl w:val="8CD2F6A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E0149"/>
    <w:multiLevelType w:val="multilevel"/>
    <w:tmpl w:val="1AC42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306F"/>
    <w:multiLevelType w:val="multilevel"/>
    <w:tmpl w:val="9FD88F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F75856"/>
    <w:multiLevelType w:val="multilevel"/>
    <w:tmpl w:val="4B8CA42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187721"/>
    <w:multiLevelType w:val="multilevel"/>
    <w:tmpl w:val="0DF0F10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46ED9"/>
    <w:multiLevelType w:val="multilevel"/>
    <w:tmpl w:val="A75E6F9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638E6"/>
    <w:multiLevelType w:val="multilevel"/>
    <w:tmpl w:val="1BEC6E7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64276D"/>
    <w:multiLevelType w:val="multilevel"/>
    <w:tmpl w:val="7C682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7563"/>
    <w:multiLevelType w:val="multilevel"/>
    <w:tmpl w:val="36A0F440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180" w:hanging="180"/>
      </w:pPr>
    </w:lvl>
  </w:abstractNum>
  <w:abstractNum w:abstractNumId="13">
    <w:nsid w:val="574946EB"/>
    <w:multiLevelType w:val="multilevel"/>
    <w:tmpl w:val="D84EDF2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C52ADD"/>
    <w:multiLevelType w:val="multilevel"/>
    <w:tmpl w:val="4E6262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5C40C8"/>
    <w:multiLevelType w:val="multilevel"/>
    <w:tmpl w:val="F662A2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161B0"/>
    <w:multiLevelType w:val="multilevel"/>
    <w:tmpl w:val="BBE274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447BF"/>
    <w:multiLevelType w:val="multilevel"/>
    <w:tmpl w:val="4420082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FA06A3"/>
    <w:multiLevelType w:val="multilevel"/>
    <w:tmpl w:val="A6D01BBA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abstractNum w:abstractNumId="19">
    <w:nsid w:val="7A427E4E"/>
    <w:multiLevelType w:val="multilevel"/>
    <w:tmpl w:val="9E14E476"/>
    <w:styleLink w:val="1"/>
    <w:lvl w:ilvl="0">
      <w:start w:val="4"/>
      <w:numFmt w:val="decimal"/>
      <w:lvlText w:val="%1"/>
      <w:lvlJc w:val="left"/>
      <w:pPr>
        <w:ind w:left="1028" w:hanging="503"/>
      </w:pPr>
    </w:lvl>
    <w:lvl w:ilvl="1">
      <w:start w:val="1"/>
      <w:numFmt w:val="decimal"/>
      <w:lvlText w:val="%1.%2."/>
      <w:lvlJc w:val="left"/>
      <w:pPr>
        <w:ind w:left="1028" w:hanging="503"/>
      </w:pPr>
      <w:rPr>
        <w:w w:val="92"/>
      </w:rPr>
    </w:lvl>
    <w:lvl w:ilvl="2">
      <w:start w:val="1"/>
      <w:numFmt w:val="decimal"/>
      <w:lvlText w:val="%1.%2.%3."/>
      <w:lvlJc w:val="left"/>
      <w:pPr>
        <w:ind w:left="1029" w:hanging="703"/>
      </w:pPr>
      <w:rPr>
        <w:w w:val="97"/>
      </w:rPr>
    </w:lvl>
    <w:lvl w:ilvl="3">
      <w:numFmt w:val="bullet"/>
      <w:lvlText w:val="•"/>
      <w:lvlJc w:val="left"/>
      <w:pPr>
        <w:ind w:left="4158" w:hanging="703"/>
      </w:pPr>
    </w:lvl>
    <w:lvl w:ilvl="4">
      <w:numFmt w:val="bullet"/>
      <w:lvlText w:val="•"/>
      <w:lvlJc w:val="left"/>
      <w:pPr>
        <w:ind w:left="5204" w:hanging="703"/>
      </w:pPr>
    </w:lvl>
    <w:lvl w:ilvl="5">
      <w:numFmt w:val="bullet"/>
      <w:lvlText w:val="•"/>
      <w:lvlJc w:val="left"/>
      <w:pPr>
        <w:ind w:left="6250" w:hanging="703"/>
      </w:pPr>
    </w:lvl>
    <w:lvl w:ilvl="6">
      <w:numFmt w:val="bullet"/>
      <w:lvlText w:val="•"/>
      <w:lvlJc w:val="left"/>
      <w:pPr>
        <w:ind w:left="7296" w:hanging="703"/>
      </w:pPr>
    </w:lvl>
    <w:lvl w:ilvl="7">
      <w:numFmt w:val="bullet"/>
      <w:lvlText w:val="•"/>
      <w:lvlJc w:val="left"/>
      <w:pPr>
        <w:ind w:left="8342" w:hanging="703"/>
      </w:pPr>
    </w:lvl>
    <w:lvl w:ilvl="8">
      <w:numFmt w:val="bullet"/>
      <w:lvlText w:val="•"/>
      <w:lvlJc w:val="left"/>
      <w:pPr>
        <w:ind w:left="9388" w:hanging="703"/>
      </w:pPr>
    </w:lvl>
  </w:abstractNum>
  <w:abstractNum w:abstractNumId="20">
    <w:nsid w:val="7C2F7839"/>
    <w:multiLevelType w:val="multilevel"/>
    <w:tmpl w:val="C64CECF0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C0A"/>
    <w:rsid w:val="001406D0"/>
    <w:rsid w:val="00295E92"/>
    <w:rsid w:val="002A64A2"/>
    <w:rsid w:val="0030024C"/>
    <w:rsid w:val="004C1A07"/>
    <w:rsid w:val="005A6C85"/>
    <w:rsid w:val="006F5914"/>
    <w:rsid w:val="00975C0A"/>
    <w:rsid w:val="00A34F0B"/>
    <w:rsid w:val="00C11EB7"/>
    <w:rsid w:val="00CB76E4"/>
    <w:rsid w:val="00D30CCC"/>
    <w:rsid w:val="00D56B4E"/>
    <w:rsid w:val="00DF7FA0"/>
    <w:rsid w:val="00E573B6"/>
    <w:rsid w:val="00F03D85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2"/>
      <w:szCs w:val="22"/>
    </w:rPr>
  </w:style>
  <w:style w:type="paragraph" w:styleId="10">
    <w:name w:val="heading 1"/>
    <w:basedOn w:val="a"/>
    <w:next w:val="a"/>
    <w:pPr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pPr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5"/>
      <w:szCs w:val="25"/>
    </w:rPr>
  </w:style>
  <w:style w:type="character" w:customStyle="1" w:styleId="a4">
    <w:name w:val="Основной текст Знак"/>
    <w:rPr>
      <w:rFonts w:ascii="Times New Roman" w:hAnsi="Times New Roman" w:cs="Times New Roman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"/>
    <w:pPr>
      <w:spacing w:before="61"/>
      <w:ind w:left="3591"/>
    </w:pPr>
    <w:rPr>
      <w:sz w:val="32"/>
      <w:szCs w:val="32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a7">
    <w:name w:val="List Paragraph"/>
    <w:basedOn w:val="a"/>
    <w:pPr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pPr>
      <w:jc w:val="center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hAnsi="Times New Roman" w:cs="Times New Roma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11EB7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unhideWhenUsed/>
    <w:rsid w:val="00DF7FA0"/>
    <w:rPr>
      <w:color w:val="0000FF" w:themeColor="hyperlink"/>
      <w:u w:val="single"/>
    </w:rPr>
  </w:style>
  <w:style w:type="numbering" w:customStyle="1" w:styleId="1">
    <w:name w:val="Стиль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2"/>
      <w:szCs w:val="22"/>
    </w:rPr>
  </w:style>
  <w:style w:type="paragraph" w:styleId="10">
    <w:name w:val="heading 1"/>
    <w:basedOn w:val="a"/>
    <w:next w:val="a"/>
    <w:pPr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pPr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5"/>
      <w:szCs w:val="25"/>
    </w:rPr>
  </w:style>
  <w:style w:type="character" w:customStyle="1" w:styleId="a4">
    <w:name w:val="Основной текст Знак"/>
    <w:rPr>
      <w:rFonts w:ascii="Times New Roman" w:hAnsi="Times New Roman" w:cs="Times New Roman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"/>
    <w:pPr>
      <w:spacing w:before="61"/>
      <w:ind w:left="3591"/>
    </w:pPr>
    <w:rPr>
      <w:sz w:val="32"/>
      <w:szCs w:val="32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a7">
    <w:name w:val="List Paragraph"/>
    <w:basedOn w:val="a"/>
    <w:pPr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pPr>
      <w:jc w:val="center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hAnsi="Times New Roman" w:cs="Times New Roma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11EB7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unhideWhenUsed/>
    <w:rsid w:val="00DF7FA0"/>
    <w:rPr>
      <w:color w:val="0000FF" w:themeColor="hyperlink"/>
      <w:u w:val="single"/>
    </w:rPr>
  </w:style>
  <w:style w:type="numbering" w:customStyle="1" w:styleId="1">
    <w:name w:val="Стиль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irbitmo.ru/doc/normativnyie_aktyi_upravleniya_obrazovaniya_irbitskogo_m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92B7-F9D9-4F19-AB86-CF97C9AB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54</Pages>
  <Words>16627</Words>
  <Characters>94778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5</cp:revision>
  <cp:lastPrinted>2022-09-16T12:55:00Z</cp:lastPrinted>
  <dcterms:created xsi:type="dcterms:W3CDTF">2022-12-18T14:43:00Z</dcterms:created>
  <dcterms:modified xsi:type="dcterms:W3CDTF">2022-12-18T16:38:00Z</dcterms:modified>
</cp:coreProperties>
</file>