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2E" w:rsidRPr="00E67BB0" w:rsidRDefault="006B302E" w:rsidP="00E67BB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Times New Roman"/>
          <w:b/>
          <w:i/>
          <w:sz w:val="24"/>
          <w:szCs w:val="24"/>
        </w:rPr>
      </w:pPr>
    </w:p>
    <w:p w:rsidR="00044E47" w:rsidRPr="00C449DA" w:rsidRDefault="00044E47" w:rsidP="0065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Утвержден</w:t>
      </w:r>
    </w:p>
    <w:p w:rsidR="00044E47" w:rsidRPr="00C449DA" w:rsidRDefault="00044E47" w:rsidP="0065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Постановлением администрации</w:t>
      </w:r>
    </w:p>
    <w:p w:rsidR="00044E47" w:rsidRPr="00C449DA" w:rsidRDefault="00FB18E5" w:rsidP="0065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</w:p>
    <w:p w:rsidR="00044E47" w:rsidRPr="00C449DA" w:rsidRDefault="00044E47" w:rsidP="00657F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от </w:t>
      </w:r>
      <w:r w:rsidR="00E24C7E">
        <w:rPr>
          <w:rFonts w:ascii="Liberation Serif" w:hAnsi="Liberation Serif" w:cs="Times New Roman"/>
          <w:sz w:val="26"/>
          <w:szCs w:val="26"/>
        </w:rPr>
        <w:t>«__»</w:t>
      </w:r>
      <w:r w:rsidR="00EC2F05">
        <w:rPr>
          <w:rFonts w:ascii="Liberation Serif" w:hAnsi="Liberation Serif" w:cs="Times New Roman"/>
          <w:sz w:val="26"/>
          <w:szCs w:val="26"/>
        </w:rPr>
        <w:t xml:space="preserve"> </w:t>
      </w:r>
      <w:r w:rsidR="00E24C7E">
        <w:rPr>
          <w:rFonts w:ascii="Liberation Serif" w:hAnsi="Liberation Serif" w:cs="Times New Roman"/>
          <w:sz w:val="26"/>
          <w:szCs w:val="26"/>
        </w:rPr>
        <w:t>_________ 20</w:t>
      </w:r>
      <w:r w:rsidR="00FB18E5">
        <w:rPr>
          <w:rFonts w:ascii="Liberation Serif" w:hAnsi="Liberation Serif" w:cs="Times New Roman"/>
          <w:sz w:val="26"/>
          <w:szCs w:val="26"/>
        </w:rPr>
        <w:t>22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г. </w:t>
      </w:r>
      <w:r w:rsidR="008C6C44" w:rsidRPr="00C449DA">
        <w:rPr>
          <w:rFonts w:ascii="Liberation Serif" w:hAnsi="Liberation Serif" w:cs="Times New Roman"/>
          <w:sz w:val="26"/>
          <w:szCs w:val="26"/>
        </w:rPr>
        <w:t>№</w:t>
      </w:r>
      <w:r w:rsidR="00E24C7E">
        <w:rPr>
          <w:rFonts w:ascii="Liberation Serif" w:hAnsi="Liberation Serif" w:cs="Times New Roman"/>
          <w:sz w:val="26"/>
          <w:szCs w:val="26"/>
        </w:rPr>
        <w:t xml:space="preserve"> _____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C449DA" w:rsidP="00C44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АДМИНИСТРАТИВНЫЙ РЕГЛАМЕНТ ПРЕДОСТАВЛЕНИЯ МУНИЦИПАЛЬНОЙ УСЛУГИ «ВЫДАЧА </w:t>
      </w:r>
      <w:r w:rsidR="00CE3A44">
        <w:rPr>
          <w:rFonts w:ascii="Liberation Serif" w:hAnsi="Liberation Serif" w:cs="Times New Roman"/>
          <w:b/>
          <w:sz w:val="26"/>
          <w:szCs w:val="26"/>
        </w:rPr>
        <w:t>РАЗРЕШЕНИЙ</w:t>
      </w:r>
      <w:r>
        <w:rPr>
          <w:rFonts w:ascii="Liberation Serif" w:hAnsi="Liberation Serif" w:cs="Times New Roman"/>
          <w:b/>
          <w:sz w:val="26"/>
          <w:szCs w:val="26"/>
        </w:rPr>
        <w:t xml:space="preserve"> НА </w:t>
      </w:r>
      <w:r w:rsidR="00CE3A44">
        <w:rPr>
          <w:rFonts w:ascii="Liberation Serif" w:hAnsi="Liberation Serif" w:cs="Times New Roman"/>
          <w:b/>
          <w:sz w:val="26"/>
          <w:szCs w:val="26"/>
        </w:rPr>
        <w:t xml:space="preserve">ПРАВО </w:t>
      </w:r>
      <w:r w:rsidR="00E20062">
        <w:rPr>
          <w:rFonts w:ascii="Liberation Serif" w:hAnsi="Liberation Serif" w:cs="Times New Roman"/>
          <w:b/>
          <w:sz w:val="26"/>
          <w:szCs w:val="26"/>
        </w:rPr>
        <w:t>ВЫРУБКИ ЗЕЛЕНЫХ НАСАЖДЕНИЙ</w:t>
      </w:r>
      <w:r>
        <w:rPr>
          <w:rFonts w:ascii="Liberation Serif" w:hAnsi="Liberation Serif" w:cs="Times New Roman"/>
          <w:b/>
          <w:sz w:val="26"/>
          <w:szCs w:val="26"/>
        </w:rPr>
        <w:t>»</w:t>
      </w:r>
    </w:p>
    <w:p w:rsidR="008C6C44" w:rsidRPr="00C449DA" w:rsidRDefault="008C6C44" w:rsidP="008C6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449DA">
        <w:rPr>
          <w:rFonts w:ascii="Liberation Serif" w:hAnsi="Liberation Serif" w:cs="Times New Roman"/>
          <w:b/>
          <w:sz w:val="26"/>
          <w:szCs w:val="26"/>
        </w:rPr>
        <w:t>Раздел 1. ОБЩИЕ ПОЛОЖЕНИЯ</w:t>
      </w:r>
    </w:p>
    <w:p w:rsidR="00044E47" w:rsidRPr="00C449DA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C449DA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Глава 1. </w:t>
      </w:r>
      <w:r w:rsidR="00044E47" w:rsidRPr="00C449DA">
        <w:rPr>
          <w:rFonts w:ascii="Liberation Serif" w:hAnsi="Liberation Serif" w:cs="Times New Roman"/>
          <w:b/>
          <w:sz w:val="26"/>
          <w:szCs w:val="26"/>
        </w:rPr>
        <w:t>ПРЕДМЕТ РЕГУЛИРОВАНИЯ РЕГЛАМЕНТА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1. Административный регламент предоставления муниципальной услуги "Выдача разрешений на </w:t>
      </w:r>
      <w:r w:rsidR="00E20062">
        <w:rPr>
          <w:rFonts w:ascii="Liberation Serif" w:hAnsi="Liberation Serif" w:cs="Times New Roman"/>
          <w:sz w:val="26"/>
          <w:szCs w:val="26"/>
        </w:rPr>
        <w:t>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на территории </w:t>
      </w:r>
      <w:r w:rsidR="00E2006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" (далее - регламент) устанавливает порядок и стандарт предоставления муниципальной услуги по выдаче разрешений </w:t>
      </w:r>
      <w:r w:rsidR="00E20062">
        <w:rPr>
          <w:rFonts w:ascii="Liberation Serif" w:hAnsi="Liberation Serif" w:cs="Times New Roman"/>
          <w:sz w:val="26"/>
          <w:szCs w:val="26"/>
        </w:rPr>
        <w:t xml:space="preserve">на 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на территории </w:t>
      </w:r>
      <w:r w:rsidR="00E2006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(далее - муниципальная услуга).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2. Регламент устанавливает сроки и последовательность административных процедур администрации </w:t>
      </w:r>
      <w:r w:rsidR="00E2006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 и заявителями.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C449DA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Глава 2. </w:t>
      </w:r>
      <w:r w:rsidR="00044E47" w:rsidRPr="00C449DA">
        <w:rPr>
          <w:rFonts w:ascii="Liberation Serif" w:hAnsi="Liberation Serif" w:cs="Times New Roman"/>
          <w:b/>
          <w:sz w:val="26"/>
          <w:szCs w:val="26"/>
        </w:rPr>
        <w:t>КРУГ ЗАЯВИТЕЛЕЙ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3. Заявителем на получение муниципальной услуги является физическое или юридическое лицо, обратившиеся в администрацию </w:t>
      </w:r>
      <w:r w:rsidR="00E2006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с заявлением о предоставлении муниципальной услуги (далее - заявитель).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E20062" w:rsidRDefault="00C449DA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449DA">
        <w:rPr>
          <w:rFonts w:ascii="Liberation Serif" w:hAnsi="Liberation Serif" w:cs="Times New Roman"/>
          <w:b/>
          <w:sz w:val="26"/>
          <w:szCs w:val="26"/>
        </w:rPr>
        <w:t xml:space="preserve">Глава 3. </w:t>
      </w:r>
      <w:r w:rsidR="00044E47" w:rsidRPr="00C449DA">
        <w:rPr>
          <w:rFonts w:ascii="Liberation Serif" w:hAnsi="Liberation Serif" w:cs="Times New Roman"/>
          <w:b/>
          <w:sz w:val="26"/>
          <w:szCs w:val="26"/>
        </w:rPr>
        <w:t>ТРЕБОВАНИЯ К ПОРЯДКУ ИНФОРМИРОВАНИЯ</w:t>
      </w:r>
      <w:r w:rsidR="00B42C1F" w:rsidRPr="00C449DA">
        <w:rPr>
          <w:rFonts w:ascii="Liberation Serif" w:hAnsi="Liberation Serif" w:cs="Times New Roman"/>
          <w:b/>
          <w:sz w:val="26"/>
          <w:szCs w:val="26"/>
        </w:rPr>
        <w:t xml:space="preserve"> О</w:t>
      </w:r>
    </w:p>
    <w:p w:rsidR="00044E47" w:rsidRPr="00C449DA" w:rsidRDefault="00044E47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449DA">
        <w:rPr>
          <w:rFonts w:ascii="Liberation Serif" w:hAnsi="Liberation Serif" w:cs="Times New Roman"/>
          <w:b/>
          <w:sz w:val="26"/>
          <w:szCs w:val="26"/>
        </w:rPr>
        <w:t xml:space="preserve"> ПРЕДОСТАВЛЕНИИ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4. Информирование заявителей о порядке предоставления муниципальной услуги осуществляется непосредственно специалистом отдела</w:t>
      </w:r>
      <w:r w:rsidR="003C606F">
        <w:rPr>
          <w:rFonts w:ascii="Liberation Serif" w:hAnsi="Liberation Serif" w:cs="Times New Roman"/>
          <w:sz w:val="26"/>
          <w:szCs w:val="26"/>
        </w:rPr>
        <w:t xml:space="preserve"> ЖКХ и ООС Ирбитского МО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(далее - специалист Отдела) при личном </w:t>
      </w:r>
      <w:r w:rsidR="00401676" w:rsidRPr="00C449DA">
        <w:rPr>
          <w:rFonts w:ascii="Liberation Serif" w:hAnsi="Liberation Serif" w:cs="Times New Roman"/>
          <w:sz w:val="26"/>
          <w:szCs w:val="26"/>
        </w:rPr>
        <w:t xml:space="preserve">приеме и по телефону, </w:t>
      </w:r>
      <w:r w:rsidRPr="00C449DA">
        <w:rPr>
          <w:rFonts w:ascii="Liberation Serif" w:hAnsi="Liberation Serif" w:cs="Times New Roman"/>
          <w:sz w:val="26"/>
          <w:szCs w:val="26"/>
        </w:rPr>
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</w:t>
      </w:r>
      <w:r w:rsidR="008C257D" w:rsidRPr="00C449DA">
        <w:rPr>
          <w:rFonts w:ascii="Liberation Serif" w:hAnsi="Liberation Serif" w:cs="Times New Roman"/>
          <w:sz w:val="26"/>
          <w:szCs w:val="26"/>
        </w:rPr>
        <w:t>уг" (далее - МФЦ) и его филиалы, а также через Федеральную государственную информационную систему "Единый портал государственных и муниципальных услуг"</w:t>
      </w:r>
      <w:r w:rsidR="00A266CF">
        <w:rPr>
          <w:rFonts w:ascii="Liberation Serif" w:hAnsi="Liberation Serif" w:cs="Times New Roman"/>
          <w:sz w:val="26"/>
          <w:szCs w:val="26"/>
        </w:rPr>
        <w:t xml:space="preserve"> (далее Единый портал)</w:t>
      </w:r>
      <w:r w:rsidR="008C257D"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5. Информация о месте нахождения, графиках (режиме) работы, номерах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 xml:space="preserve">контактных телефонов, адресах электронной почты и официальном сайте </w:t>
      </w:r>
      <w:r w:rsidR="00FD4F2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</w:t>
      </w:r>
      <w:r w:rsidR="00A266CF">
        <w:rPr>
          <w:rFonts w:ascii="Liberation Serif" w:hAnsi="Liberation Serif" w:cs="Times New Roman"/>
          <w:sz w:val="26"/>
          <w:szCs w:val="26"/>
        </w:rPr>
        <w:t>Едином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портал</w:t>
      </w:r>
      <w:r w:rsidR="00A266CF">
        <w:rPr>
          <w:rFonts w:ascii="Liberation Serif" w:hAnsi="Liberation Serif" w:cs="Times New Roman"/>
          <w:sz w:val="26"/>
          <w:szCs w:val="26"/>
        </w:rPr>
        <w:t>е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по адресу </w:t>
      </w:r>
      <w:hyperlink r:id="rId8" w:history="1">
        <w:r w:rsidR="00CE6497" w:rsidRPr="008D586D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https://mfc66.ru/</w:t>
        </w:r>
      </w:hyperlink>
      <w:r w:rsidRPr="008D586D">
        <w:rPr>
          <w:rFonts w:ascii="Liberation Serif" w:hAnsi="Liberation Serif" w:cs="Times New Roman"/>
          <w:sz w:val="26"/>
          <w:szCs w:val="26"/>
        </w:rPr>
        <w:t>,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на официальном сайте </w:t>
      </w:r>
      <w:r w:rsidR="008D586D">
        <w:rPr>
          <w:rFonts w:ascii="Liberation Serif" w:hAnsi="Liberation Serif" w:cs="Times New Roman"/>
          <w:sz w:val="26"/>
          <w:szCs w:val="26"/>
        </w:rPr>
        <w:t xml:space="preserve">Ирбитского </w:t>
      </w:r>
      <w:r w:rsidR="008D586D" w:rsidRPr="008D586D">
        <w:rPr>
          <w:rFonts w:ascii="Liberation Serif" w:hAnsi="Liberation Serif" w:cs="Times New Roman"/>
          <w:sz w:val="26"/>
          <w:szCs w:val="26"/>
        </w:rPr>
        <w:t>муниципального образования</w:t>
      </w:r>
      <w:r w:rsidR="008D586D">
        <w:rPr>
          <w:rFonts w:ascii="Liberation Serif" w:hAnsi="Liberation Serif" w:cs="Times New Roman"/>
          <w:sz w:val="26"/>
          <w:szCs w:val="26"/>
        </w:rPr>
        <w:t xml:space="preserve"> </w:t>
      </w:r>
      <w:r w:rsidR="008D586D" w:rsidRPr="008D586D">
        <w:rPr>
          <w:rFonts w:ascii="Liberation Serif" w:hAnsi="Liberation Serif" w:cs="Times New Roman"/>
          <w:sz w:val="26"/>
          <w:szCs w:val="26"/>
        </w:rPr>
        <w:t>http://irbitskoemo.ru/</w:t>
      </w:r>
      <w:r w:rsidRPr="00C449DA">
        <w:rPr>
          <w:rFonts w:ascii="Liberation Serif" w:hAnsi="Liberation Serif" w:cs="Times New Roman"/>
          <w:sz w:val="26"/>
          <w:szCs w:val="26"/>
        </w:rPr>
        <w:t xml:space="preserve">, а также предоставляется непосредственно специалистом Отдела при личном приеме и по телефону. На официальном сайте МФЦ www.mfc66.ru указана ссылка на официальный сайт </w:t>
      </w:r>
      <w:r w:rsidR="00FD4F2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7. При общении с заявителями (по телефону или лично)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449DA">
        <w:rPr>
          <w:rFonts w:ascii="Liberation Serif" w:hAnsi="Liberation Serif" w:cs="Times New Roman"/>
          <w:b/>
          <w:sz w:val="26"/>
          <w:szCs w:val="26"/>
        </w:rPr>
        <w:t>Раздел 2. СТАНДАРТ ПРЕДОСТАВЛЕНИЯ МУНИЦИПАЛЬНОЙ УСЛУГИ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C449DA">
        <w:rPr>
          <w:rFonts w:ascii="Liberation Serif" w:hAnsi="Liberation Serif" w:cs="Times New Roman"/>
          <w:b/>
          <w:sz w:val="26"/>
          <w:szCs w:val="26"/>
        </w:rPr>
        <w:t>НАИМЕНОВАНИЕ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9. Наименование муниципальной услуги - "Выдача разрешений </w:t>
      </w:r>
      <w:r w:rsidR="00FD4F24">
        <w:rPr>
          <w:rFonts w:ascii="Liberation Serif" w:hAnsi="Liberation Serif" w:cs="Times New Roman"/>
          <w:sz w:val="26"/>
          <w:szCs w:val="26"/>
        </w:rPr>
        <w:t xml:space="preserve">на 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на территории </w:t>
      </w:r>
      <w:r w:rsidR="00FD4F2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".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C449DA" w:rsidP="00C44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449DA">
        <w:rPr>
          <w:rFonts w:ascii="Liberation Serif" w:hAnsi="Liberation Serif" w:cs="Times New Roman"/>
          <w:b/>
          <w:sz w:val="26"/>
          <w:szCs w:val="26"/>
        </w:rPr>
        <w:t xml:space="preserve">Глава 1. </w:t>
      </w:r>
      <w:r w:rsidR="00044E47" w:rsidRPr="00C449DA">
        <w:rPr>
          <w:rFonts w:ascii="Liberation Serif" w:hAnsi="Liberation Serif" w:cs="Times New Roman"/>
          <w:b/>
          <w:sz w:val="26"/>
          <w:szCs w:val="26"/>
        </w:rPr>
        <w:t xml:space="preserve">НАИМЕНОВАНИЕ ОРГАНА, ПРЕДОСТАВЛЯЮЩЕГО </w:t>
      </w:r>
      <w:r w:rsidR="006B1C38" w:rsidRPr="00C449DA"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C449DA">
        <w:rPr>
          <w:rFonts w:ascii="Liberation Serif" w:hAnsi="Liberation Serif" w:cs="Times New Roman"/>
          <w:b/>
          <w:sz w:val="26"/>
          <w:szCs w:val="26"/>
        </w:rPr>
        <w:t>УНИЦИПАЛЬНУЮ УСЛУГУ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10. Муниципальная услуга предоставляется администрацией </w:t>
      </w:r>
      <w:r w:rsidR="00455B4F">
        <w:rPr>
          <w:rFonts w:ascii="Liberation Serif" w:hAnsi="Liberation Serif" w:cs="Times New Roman"/>
          <w:sz w:val="26"/>
          <w:szCs w:val="26"/>
        </w:rPr>
        <w:t>Ирбитского муниципального</w:t>
      </w:r>
      <w:r w:rsidR="00FD4F24">
        <w:rPr>
          <w:rFonts w:ascii="Liberation Serif" w:hAnsi="Liberation Serif" w:cs="Times New Roman"/>
          <w:sz w:val="26"/>
          <w:szCs w:val="26"/>
        </w:rPr>
        <w:t xml:space="preserve"> образования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через структурное подразделение - отдел </w:t>
      </w:r>
      <w:r w:rsidR="003C606F">
        <w:rPr>
          <w:rFonts w:ascii="Liberation Serif" w:hAnsi="Liberation Serif" w:cs="Times New Roman"/>
          <w:sz w:val="26"/>
          <w:szCs w:val="26"/>
        </w:rPr>
        <w:t xml:space="preserve">ЖКХ и ООС </w:t>
      </w:r>
      <w:r w:rsidR="00FD4F2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(далее - Отдел).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2.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НАИМЕНОВАНИЕ ОРГАНОВ И ОРГАНИЗАЦИЙ, ОБРАЩЕНИЕ В КОТОРЫЕ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НЕОБХОДИМО ДЛЯ ПРЕДОСТАВЛЕНИЯ </w:t>
      </w:r>
      <w:r w:rsidR="00567AA4" w:rsidRPr="00D90706"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11. При предоставлении муниципальной услуги предусмотрено межведомственное информационное взаимодействие.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3.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13. Результатом предоставления муниципальной услуги является: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разрешение </w:t>
      </w:r>
      <w:r w:rsidR="00A229F7">
        <w:rPr>
          <w:rFonts w:ascii="Liberation Serif" w:hAnsi="Liberation Serif" w:cs="Times New Roman"/>
          <w:sz w:val="26"/>
          <w:szCs w:val="26"/>
        </w:rPr>
        <w:t>на 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</w:t>
      </w:r>
      <w:r w:rsidR="00A229F7">
        <w:rPr>
          <w:rFonts w:ascii="Liberation Serif" w:hAnsi="Liberation Serif" w:cs="Times New Roman"/>
          <w:sz w:val="26"/>
          <w:szCs w:val="26"/>
        </w:rPr>
        <w:t>на территории Ирбитского муниципального образования</w:t>
      </w:r>
      <w:r w:rsidR="00A229F7" w:rsidRPr="00C449DA">
        <w:rPr>
          <w:rFonts w:ascii="Liberation Serif" w:hAnsi="Liberation Serif" w:cs="Times New Roman"/>
          <w:sz w:val="26"/>
          <w:szCs w:val="26"/>
        </w:rPr>
        <w:t xml:space="preserve"> (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приложение </w:t>
      </w:r>
      <w:r w:rsidR="005467F6" w:rsidRPr="00C449DA">
        <w:rPr>
          <w:rFonts w:ascii="Liberation Serif" w:hAnsi="Liberation Serif" w:cs="Times New Roman"/>
          <w:sz w:val="26"/>
          <w:szCs w:val="26"/>
        </w:rPr>
        <w:t>№6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к регламенту);</w:t>
      </w:r>
    </w:p>
    <w:p w:rsidR="00044E47" w:rsidRPr="00C449DA" w:rsidRDefault="006A58C2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уведомление об </w:t>
      </w:r>
      <w:r w:rsidR="00044E47" w:rsidRPr="00C449DA">
        <w:rPr>
          <w:rFonts w:ascii="Liberation Serif" w:hAnsi="Liberation Serif" w:cs="Times New Roman"/>
          <w:sz w:val="26"/>
          <w:szCs w:val="26"/>
        </w:rPr>
        <w:t>отказ</w:t>
      </w:r>
      <w:r w:rsidRPr="00C449DA">
        <w:rPr>
          <w:rFonts w:ascii="Liberation Serif" w:hAnsi="Liberation Serif" w:cs="Times New Roman"/>
          <w:sz w:val="26"/>
          <w:szCs w:val="26"/>
        </w:rPr>
        <w:t>е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в выдаче разрешения на</w:t>
      </w:r>
      <w:r w:rsidR="00A229F7">
        <w:rPr>
          <w:rFonts w:ascii="Liberation Serif" w:hAnsi="Liberation Serif" w:cs="Times New Roman"/>
          <w:sz w:val="26"/>
          <w:szCs w:val="26"/>
        </w:rPr>
        <w:t xml:space="preserve"> право вырубки</w:t>
      </w:r>
      <w:r w:rsidR="00A229F7"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</w:t>
      </w:r>
      <w:r w:rsidR="00A229F7">
        <w:rPr>
          <w:rFonts w:ascii="Liberation Serif" w:hAnsi="Liberation Serif" w:cs="Times New Roman"/>
          <w:sz w:val="26"/>
          <w:szCs w:val="26"/>
        </w:rPr>
        <w:t>на территории Ирбитского муниципального образования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</w:t>
      </w:r>
      <w:r w:rsidR="008C257D" w:rsidRPr="00C449DA">
        <w:rPr>
          <w:rFonts w:ascii="Liberation Serif" w:hAnsi="Liberation Serif" w:cs="Times New Roman"/>
          <w:sz w:val="26"/>
          <w:szCs w:val="26"/>
        </w:rPr>
        <w:t>(приложение №7 к регламенту)</w:t>
      </w:r>
      <w:r w:rsidR="00044E47"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4.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СРОКИ ПРЕДОСТАВЛЕНИЯ МУНИЦИПАЛЬНОЙ УСЛУГИ, В ТОМ ЧИСЛЕ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 УЧЕТОМ НЕОБХОДИМОСТИ ОБРАЩЕНИЯ В ОРГАНИЗАЦИИ, УЧАСТВУЮЩИЕ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ПРЕДОСТАВЛЕНИИ МУНИЦИПАЛЬНОЙ УСЛУГИ, СРОК ПРИОСТАНОВЛЕНИЯ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ПРЕДОСТАВЛЕНИЯ МУНИЦИПАЛЬНОЙ УСЛУГИ В СЛУЧАЕ,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ЕСЛИ ВОЗМОЖНОСТЬ ПРИОСТАНОВЛЕНИЯ ПРЕДУСМОТРЕНА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ЗАКОНОДАТЕЛЬСТВОМ РОССИЙСКОЙ ФЕДЕРАЦИИ И ЗАКОНОДАТЕЛЬСТВОМ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СВЕРДЛОВСКОЙ ОБЛАСТИ, СРОК ВЫДАЧИ (НАПРАВЛЕНИЯ) ДОКУМЕНТОВ,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ЯВЛЯЮЩИХСЯ РЕЗУЛЬТАТОМ ПРЕДОСТАВЛЕНИЯ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14. Срок предоставления муниципальной услуги не должен превышать </w:t>
      </w:r>
      <w:r w:rsidR="00150AC3" w:rsidRPr="00C449DA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>0 дней со дня регистрации заявления.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случае подачи заявления через МФЦ</w:t>
      </w:r>
      <w:r w:rsidR="00DC4A1A">
        <w:rPr>
          <w:rFonts w:ascii="Liberation Serif" w:hAnsi="Liberation Serif" w:cs="Times New Roman"/>
          <w:sz w:val="26"/>
          <w:szCs w:val="26"/>
        </w:rPr>
        <w:t xml:space="preserve"> или </w:t>
      </w:r>
      <w:r w:rsidR="00DC4A1A" w:rsidRPr="00C449DA">
        <w:rPr>
          <w:rFonts w:ascii="Liberation Serif" w:hAnsi="Liberation Serif" w:cs="Times New Roman"/>
          <w:sz w:val="26"/>
          <w:szCs w:val="26"/>
        </w:rPr>
        <w:t xml:space="preserve">Единый портал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срок предоставления муниципальной услуги исчисляется с момента регистрации заявления о предоставлении муниципальной услуги в администрации </w:t>
      </w:r>
      <w:r w:rsidR="009962A6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в соответствии с соглашением о взаимодействии, заключенным между администрацией </w:t>
      </w:r>
      <w:r w:rsidR="009962A6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и МФЦ.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5.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НОРМАТИВНЫЕ ПРАВОВЫЕ АКТЫ,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РЕГУЛИРУЮЩИЕ </w:t>
      </w:r>
      <w:r w:rsidR="00567AA4" w:rsidRPr="00D90706">
        <w:rPr>
          <w:rFonts w:ascii="Liberation Serif" w:hAnsi="Liberation Serif" w:cs="Times New Roman"/>
          <w:b/>
          <w:sz w:val="26"/>
          <w:szCs w:val="26"/>
        </w:rPr>
        <w:t>П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РЕДОСТАВЛЕНИЕ МУНИЦИПАЛЬНОЙ УСЛУГИ</w:t>
      </w:r>
    </w:p>
    <w:p w:rsidR="00044E47" w:rsidRPr="00C449DA" w:rsidRDefault="00044E47" w:rsidP="006A5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455B4F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962A6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в сети "Интернет" по адресу: </w:t>
      </w:r>
      <w:hyperlink r:id="rId9" w:history="1">
        <w:r w:rsidR="00455B4F" w:rsidRPr="00AE7FDA">
          <w:rPr>
            <w:rStyle w:val="aa"/>
            <w:rFonts w:ascii="Liberation Serif" w:hAnsi="Liberation Serif" w:cs="Times New Roman"/>
            <w:sz w:val="26"/>
            <w:szCs w:val="26"/>
          </w:rPr>
          <w:t>http://irbitskoemo.ru/</w:t>
        </w:r>
      </w:hyperlink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9962A6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в сети Интернет, а также на Едином портале.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6.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ИСЧЕРПЫВАЮЩИЙ ПЕРЕЧЕНЬ ДОКУМЕНТОВ, НЕОБХОДИМЫХ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СООТВЕТСТВИИ С ЗАКОНОДАТЕЛЬСТВОМ РОССИЙСКОЙ ФЕДЕРАЦИИ 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ЗАКОНОДАТЕЛЬСТВОМ СВЕРДЛОВСКОЙ ОБЛАСТИ ДЛЯ ПРЕДОСТАВЛЕНИЯ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 И УСЛУГ, КОТОРЫЕ ЯВЛЯЮТСЯ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НЕОБХОДИМЫМИ И ОБЯЗАТЕЛЬНЫМИ ДЛЯ ПРЕДОСТАВЛЕНИЯ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УСЛУГИ, ПОДЛЕЖАЩИХ ПРЕДСТАВЛЕНИЮ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ЗАЯВИТЕЛЕМ, СПОСОБЫ ИХ ПОЛУЧЕНИЯ ЗАЯВИТЕЛЕМ,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ТОМ ЧИСЛЕ В ЭЛЕКТРОННОЙ ФОРМЕ, ПОРЯДОК ИХ ПРЕДСТАВЛЕНИЯ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755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16. В целях получения муниципальной услуги заявитель представляет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 xml:space="preserve">заявление по форме согласно </w:t>
      </w:r>
      <w:r w:rsidRPr="005020F4">
        <w:rPr>
          <w:rFonts w:ascii="Liberation Serif" w:hAnsi="Liberation Serif" w:cs="Times New Roman"/>
          <w:sz w:val="26"/>
          <w:szCs w:val="26"/>
        </w:rPr>
        <w:t xml:space="preserve">приложению </w:t>
      </w:r>
      <w:r w:rsidR="005067F4" w:rsidRPr="005020F4">
        <w:rPr>
          <w:rFonts w:ascii="Liberation Serif" w:hAnsi="Liberation Serif" w:cs="Times New Roman"/>
          <w:sz w:val="26"/>
          <w:szCs w:val="26"/>
        </w:rPr>
        <w:t>№</w:t>
      </w:r>
      <w:r w:rsidRPr="005020F4">
        <w:rPr>
          <w:rFonts w:ascii="Liberation Serif" w:hAnsi="Liberation Serif" w:cs="Times New Roman"/>
          <w:sz w:val="26"/>
          <w:szCs w:val="26"/>
        </w:rPr>
        <w:t xml:space="preserve"> 1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настоящего регламента в администрацию </w:t>
      </w:r>
      <w:r w:rsidR="009962A6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E27096" w:rsidRPr="00C449DA">
        <w:rPr>
          <w:rFonts w:ascii="Liberation Serif" w:hAnsi="Liberation Serif" w:cs="Times New Roman"/>
          <w:sz w:val="26"/>
          <w:szCs w:val="26"/>
        </w:rPr>
        <w:t xml:space="preserve"> или в МФЦ, </w:t>
      </w:r>
      <w:r w:rsidR="00A266CF">
        <w:rPr>
          <w:rFonts w:ascii="Liberation Serif" w:hAnsi="Liberation Serif" w:cs="Times New Roman"/>
          <w:sz w:val="26"/>
          <w:szCs w:val="26"/>
        </w:rPr>
        <w:t>через Е</w:t>
      </w:r>
      <w:r w:rsidR="00E27096" w:rsidRPr="00C449DA">
        <w:rPr>
          <w:rFonts w:ascii="Liberation Serif" w:hAnsi="Liberation Serif" w:cs="Times New Roman"/>
          <w:sz w:val="26"/>
          <w:szCs w:val="26"/>
        </w:rPr>
        <w:t>диный портал.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17. В целях получения разрешения на </w:t>
      </w:r>
      <w:r w:rsidR="009962A6">
        <w:rPr>
          <w:rFonts w:ascii="Liberation Serif" w:hAnsi="Liberation Serif" w:cs="Times New Roman"/>
          <w:sz w:val="26"/>
          <w:szCs w:val="26"/>
        </w:rPr>
        <w:t>выдачу разрешений на 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заявитель представляет самостоятельно следующие документы:</w:t>
      </w:r>
    </w:p>
    <w:p w:rsidR="00290C8C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заявление о выдаче </w:t>
      </w:r>
      <w:r w:rsidR="009962A6">
        <w:rPr>
          <w:rFonts w:ascii="Liberation Serif" w:hAnsi="Liberation Serif" w:cs="Times New Roman"/>
          <w:sz w:val="26"/>
          <w:szCs w:val="26"/>
        </w:rPr>
        <w:t xml:space="preserve">разрешения на 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1) при обращении за разрешением на </w:t>
      </w:r>
      <w:r w:rsidR="009962A6">
        <w:rPr>
          <w:rFonts w:ascii="Liberation Serif" w:hAnsi="Liberation Serif" w:cs="Times New Roman"/>
          <w:sz w:val="26"/>
          <w:szCs w:val="26"/>
        </w:rPr>
        <w:t xml:space="preserve">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 в связи со строительством зданий, сооружений к заявлению прилагаются следующие документы: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</w:t>
      </w:r>
      <w:r w:rsidR="009962A6">
        <w:rPr>
          <w:rFonts w:ascii="Liberation Serif" w:hAnsi="Liberation Serif" w:cs="Times New Roman"/>
          <w:sz w:val="26"/>
          <w:szCs w:val="26"/>
        </w:rPr>
        <w:t xml:space="preserve">вырубка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насаждений, в случае если такие документы (их копии или сведения, содержащиеся в них) отсутствуют в Едином государственном реестре недвижимости (далее - ЕГРН);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2) при обращении за разрешением на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 в связи со строительством</w:t>
      </w:r>
      <w:r w:rsidR="00497459" w:rsidRPr="00C449DA">
        <w:rPr>
          <w:rFonts w:ascii="Liberation Serif" w:hAnsi="Liberation Serif" w:cs="Times New Roman"/>
          <w:sz w:val="26"/>
          <w:szCs w:val="26"/>
        </w:rPr>
        <w:t xml:space="preserve"> или ремонтом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инженерных коммуникаций к заявлению прилагаются следующие документы: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44E47" w:rsidRPr="00AE17E5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копия </w:t>
      </w:r>
      <w:r w:rsidR="005D78CD">
        <w:rPr>
          <w:rFonts w:ascii="Liberation Serif" w:hAnsi="Liberation Serif" w:cs="Times New Roman"/>
          <w:sz w:val="26"/>
          <w:szCs w:val="26"/>
        </w:rPr>
        <w:t xml:space="preserve">Постановления </w:t>
      </w:r>
      <w:r w:rsidR="00A84C2A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r w:rsidR="00AE17E5" w:rsidRPr="00AE17E5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="00A84C2A" w:rsidRPr="00AE17E5">
        <w:rPr>
          <w:rFonts w:ascii="Liberation Serif" w:hAnsi="Liberation Serif" w:cs="Times New Roman"/>
          <w:sz w:val="26"/>
          <w:szCs w:val="26"/>
        </w:rPr>
        <w:t>«О разрешении использования земель или земельных участков без предоставления земельных участков и установления сервитута»</w:t>
      </w:r>
      <w:r w:rsidRPr="00AE17E5">
        <w:rPr>
          <w:rFonts w:ascii="Liberation Serif" w:hAnsi="Liberation Serif" w:cs="Times New Roman"/>
          <w:sz w:val="26"/>
          <w:szCs w:val="26"/>
        </w:rPr>
        <w:t>;</w:t>
      </w:r>
    </w:p>
    <w:p w:rsid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гарантийное письмо о проведении благоустройства после завершения работ по </w:t>
      </w:r>
      <w:r w:rsidR="007C6C46">
        <w:rPr>
          <w:rFonts w:ascii="Liberation Serif" w:hAnsi="Liberation Serif" w:cs="Times New Roman"/>
          <w:sz w:val="26"/>
          <w:szCs w:val="26"/>
        </w:rPr>
        <w:t>вырубке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</w:t>
      </w:r>
      <w:r w:rsidR="00F216DD">
        <w:rPr>
          <w:rFonts w:ascii="Liberation Serif" w:hAnsi="Liberation Serif" w:cs="Times New Roman"/>
          <w:sz w:val="26"/>
          <w:szCs w:val="26"/>
        </w:rPr>
        <w:t>.</w:t>
      </w:r>
    </w:p>
    <w:p w:rsidR="00F216DD" w:rsidRPr="00F216DD" w:rsidRDefault="00F216DD" w:rsidP="00F21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216DD">
        <w:rPr>
          <w:rFonts w:ascii="Liberation Serif" w:hAnsi="Liberation Serif" w:cs="Times New Roman"/>
          <w:sz w:val="26"/>
          <w:szCs w:val="26"/>
        </w:rPr>
        <w:t xml:space="preserve">3) при обращении на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Pr="00F216DD">
        <w:rPr>
          <w:rFonts w:ascii="Liberation Serif" w:hAnsi="Liberation Serif" w:cs="Times New Roman"/>
          <w:sz w:val="26"/>
          <w:szCs w:val="26"/>
        </w:rPr>
        <w:t xml:space="preserve">зеленых насаждений в связи с ремонтом инженерных коммуникаций либо в связи с вырубкой </w:t>
      </w:r>
      <w:r w:rsidR="007C6C46" w:rsidRPr="00F216DD">
        <w:rPr>
          <w:rFonts w:ascii="Liberation Serif" w:hAnsi="Liberation Serif" w:cs="Times New Roman"/>
          <w:sz w:val="26"/>
          <w:szCs w:val="26"/>
        </w:rPr>
        <w:t>зеленых насаждений,</w:t>
      </w:r>
      <w:r w:rsidRPr="00F216DD">
        <w:rPr>
          <w:rFonts w:ascii="Liberation Serif" w:hAnsi="Liberation Serif" w:cs="Times New Roman"/>
          <w:sz w:val="26"/>
          <w:szCs w:val="26"/>
        </w:rPr>
        <w:t xml:space="preserve"> произрастающих в охранных зонах существующих инженерных сетей и коммуникаций </w:t>
      </w:r>
      <w:r w:rsidR="007C6C46" w:rsidRPr="00F216DD">
        <w:rPr>
          <w:rFonts w:ascii="Liberation Serif" w:hAnsi="Liberation Serif" w:cs="Times New Roman"/>
          <w:sz w:val="26"/>
          <w:szCs w:val="26"/>
        </w:rPr>
        <w:t>к заявлению,</w:t>
      </w:r>
      <w:r w:rsidRPr="00F216DD">
        <w:rPr>
          <w:rFonts w:ascii="Liberation Serif" w:hAnsi="Liberation Serif" w:cs="Times New Roman"/>
          <w:sz w:val="26"/>
          <w:szCs w:val="26"/>
        </w:rPr>
        <w:t xml:space="preserve"> прилагаются следующие копии документов в соответствии с перечнем:</w:t>
      </w:r>
    </w:p>
    <w:p w:rsidR="00F216DD" w:rsidRPr="00F216DD" w:rsidRDefault="00F216DD" w:rsidP="00F21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216DD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216DD" w:rsidRPr="00F216DD" w:rsidRDefault="00F216DD" w:rsidP="00F21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216DD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216DD" w:rsidRDefault="00F216DD" w:rsidP="00F21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216DD">
        <w:rPr>
          <w:rFonts w:ascii="Liberation Serif" w:hAnsi="Liberation Serif" w:cs="Times New Roman"/>
          <w:sz w:val="26"/>
          <w:szCs w:val="26"/>
        </w:rPr>
        <w:t xml:space="preserve">- копия исполнительной съемки земельного участка с нанесением инженерных </w:t>
      </w:r>
      <w:r w:rsidRPr="00F216DD">
        <w:rPr>
          <w:rFonts w:ascii="Liberation Serif" w:hAnsi="Liberation Serif" w:cs="Times New Roman"/>
          <w:sz w:val="26"/>
          <w:szCs w:val="26"/>
        </w:rPr>
        <w:lastRenderedPageBreak/>
        <w:t>коммуникаций;</w:t>
      </w:r>
    </w:p>
    <w:p w:rsidR="00F216DD" w:rsidRDefault="00F216DD" w:rsidP="00F216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216DD">
        <w:rPr>
          <w:rFonts w:ascii="Liberation Serif" w:hAnsi="Liberation Serif" w:cs="Times New Roman"/>
          <w:sz w:val="26"/>
          <w:szCs w:val="26"/>
        </w:rPr>
        <w:t>- гарантийное письмо о проведении благоустройства после завершения работ по сносу (переносу) зеленых насаждений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F216DD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) при обращении за разрешением на </w:t>
      </w:r>
      <w:r w:rsidR="007C6C46">
        <w:rPr>
          <w:rFonts w:ascii="Liberation Serif" w:hAnsi="Liberation Serif" w:cs="Times New Roman"/>
          <w:sz w:val="26"/>
          <w:szCs w:val="26"/>
        </w:rPr>
        <w:t>вырубку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на придомовой территории многоквартирных и частных домов к заявлению прилагаются следующие документы: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копия решения собственников жилья многоквартирного жилого дома о </w:t>
      </w:r>
      <w:r w:rsidR="007C6C46">
        <w:rPr>
          <w:rFonts w:ascii="Liberation Serif" w:hAnsi="Liberation Serif" w:cs="Times New Roman"/>
          <w:sz w:val="26"/>
          <w:szCs w:val="26"/>
        </w:rPr>
        <w:t xml:space="preserve">вырубке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насаждений;</w:t>
      </w:r>
    </w:p>
    <w:p w:rsid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</w:t>
      </w:r>
      <w:r w:rsidR="007C6C46">
        <w:rPr>
          <w:rFonts w:ascii="Liberation Serif" w:hAnsi="Liberation Serif" w:cs="Times New Roman"/>
          <w:sz w:val="26"/>
          <w:szCs w:val="26"/>
        </w:rPr>
        <w:t xml:space="preserve">вырубка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насаждений.</w:t>
      </w:r>
    </w:p>
    <w:p w:rsidR="00D36CC3" w:rsidRPr="00D36CC3" w:rsidRDefault="00C82BF7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) при обращении на </w:t>
      </w:r>
      <w:r w:rsidR="007C6C46">
        <w:rPr>
          <w:rFonts w:ascii="Liberation Serif" w:hAnsi="Liberation Serif" w:cs="Times New Roman"/>
          <w:sz w:val="26"/>
          <w:szCs w:val="26"/>
        </w:rPr>
        <w:t>вырубку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 зеленых насаждений, нарушающих световой режим в жилых и общественных зданиях либо при разрушении корневой системой деревьев фундаментов зданий, асфальтовых покрытий тротуаров и проезжей части дорог, к заявлению прилагаются следующие копии документов в соответствии с перечнем: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снос (перенос) зеленых насаждений;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схемы расположения зеленых насаждений относительно объектов (стен, фундаментов зданий, тротуаров, проезжей части дорог) с указанием расстояния между объектом и зеленым насаждением;</w:t>
      </w:r>
    </w:p>
    <w:p w:rsidR="00D36CC3" w:rsidRPr="00D36CC3" w:rsidRDefault="00C82BF7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) при обращении на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право вырубки 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зеленых насаждений при проведении работ по строительству, реконструкции, ремонту и благоустройству объектов, выполняемых за счет средств бюджета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Ирбитского </w:t>
      </w:r>
      <w:r w:rsidR="00D36CC3" w:rsidRPr="00D36CC3">
        <w:rPr>
          <w:rFonts w:ascii="Liberation Serif" w:hAnsi="Liberation Serif" w:cs="Times New Roman"/>
          <w:sz w:val="26"/>
          <w:szCs w:val="26"/>
        </w:rPr>
        <w:t>муниципального образования, к заявлению прилагаются следующие документы в соответствии с перечнем: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 xml:space="preserve">- акт обследования территории проведения работ по строительству, реконструкции, ремонту и благоустройству объектов, выполняемых за счет средств бюджета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Ирбитского </w:t>
      </w:r>
      <w:r w:rsidRPr="00D36CC3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и/или перечетная ведомость </w:t>
      </w:r>
      <w:r w:rsidR="00160FB7" w:rsidRPr="00D36CC3">
        <w:rPr>
          <w:rFonts w:ascii="Liberation Serif" w:hAnsi="Liberation Serif" w:cs="Times New Roman"/>
          <w:sz w:val="26"/>
          <w:szCs w:val="26"/>
        </w:rPr>
        <w:t>зеленых насаждений,</w:t>
      </w:r>
      <w:r w:rsidRPr="00D36CC3">
        <w:rPr>
          <w:rFonts w:ascii="Liberation Serif" w:hAnsi="Liberation Serif" w:cs="Times New Roman"/>
          <w:sz w:val="26"/>
          <w:szCs w:val="26"/>
        </w:rPr>
        <w:t xml:space="preserve"> предназначенных в рубку для проведения работ по строительству, реконструкции, ремонту и благоустройству объектов, выполняемых за счет средств бюджета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Ирбитского </w:t>
      </w:r>
      <w:r w:rsidRPr="00D36CC3">
        <w:rPr>
          <w:rFonts w:ascii="Liberation Serif" w:hAnsi="Liberation Serif" w:cs="Times New Roman"/>
          <w:sz w:val="26"/>
          <w:szCs w:val="26"/>
        </w:rPr>
        <w:t>муниципального образования;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копию договора/муниципального контракта на выполнение работ строительству, реконструкции, ремонту и благоустройству объектов, выполняемых за счет средств бюджета</w:t>
      </w:r>
      <w:r w:rsidR="007C6C46">
        <w:rPr>
          <w:rFonts w:ascii="Liberation Serif" w:hAnsi="Liberation Serif" w:cs="Times New Roman"/>
          <w:sz w:val="26"/>
          <w:szCs w:val="26"/>
        </w:rPr>
        <w:t xml:space="preserve"> Ирбитского </w:t>
      </w:r>
      <w:r w:rsidRPr="00D36CC3">
        <w:rPr>
          <w:rFonts w:ascii="Liberation Serif" w:hAnsi="Liberation Serif" w:cs="Times New Roman"/>
          <w:sz w:val="26"/>
          <w:szCs w:val="26"/>
        </w:rPr>
        <w:t>муниципального образования</w:t>
      </w:r>
      <w:r w:rsidR="00A84C2A">
        <w:rPr>
          <w:rFonts w:ascii="Liberation Serif" w:hAnsi="Liberation Serif" w:cs="Times New Roman"/>
          <w:sz w:val="26"/>
          <w:szCs w:val="26"/>
        </w:rPr>
        <w:t>.</w:t>
      </w:r>
    </w:p>
    <w:p w:rsidR="00D36CC3" w:rsidRPr="00D36CC3" w:rsidRDefault="00C82BF7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) при обращении на </w:t>
      </w:r>
      <w:r w:rsidR="007C6C46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зеленых насаждений при проведении проектно-изыскательских работ, необходимых для дальнейшей разработки проектной документации на строительство, реконструкцию объектов (при невозможности </w:t>
      </w:r>
      <w:r w:rsidR="00D36CC3" w:rsidRPr="00D36CC3">
        <w:rPr>
          <w:rFonts w:ascii="Liberation Serif" w:hAnsi="Liberation Serif" w:cs="Times New Roman"/>
          <w:sz w:val="26"/>
          <w:szCs w:val="26"/>
        </w:rPr>
        <w:lastRenderedPageBreak/>
        <w:t>проведения данных работ без сноса зеленых насаждений) к заявлению прилагаются следующие копии документов в соответствии с перечнем: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 xml:space="preserve"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</w:t>
      </w:r>
      <w:r w:rsidR="007C6C46">
        <w:rPr>
          <w:rFonts w:ascii="Liberation Serif" w:hAnsi="Liberation Serif" w:cs="Times New Roman"/>
          <w:sz w:val="26"/>
          <w:szCs w:val="26"/>
        </w:rPr>
        <w:t>вырубка</w:t>
      </w:r>
      <w:r w:rsidRPr="00D36CC3">
        <w:rPr>
          <w:rFonts w:ascii="Liberation Serif" w:hAnsi="Liberation Serif" w:cs="Times New Roman"/>
          <w:sz w:val="26"/>
          <w:szCs w:val="26"/>
        </w:rPr>
        <w:t xml:space="preserve"> зеленых насаждений;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исполнительной съемки земельного участка, на котором планируется проведени</w:t>
      </w:r>
      <w:r w:rsidR="00A84C2A">
        <w:rPr>
          <w:rFonts w:ascii="Liberation Serif" w:hAnsi="Liberation Serif" w:cs="Times New Roman"/>
          <w:sz w:val="26"/>
          <w:szCs w:val="26"/>
        </w:rPr>
        <w:t>е проектно-изыскательских работ.</w:t>
      </w:r>
    </w:p>
    <w:p w:rsidR="00D36CC3" w:rsidRPr="00D36CC3" w:rsidRDefault="00C82BF7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) при обращении на снос аварийных зеленых насаждений (наличие дупел, гнилей, обрыв корней, опасный наклон более 30 град. от </w:t>
      </w:r>
      <w:r w:rsidR="00AE17E5">
        <w:rPr>
          <w:rFonts w:ascii="Liberation Serif" w:hAnsi="Liberation Serif" w:cs="Times New Roman"/>
          <w:sz w:val="26"/>
          <w:szCs w:val="26"/>
        </w:rPr>
        <w:t xml:space="preserve">   </w:t>
      </w:r>
      <w:r w:rsidR="00D36CC3" w:rsidRPr="00D36CC3">
        <w:rPr>
          <w:rFonts w:ascii="Liberation Serif" w:hAnsi="Liberation Serif" w:cs="Times New Roman"/>
          <w:sz w:val="26"/>
          <w:szCs w:val="26"/>
        </w:rPr>
        <w:t>вертикальной оси, сухостойности, признаки наличия вредителей и болезней, облом ствола и/или крупных ветвей, вследствие неблагоприятных природных или антропогенных условий), способных привести к падению всего дерева или его части и причинению ущерба гражданам и имуществу либо при проведении рубок ухода, санитарных рубок и реконструкции зеленых насаждений к заявлению прилагаются: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 xml:space="preserve"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</w:t>
      </w:r>
      <w:r w:rsidR="00B67E01">
        <w:rPr>
          <w:rFonts w:ascii="Liberation Serif" w:hAnsi="Liberation Serif" w:cs="Times New Roman"/>
          <w:sz w:val="26"/>
          <w:szCs w:val="26"/>
        </w:rPr>
        <w:t xml:space="preserve">вырубка </w:t>
      </w:r>
      <w:r w:rsidRPr="00D36CC3">
        <w:rPr>
          <w:rFonts w:ascii="Liberation Serif" w:hAnsi="Liberation Serif" w:cs="Times New Roman"/>
          <w:sz w:val="26"/>
          <w:szCs w:val="26"/>
        </w:rPr>
        <w:t>зеленых насаждений;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фотоматериалы, подтверждающие аварийность либо необходимость проведения</w:t>
      </w:r>
      <w:r w:rsidR="00A84C2A">
        <w:rPr>
          <w:rFonts w:ascii="Liberation Serif" w:hAnsi="Liberation Serif" w:cs="Times New Roman"/>
          <w:sz w:val="26"/>
          <w:szCs w:val="26"/>
        </w:rPr>
        <w:t xml:space="preserve"> рубок ухода зеленых насаждений.</w:t>
      </w:r>
    </w:p>
    <w:p w:rsidR="00D36CC3" w:rsidRPr="00D36CC3" w:rsidRDefault="00C82BF7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) при обращении на </w:t>
      </w:r>
      <w:r w:rsidR="00B67E01">
        <w:rPr>
          <w:rFonts w:ascii="Liberation Serif" w:hAnsi="Liberation Serif" w:cs="Times New Roman"/>
          <w:sz w:val="26"/>
          <w:szCs w:val="26"/>
        </w:rPr>
        <w:t>вырубку</w:t>
      </w:r>
      <w:r w:rsidR="00D36CC3" w:rsidRPr="00D36CC3">
        <w:rPr>
          <w:rFonts w:ascii="Liberation Serif" w:hAnsi="Liberation Serif" w:cs="Times New Roman"/>
          <w:sz w:val="26"/>
          <w:szCs w:val="26"/>
        </w:rPr>
        <w:t xml:space="preserve"> зеленых насаждений при уничтожении зеленых насаждений, расположенных на территориях, специально отведенных для агротехнической деятельности по их разведению и содержанию, к заявлению прилагаются следующие копии документов в соответствии с перечнем: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 xml:space="preserve"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</w:t>
      </w:r>
      <w:r w:rsidR="00B67E01">
        <w:rPr>
          <w:rFonts w:ascii="Liberation Serif" w:hAnsi="Liberation Serif" w:cs="Times New Roman"/>
          <w:sz w:val="26"/>
          <w:szCs w:val="26"/>
        </w:rPr>
        <w:t xml:space="preserve">вырубка </w:t>
      </w:r>
      <w:r w:rsidRPr="00D36CC3">
        <w:rPr>
          <w:rFonts w:ascii="Liberation Serif" w:hAnsi="Liberation Serif" w:cs="Times New Roman"/>
          <w:sz w:val="26"/>
          <w:szCs w:val="26"/>
        </w:rPr>
        <w:t>зеленых насаждений;</w:t>
      </w:r>
    </w:p>
    <w:p w:rsidR="00D36CC3" w:rsidRPr="00D36CC3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6CC3">
        <w:rPr>
          <w:rFonts w:ascii="Liberation Serif" w:hAnsi="Liberation Serif" w:cs="Times New Roman"/>
          <w:sz w:val="26"/>
          <w:szCs w:val="26"/>
        </w:rPr>
        <w:t>- копия акта лесопатологического обследования, подтверждающего необходимость проведения сноса 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18. Для получения документов, необходимых для предоставления муниципальной услуги, указанных в пункте 17 настоящего регламента, заявитель лично обращается в органы муниципальной власти, учреждения и организации.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19. Заявление и документы, необходимые для предоставления муниципальной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услуги, указанные в пункте 17 настоящего регламента, представляются посредством личного обращения заявителя, посредством почтового отправления, через МФЦ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7.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ИСЧЕРПЫВАЮЩИЙ ПЕРЕЧЕНЬ ДОКУМЕНТОВ, НЕОБХОДИМЫХ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СООТВЕТСТВИИ С ЗАКОНОДАТЕЛЬСТВОМ РОССИЙСКОЙ ФЕДЕРАЦИИИ ЗАКОНОДАТЕЛЬСТВОМ СВЕРДЛОВСКОЙ ОБЛАСТИ ДЛЯ ПРЕДОСТАВЛЕНИЯ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УСЛУГИ, КОТОРЫЕ НАХОДЯТСЯ В РАСПОРЯЖЕНИИ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ГОСУДАРСТВЕННЫХ ОРГАНОВ, ОРГАНОВ МЕСТНОГО САМОУПРАВЛЕНИЯИ ИНЫХ ОРГАНОВ, УЧАСТВУЮЩИХ В ПРЕДОСТАВЛЕНИИ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МУНИЦИПАЛЬНЫХ УСЛУГ, И КОТОРЫЕ ЗАЯВИТЕЛЬ В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ПРАВЕ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ПРЕДСТАВИТЬ, А ТАКЖЕ СПОСОБЫ ИХ ПОЛУЧЕНИЯ ЗАЯВИТЕЛЯМИ,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ТОМ ЧИСЛЕ В ЭЛЕКТРОННОЙ ФОРМЕ, ПОРЯДОК ИХ ПРЕДСТАВЛЕНИЯ</w:t>
      </w:r>
    </w:p>
    <w:p w:rsidR="00044E47" w:rsidRPr="00C449DA" w:rsidRDefault="00044E47" w:rsidP="00FA42D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20.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копия правоустанавливающего документа на земельный участок, а именно: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8.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УКАЗАНИЕ НА ЗАПРЕТ ТРЕБОВАТЬ ОТ ЗАЯВИТЕЛЯ ПРЕДСТАВЛЕНИЯ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ДОКУМЕНТОВ И ИНФОРМАЦИИ ИЛИ ОСУЩЕСТВЛЕНИЯ ДЕЙСТВИЙ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21. Запрещается требовать от заявителя: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6E407E">
        <w:rPr>
          <w:rFonts w:ascii="Liberation Serif" w:hAnsi="Liberation Serif" w:cs="Times New Roman"/>
          <w:sz w:val="26"/>
          <w:szCs w:val="26"/>
        </w:rPr>
        <w:t>№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о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предоставлении муниципальной услуги запрещается: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5574F1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;</w:t>
      </w:r>
    </w:p>
    <w:p w:rsid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B67E01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980D80" w:rsidRPr="00C449DA" w:rsidRDefault="00980D80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9.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ИСЧЕРПЫВАЮЩИЙ ПЕРЕЧЕНЬ ОСНОВАНИЙ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ДЛЯ ОТКАЗА В ПРИЕМЕ ДОКУМЕНТОВ, НЕОБХОДИМЫХ</w:t>
      </w:r>
    </w:p>
    <w:p w:rsidR="00044E47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ДЛЯ ПРЕДОСТАВЛЕНИЯ МУНИЦИПАЛЬНОЙ УСЛУГИ</w:t>
      </w:r>
    </w:p>
    <w:p w:rsidR="006E407E" w:rsidRPr="006E407E" w:rsidRDefault="006E407E" w:rsidP="006E407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6E407E">
        <w:rPr>
          <w:rFonts w:ascii="Liberation Serif" w:hAnsi="Liberation Serif" w:cs="Liberation Serif"/>
          <w:sz w:val="26"/>
          <w:szCs w:val="26"/>
        </w:rPr>
        <w:t>2</w:t>
      </w:r>
      <w:r w:rsidR="004448B9">
        <w:rPr>
          <w:rFonts w:ascii="Liberation Serif" w:hAnsi="Liberation Serif" w:cs="Liberation Serif"/>
          <w:sz w:val="26"/>
          <w:szCs w:val="26"/>
        </w:rPr>
        <w:t>2</w:t>
      </w:r>
      <w:r w:rsidRPr="006E407E">
        <w:rPr>
          <w:rFonts w:ascii="Liberation Serif" w:hAnsi="Liberation Serif" w:cs="Liberation Serif"/>
          <w:sz w:val="26"/>
          <w:szCs w:val="26"/>
        </w:rPr>
        <w:t>. Основания для отказа в приеме документов законодательством Российской Федерации не предусмотрены.</w:t>
      </w:r>
    </w:p>
    <w:p w:rsidR="006E407E" w:rsidRPr="00D90706" w:rsidRDefault="006E407E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6E407E" w:rsidRDefault="00D90706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10.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ИСЧЕРПЫВАЮЩИЙ ПЕРЕЧЕНЬ ОСНОВАНИЙ ДЛЯ ПРИОСТАНОВЛЕНИЯ</w:t>
      </w:r>
      <w:r w:rsidR="00B67E0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ИЛИ ОТКАЗА В ПРЕДОСТАВЛЕНИИ МУНИЦИПАЛЬНОЙ УСЛУГИ</w:t>
      </w:r>
    </w:p>
    <w:p w:rsidR="004448B9" w:rsidRDefault="004448B9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4448B9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4448B9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Основания для отказа в </w:t>
      </w:r>
      <w:r w:rsidR="004448B9">
        <w:rPr>
          <w:rFonts w:ascii="Liberation Serif" w:hAnsi="Liberation Serif" w:cs="Times New Roman"/>
          <w:sz w:val="26"/>
          <w:szCs w:val="26"/>
        </w:rPr>
        <w:t>предоставлении муниципальной услуги: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обращение за муниципальной услугой, представление которой не предусматривается настоящим регламентом;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непредставление документов, предусмотренных пунктом 17 настоящего регламента;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несоответствие представленных документов установленным требованиям, а именно: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тексты документов написаны неразборчиво;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фамилии, имена и отчества физических лиц, адреса их мест жительства написаны не полностью;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 документах имеются подчистки, приписки, зачеркнутые слова и иные не оговоренных в них исправлений;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исполнены карандашом;</w:t>
      </w:r>
    </w:p>
    <w:p w:rsidR="006E407E" w:rsidRPr="00C449DA" w:rsidRDefault="006E407E" w:rsidP="006E4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044E47" w:rsidRPr="00C449DA" w:rsidRDefault="00D36CC3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5)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акт обследования зеленых насаждений содержит заключение об отсутствии необходимости (возможности) </w:t>
      </w:r>
      <w:r w:rsidR="00B67E01">
        <w:rPr>
          <w:rFonts w:ascii="Liberation Serif" w:hAnsi="Liberation Serif" w:cs="Times New Roman"/>
          <w:sz w:val="26"/>
          <w:szCs w:val="26"/>
        </w:rPr>
        <w:t>вырубки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насаждений;</w:t>
      </w:r>
    </w:p>
    <w:p w:rsidR="00044E47" w:rsidRPr="00C449DA" w:rsidRDefault="00D36CC3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6)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запрет действующим законодательством на снос зеленых насаждений, в отношении которых подано заявление;</w:t>
      </w:r>
    </w:p>
    <w:p w:rsidR="00044E47" w:rsidRPr="00C449DA" w:rsidRDefault="00D36CC3" w:rsidP="00D36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7)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отказ от уплаты компенсационной стоимости за снос 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11.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ПЕРЕЧЕНЬ УСЛУГ, КОТОРЫЕ ЯВЛЯЮТСЯ НЕОБХОДИМЫМИ И</w:t>
      </w:r>
      <w:r w:rsidR="002E475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ОБЯЗАТЕЛЬНЫМИ ДЛЯ ПРЕДОСТАВЛЕНИЯ МУНИЦИПАЛЬНОЙ УСЛУГИ,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ТОМ ЧИСЛЕ СВЕДЕНИЯ О ДОКУМЕНТЕ (ДОКУМЕНТАХ),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ВЫДАВАЕМОМ (ВЫДАВАЕМЫХ) ОРГАНИЗАЦИЯМИ,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УЧАСТВУЮЩИМИ В ПРЕДОСТАВЛЕНИИ МУНИЦИПАЛЬНОЙ УСЛУГИ</w:t>
      </w:r>
    </w:p>
    <w:p w:rsidR="00044E47" w:rsidRPr="00C449DA" w:rsidRDefault="00044E47" w:rsidP="00861C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D36CC3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>. Услуг</w:t>
      </w:r>
      <w:r w:rsidR="00861C65" w:rsidRPr="00C449DA">
        <w:rPr>
          <w:rFonts w:ascii="Liberation Serif" w:hAnsi="Liberation Serif" w:cs="Times New Roman"/>
          <w:sz w:val="26"/>
          <w:szCs w:val="26"/>
        </w:rPr>
        <w:t>и</w:t>
      </w:r>
      <w:r w:rsidRPr="00C449DA">
        <w:rPr>
          <w:rFonts w:ascii="Liberation Serif" w:hAnsi="Liberation Serif" w:cs="Times New Roman"/>
          <w:sz w:val="26"/>
          <w:szCs w:val="26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</w:t>
      </w:r>
      <w:r w:rsidR="00DF2779" w:rsidRPr="00C449DA">
        <w:rPr>
          <w:rFonts w:ascii="Liberation Serif" w:hAnsi="Liberation Serif" w:cs="Times New Roman"/>
          <w:sz w:val="26"/>
          <w:szCs w:val="26"/>
        </w:rPr>
        <w:t>ы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12.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ПОРЯДОК, РАЗМЕР И ОСНОВАНИЯ ВЗИМАНИЯ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ГОСУДАРСТВЕННОЙ ПОШЛИНЫ ИЛИ ИНОЙ ПЛАТЫ,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ВЗИМАЕМОЙ ЗА ПРЕДОСТАВЛЕНИЕ МУНИЦИПАЛЬНОЙ УСЛУГИ</w:t>
      </w:r>
    </w:p>
    <w:p w:rsidR="00044E47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5574F1" w:rsidRPr="00D90706" w:rsidRDefault="005574F1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D36CC3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Государственная пошлина за предоставление муниципальной услуги не взимается. Оплате подлежит только компенсационная стоимость </w:t>
      </w:r>
      <w:r w:rsidR="00B67E01">
        <w:rPr>
          <w:rFonts w:ascii="Liberation Serif" w:hAnsi="Liberation Serif" w:cs="Times New Roman"/>
          <w:sz w:val="26"/>
          <w:szCs w:val="26"/>
        </w:rPr>
        <w:t>вырубленных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lastRenderedPageBreak/>
        <w:t xml:space="preserve">Глава 13.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ПОРЯДОК, РАЗМЕР И ОСНОВАНИЯ ВЗИМАНИЯ ПЛАТЫ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ЗА ПРЕДОСТАВЛЕНИЕ УСЛУГ, КОТОРЫЕ ЯВЛЯЮТСЯ НЕОБХОДИМЫМИ 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ОБЯЗАТЕЛЬНЫМИ ДЛЯ ПРЕДОСТАВЛЕНИЯ МУНИЦИПАЛЬНОЙ УСЛУГИ,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ВКЛЮЧАЯ ИНФОРМАЦИЮ О МЕТОДИКЕ РАСЧЕТА РАЗМЕРА ТАКОЙ ПЛАТЫ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D36CC3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</w:t>
      </w:r>
      <w:r w:rsidR="00DF2779" w:rsidRPr="00C449DA">
        <w:rPr>
          <w:rFonts w:ascii="Liberation Serif" w:hAnsi="Liberation Serif" w:cs="Times New Roman"/>
          <w:sz w:val="26"/>
          <w:szCs w:val="26"/>
        </w:rPr>
        <w:t>ы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14.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МАКСИМАЛЬНЫЙ СРОК ОЖИДАНИЯ В ОЧЕРЕДИ ПРИ ПОДАЧЕ ЗАПРОСА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 ПРЕДОСТАВЛЕНИИ МУНИЦИПАЛЬНОЙ УСЛУГИ, УСЛУГИ,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ПРЕДОСТАВЛЯЕМОЙ ОРГАНИЗАЦИЕЙ, УЧАСТВУЮЩЕЙ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В ПРЕДОСТАВЛЕНИИ МУНИЦИПАЛЬНОЙ УСЛУГИ, 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ПРИ ПОЛУЧЕНИИ РЕЗУЛЬТАТА ПРЕДОСТАВЛЕНИЯ ТАКИХ УСЛУГ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</w:t>
      </w:r>
      <w:r w:rsidR="00885740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Pr="00C449DA">
        <w:rPr>
          <w:rFonts w:ascii="Liberation Serif" w:hAnsi="Liberation Serif" w:cs="Times New Roman"/>
          <w:sz w:val="26"/>
          <w:szCs w:val="26"/>
        </w:rPr>
        <w:t>не должен превышать 15 минут.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15.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СРОК И ПОРЯДОК РЕГИСТРАЦИИ ЗАПРОСА ЗАЯВИТЕЛЯ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О ПРЕДОСТАВЛЕНИИ МУНИЦИПАЛЬНОЙ УСЛУГИ И УСЛУГИ,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ПРЕДОСТАВЛЯЕМОЙ ОРГАНИЗАЦИЕЙ, УЧАСТВУЮЩЕЙ В </w:t>
      </w:r>
      <w:r w:rsidR="00DF2779" w:rsidRPr="00D90706">
        <w:rPr>
          <w:rFonts w:ascii="Liberation Serif" w:hAnsi="Liberation Serif" w:cs="Times New Roman"/>
          <w:b/>
          <w:sz w:val="26"/>
          <w:szCs w:val="26"/>
        </w:rPr>
        <w:t>П</w:t>
      </w:r>
      <w:r w:rsidRPr="00D90706">
        <w:rPr>
          <w:rFonts w:ascii="Liberation Serif" w:hAnsi="Liberation Serif" w:cs="Times New Roman"/>
          <w:b/>
          <w:sz w:val="26"/>
          <w:szCs w:val="26"/>
        </w:rPr>
        <w:t>РЕДОСТАВЛЕНИИМУНИЦИПАЛЬНОЙ УСЛУГИ, В ТОМ ЧИСЛЕ В ЭЛЕКТРОННОЙ ФОРМЕ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160FB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указанных в пунктах 16, 17 настоящего регламента, осуществляется в день их поступления в администрацию </w:t>
      </w:r>
      <w:r w:rsidR="005574F1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при обращении лично, через МФЦ в соответствии с соглашением о взаимодействии, заключенным между администрацией </w:t>
      </w:r>
      <w:r w:rsidR="00160FB7" w:rsidRPr="00160FB7">
        <w:rPr>
          <w:rFonts w:ascii="Liberation Serif" w:hAnsi="Liberation Serif" w:cs="Times New Roman"/>
          <w:sz w:val="26"/>
          <w:szCs w:val="26"/>
        </w:rPr>
        <w:t>Ирбитским муниципальным образованием</w:t>
      </w:r>
      <w:r w:rsidRPr="00160FB7">
        <w:rPr>
          <w:rFonts w:ascii="Liberation Serif" w:hAnsi="Liberation Serif" w:cs="Times New Roman"/>
          <w:sz w:val="26"/>
          <w:szCs w:val="26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29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В случае если запрос и иные документы, необходимые для предоставления муниципальной услуги, поданы в электронной форме, администрация </w:t>
      </w:r>
      <w:r w:rsidR="00885740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</w:t>
      </w:r>
      <w:r w:rsidR="00885740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30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Регистрация запроса и иных документов, необходимых для </w:t>
      </w:r>
      <w:r w:rsidR="00044E47" w:rsidRPr="00C449DA">
        <w:rPr>
          <w:rFonts w:ascii="Liberation Serif" w:hAnsi="Liberation Serif" w:cs="Times New Roman"/>
          <w:sz w:val="26"/>
          <w:szCs w:val="26"/>
        </w:rPr>
        <w:lastRenderedPageBreak/>
        <w:t>предоставления муниципальной услуги, осуществляется в порядке, предусмотренном в разделе 3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16.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ТРЕБОВАНИЯ К ПОМЕЩЕНИЯМ, В КОТОРЫХ </w:t>
      </w:r>
      <w:r>
        <w:rPr>
          <w:rFonts w:ascii="Liberation Serif" w:hAnsi="Liberation Serif" w:cs="Times New Roman"/>
          <w:b/>
          <w:sz w:val="26"/>
          <w:szCs w:val="26"/>
        </w:rPr>
        <w:t xml:space="preserve"> П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РЕДОСТАВЛЯЕТСЯ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МУНИЦИПАЛЬНАЯ УСЛУГА, К ЗАЛУ ОЖИДАНИЯ,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МЕСТАМ ДЛЯ ЗАПОЛНЕНИЯ ЗАПРОСОВ О ПРЕДОСТАВЛЕНИИ</w:t>
      </w:r>
      <w:r w:rsidR="002E475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МУНИЦИПАЛЬНОЙ УСЛУГИ, </w:t>
      </w:r>
      <w:r>
        <w:rPr>
          <w:rFonts w:ascii="Liberation Serif" w:hAnsi="Liberation Serif" w:cs="Times New Roman"/>
          <w:b/>
          <w:sz w:val="26"/>
          <w:szCs w:val="26"/>
        </w:rPr>
        <w:t>И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НФОРМАЦИОННЫМ СТЕНДАМ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 ОБРАЗЦАМИ ИХ ЗАПОЛНЕНИЯ И ПЕРЕЧНЕМ ДОКУМЕНТОВ,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НЕОБХОДИМЫХ ДЛЯ ПРЕДОСТАВЛЕНИЯ КАЖДОЙ МУНИЦИПАЛЬНОЙ УСЛУГИ,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РАЗМЕЩЕНИЮ И ОФОРМЛЕНИЮ ВИЗУАЛЬНОЙ, ТЕКСТОВОЙ И</w:t>
      </w:r>
      <w:r w:rsidR="002E475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МУЛЬТИМЕДИЙНОЙ ИНФОРМАЦИИ О ПОРЯДКЕ </w:t>
      </w:r>
      <w:r w:rsidR="00DF2779" w:rsidRPr="00D90706">
        <w:rPr>
          <w:rFonts w:ascii="Liberation Serif" w:hAnsi="Liberation Serif" w:cs="Times New Roman"/>
          <w:b/>
          <w:sz w:val="26"/>
          <w:szCs w:val="26"/>
        </w:rPr>
        <w:t>П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РЕДОСТАВЛЕНИЯ</w:t>
      </w:r>
      <w:r w:rsidR="002E475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ТАКОЙ УСЛУГИ, В ТОМ ЧИСЛЕ К ОБЕСПЕЧЕНИЮ ДОСТУПНОСТИДЛЯ ИНВАЛИДОВ УКАЗАННЫХ ОБЪЕКТОВ В СООТВЕТСТВИИС ЗАКОНОДАТЕЛЬСТВОМ РОССИЙСКОЙ ФЕДЕРАЦИИ И ЗАКОНОДАТЕЛЬСТВОМ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СВЕРДЛОВСКОЙ ОБЛАСТИ О СОЦИАЛЬНОЙ ЗАЩИТЕ ИНВАЛИДОВ</w:t>
      </w:r>
    </w:p>
    <w:p w:rsidR="00044E47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5574F1" w:rsidRPr="00C449DA" w:rsidRDefault="005574F1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столами (стойками) с канцелярскими принадлежностями для оформления документов, стульями.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574F1" w:rsidRDefault="005574F1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5574F1" w:rsidRPr="00C449DA" w:rsidRDefault="005574F1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lastRenderedPageBreak/>
        <w:t xml:space="preserve">Глава 17.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ПОКАЗАТЕЛИ ДОСТУПНОСТИ И КАЧЕСТВА МУНИЦИПАЛЬНОЙ УСЛУГИ,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ТОМ ЧИСЛЕ КОЛИЧЕСТВО ВЗАИМОДЕЙСТВИЙ ЗАЯВИТЕЛЯ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С ДОЛЖНОСТНЫМИ ЛИЦАМИ ПРИ ПРЕДОСТАВЛЕНИИ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 И ИХ ПРОДОЛЖИТЕЛЬНОСТЬ,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ВОЗМОЖНОСТЬ ПОЛУЧЕНИЯ ИНФОРМАЦИИ О ХОДЕ ПРЕДОСТАВЛЕНИЯ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УСЛУГИ, В ТОМ ЧИСЛЕ С ИСПОЛЬЗОВАНИЕМ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ИНФОРМАЦИОННО-КОММУНИКАЦИОННЫХ ТЕХНОЛОГИЙ,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ВОЗМОЖНОСТЬ ЛИБО НЕВОЗМОЖНОСТЬ ПОЛУЧЕНИЯ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МУНИЦИПАЛЬНОЙ УСЛУГИ В МНОГОФУНКЦИОНАЛЬНОМ ЦЕНТРЕ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  <w:r w:rsidR="002E475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(В ТОМ ЧИСЛЕ В ПОЛНОМ ОБЪЕМЕ), В ЛЮБОМ ТЕРРИТОРИАЛЬНОМ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ПОДРАЗДЕЛЕНИИ ОРГАНА, ПРЕДОСТАВЛЯЮЩЕГО МУНИЦИПАЛЬНУЮ УСЛУГУ,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 ВЫБОРУ ЗАЯВИТЕЛЯ (ЭКСТЕРРИТОРИАЛЬНЫЙ ПРИНЦИП),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ПОСРЕДСТВОМ ЗАПРОСА О ПРЕДОСТАВЛЕНИИ НЕСКОЛЬКИХ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МУНИЦИПАЛЬНЫХ УСЛУГ В МНОГОФУНКЦИОНАЛЬНОМ ЦЕНТРЕ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3)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4) транспортная доступность к местам предоставления муниципальной услуги;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5) обеспечение беспрепятственного доступа к помещениям, в которых предоставляется муниципальная услуга;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6) обеспечение предоставления муниципальной услуги</w:t>
      </w:r>
      <w:r>
        <w:rPr>
          <w:rFonts w:ascii="Liberation Serif" w:hAnsi="Liberation Serif" w:cs="Times New Roman"/>
          <w:sz w:val="26"/>
          <w:szCs w:val="26"/>
        </w:rPr>
        <w:t xml:space="preserve"> с использованием возможностей Е</w:t>
      </w:r>
      <w:r w:rsidRPr="00D35DC7">
        <w:rPr>
          <w:rFonts w:ascii="Liberation Serif" w:hAnsi="Liberation Serif" w:cs="Times New Roman"/>
          <w:sz w:val="26"/>
          <w:szCs w:val="26"/>
        </w:rPr>
        <w:t>диного портала государственных услуг;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7) размещение информации о порядке предоставления муниципальной услуги на Едином портале;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8)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9) соблюдение сроков предоставления муниципальной услуги;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10) соблюдение сроков ожидания в очереди при предоставлении муниципальной услуги.</w:t>
      </w:r>
    </w:p>
    <w:p w:rsidR="00D35DC7" w:rsidRPr="00D35DC7" w:rsidRDefault="00D35DC7" w:rsidP="00D35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35DC7">
        <w:rPr>
          <w:rFonts w:ascii="Liberation Serif" w:hAnsi="Liberation Serif" w:cs="Times New Roman"/>
          <w:sz w:val="26"/>
          <w:szCs w:val="26"/>
        </w:rPr>
        <w:t>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При предоставлении муниципальной услуги взаимодействие заявителя со специалистом Отдела осуществляется не более трех раз в следующих случаях: при обращении заявителя за консультацией о порядке предоставления муниципальной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услуги, при приеме заявления, при получении результата предоставления муниципальной услуги, а для представителей бизнес-сообщества не более двух раз.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каждом случае время, затраченное заявителем при взаимодействиях со специалистами Отдела и при предоставлении муниципальной услуги, не должно превышать 15 минут.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18.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ИНЫЕ ТРЕБОВАНИЯ, В ТОМ ЧИСЛЕ УЧИТЫВАЮЩИЕ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ОСОБЕННОСТИ ПРЕДОСТАВЛЕНИЯ МУНИЦИПАЛЬНОЙ УСЛУГИ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МНОГОФУНКЦИОНАЛЬНЫХ ЦЕНТРАХ ПРЕДОСТАВЛЕНИЯ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ГОСУДАР</w:t>
      </w:r>
      <w:r w:rsidR="00DF2779" w:rsidRPr="00D90706">
        <w:rPr>
          <w:rFonts w:ascii="Liberation Serif" w:hAnsi="Liberation Serif" w:cs="Times New Roman"/>
          <w:b/>
          <w:sz w:val="26"/>
          <w:szCs w:val="26"/>
        </w:rPr>
        <w:t>СТВЕННЫХ И МУНИЦИПАЛЬНЫХ УСЛУГ, О</w:t>
      </w:r>
      <w:r w:rsidRPr="00D90706">
        <w:rPr>
          <w:rFonts w:ascii="Liberation Serif" w:hAnsi="Liberation Serif" w:cs="Times New Roman"/>
          <w:b/>
          <w:sz w:val="26"/>
          <w:szCs w:val="26"/>
        </w:rPr>
        <w:t>СОБЕННОСТИ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ПРЕДОСТАВЛЕНИЯ МУНИЦИПАЛЬНОЙ УСЛУГИ</w:t>
      </w:r>
      <w:r w:rsidR="00E24C7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ПО ЭКСТЕРРИТОРИАЛЬНОМУ ПРИНЦИПУ И ОСОБЕННОСТИ</w:t>
      </w: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В </w:t>
      </w:r>
      <w:r w:rsidR="005574F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DF2779" w:rsidRPr="00D90706">
        <w:rPr>
          <w:rFonts w:ascii="Liberation Serif" w:hAnsi="Liberation Serif" w:cs="Times New Roman"/>
          <w:b/>
          <w:sz w:val="26"/>
          <w:szCs w:val="26"/>
        </w:rPr>
        <w:t>Э</w:t>
      </w:r>
      <w:r w:rsidRPr="00D90706">
        <w:rPr>
          <w:rFonts w:ascii="Liberation Serif" w:hAnsi="Liberation Serif" w:cs="Times New Roman"/>
          <w:b/>
          <w:sz w:val="26"/>
          <w:szCs w:val="26"/>
        </w:rPr>
        <w:t>ЛЕКТРОННОЙ ФОРМЕ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>. Заявитель имеет право получения муниципальной услуги по экстерриториальному принципу посредством обращения в МФЦ и его филиалы.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этом заявителю необходимо иметь при себе документы, указанные в пункте 16 и 17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>. При обращении за предоставлением муниципальной услуги в электронной форме заявителю либо его представителю: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обеспечивается возможности получения информации о предоставляемой муниципальной услуге на Едином портале;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обеспечивается подтверждение поступления заявления, при этом заявление и электронный образ каждого документа могут быть подписаны простой электронной подписью.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044E47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>Раздел 3. СОСТАВ, ПОСЛЕДОВАТЕЛЬНОСТЬ И СРОКИ ВЫПОЛНЕНИЯ</w:t>
      </w:r>
      <w:r w:rsidR="005574F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АДМИНИСТРАТИВНЫХ ПРОЦЕДУР (ДЕЙСТВИЙ), ТРЕБОВАНИЯ К ПОРЯДКУ</w:t>
      </w:r>
      <w:r w:rsidR="005574F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ИХ ВЫПОЛНЕНИЯ, В ТОМ ЧИСЛЕ ОСОБЕННОСТИ ВЫПОЛНЕНИЯ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АДМИНИСТРАТИВНЫХ ПРОЦЕДУР (ДЕЙСТВИЙ) В ЭЛЕКТРОННОЙ ФОРМЕ,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А ТАКЖЕ ОСОБЕННОСТИ ВЫПОЛНЕНИЯ АДМИНИСТРАТИВНЫХ ПРОЦЕДУР</w:t>
      </w:r>
      <w:r w:rsidR="00B96193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(ДЕЙСТВИЙ) В МНОГОФУНКЦИОНАЛЬНЫХ ЦЕНТРАХ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D90706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</w:p>
    <w:p w:rsidR="000A6E2B" w:rsidRPr="00C449DA" w:rsidRDefault="000A6E2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44E47" w:rsidRPr="00C449DA" w:rsidRDefault="000A6E2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/>
          <w:sz w:val="26"/>
          <w:szCs w:val="26"/>
        </w:rPr>
        <w:t>Перед оформлением разрешения на снос зеленых насаждений заявитель выносит в натуру заявленные границы территории (участка), на которой будет производиться снос зеленых насаждений, с обозначением на местности поворотных точек границ такого участка (в случае отсутствия ограждения или иных объектов, позволяющих определить границы земельного участка на местности).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посредством личного обращения</w:t>
      </w:r>
      <w:r w:rsidR="00686E59" w:rsidRPr="00C449DA">
        <w:rPr>
          <w:rFonts w:ascii="Liberation Serif" w:hAnsi="Liberation Serif" w:cs="Times New Roman"/>
          <w:sz w:val="26"/>
          <w:szCs w:val="26"/>
        </w:rPr>
        <w:t>,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либо почтового отправления включает следующие административные процедуры: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прием и регистрация заявления с документами;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проверка документов на соответствие требованиям регламента, при необходимости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обследование зеленых насаждений;</w:t>
      </w:r>
    </w:p>
    <w:p w:rsidR="003E43A7" w:rsidRPr="00C449DA" w:rsidRDefault="003E43A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4) расчет восстановительной стоимости при сносе зел</w:t>
      </w:r>
      <w:r w:rsidR="00113D51">
        <w:rPr>
          <w:rFonts w:ascii="Liberation Serif" w:hAnsi="Liberation Serif" w:cs="Times New Roman"/>
          <w:sz w:val="26"/>
          <w:szCs w:val="26"/>
        </w:rPr>
        <w:t>е</w:t>
      </w:r>
      <w:r w:rsidRPr="00C449DA">
        <w:rPr>
          <w:rFonts w:ascii="Liberation Serif" w:hAnsi="Liberation Serif" w:cs="Times New Roman"/>
          <w:sz w:val="26"/>
          <w:szCs w:val="26"/>
        </w:rPr>
        <w:t>ных насаждений;</w:t>
      </w:r>
    </w:p>
    <w:p w:rsidR="00044E47" w:rsidRPr="00C449DA" w:rsidRDefault="003E43A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) подготовка разрешения на снос (перенос) зеленых насаждений или </w:t>
      </w:r>
      <w:r w:rsidR="002E4755">
        <w:rPr>
          <w:rFonts w:ascii="Liberation Serif" w:hAnsi="Liberation Serif" w:cs="Times New Roman"/>
          <w:sz w:val="26"/>
          <w:szCs w:val="26"/>
        </w:rPr>
        <w:t xml:space="preserve">уведомления об отказе </w:t>
      </w:r>
      <w:r w:rsidR="00044E47" w:rsidRPr="00C449DA">
        <w:rPr>
          <w:rFonts w:ascii="Liberation Serif" w:hAnsi="Liberation Serif" w:cs="Times New Roman"/>
          <w:sz w:val="26"/>
          <w:szCs w:val="26"/>
        </w:rPr>
        <w:t>в выдаче разрешения на снос (перенос) зеленых насаждений;</w:t>
      </w:r>
    </w:p>
    <w:p w:rsidR="00044E47" w:rsidRPr="00C449DA" w:rsidRDefault="003E43A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044E47" w:rsidRPr="00C449DA">
        <w:rPr>
          <w:rFonts w:ascii="Liberation Serif" w:hAnsi="Liberation Serif" w:cs="Times New Roman"/>
          <w:sz w:val="26"/>
          <w:szCs w:val="26"/>
        </w:rPr>
        <w:t>) выдача разрешения или уведомления об отказе в выдаче разрешения на сн</w:t>
      </w:r>
      <w:r w:rsidRPr="00C449DA">
        <w:rPr>
          <w:rFonts w:ascii="Liberation Serif" w:hAnsi="Liberation Serif" w:cs="Times New Roman"/>
          <w:sz w:val="26"/>
          <w:szCs w:val="26"/>
        </w:rPr>
        <w:t>ос (перенос) зеленых насаждений;</w:t>
      </w:r>
    </w:p>
    <w:p w:rsidR="003E43A7" w:rsidRPr="00C449DA" w:rsidRDefault="003E43A7" w:rsidP="00755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7) </w:t>
      </w:r>
      <w:r w:rsidR="007558A0" w:rsidRPr="00C449DA">
        <w:rPr>
          <w:rFonts w:ascii="Liberation Serif" w:hAnsi="Liberation Serif" w:cs="Times New Roman"/>
          <w:sz w:val="26"/>
          <w:szCs w:val="26"/>
        </w:rPr>
        <w:t>освидетельствование мест сноса (переноса) зел</w:t>
      </w:r>
      <w:r w:rsidR="00113D51">
        <w:rPr>
          <w:rFonts w:ascii="Liberation Serif" w:hAnsi="Liberation Serif" w:cs="Times New Roman"/>
          <w:sz w:val="26"/>
          <w:szCs w:val="26"/>
        </w:rPr>
        <w:t>е</w:t>
      </w:r>
      <w:r w:rsidR="007558A0" w:rsidRPr="00C449DA">
        <w:rPr>
          <w:rFonts w:ascii="Liberation Serif" w:hAnsi="Liberation Serif" w:cs="Times New Roman"/>
          <w:sz w:val="26"/>
          <w:szCs w:val="26"/>
        </w:rPr>
        <w:t xml:space="preserve">ных насаждений. </w:t>
      </w:r>
    </w:p>
    <w:p w:rsidR="000A6E2B" w:rsidRPr="00C449DA" w:rsidRDefault="000A6E2B" w:rsidP="00755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A6E2B" w:rsidRPr="00C449DA" w:rsidRDefault="000A6E2B" w:rsidP="007558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Оформление разрешения на </w:t>
      </w:r>
      <w:r w:rsidR="00160FB7">
        <w:rPr>
          <w:rFonts w:ascii="Liberation Serif" w:hAnsi="Liberation Serif" w:cs="Times New Roman"/>
          <w:sz w:val="26"/>
          <w:szCs w:val="26"/>
        </w:rPr>
        <w:t>вырубку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 и право пользования которыми принадлежит организациям, учредителем которых является </w:t>
      </w:r>
      <w:r w:rsidR="00160FB7">
        <w:rPr>
          <w:rFonts w:ascii="Liberation Serif" w:hAnsi="Liberation Serif" w:cs="Times New Roman"/>
          <w:sz w:val="26"/>
          <w:szCs w:val="26"/>
        </w:rPr>
        <w:t>Ирбитское муниципальное образование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или которые не находятся в пользовании физических или юридических лиц, возможно по </w:t>
      </w:r>
      <w:r w:rsidR="005020F4">
        <w:rPr>
          <w:rFonts w:ascii="Liberation Serif" w:hAnsi="Liberation Serif" w:cs="Times New Roman"/>
          <w:sz w:val="26"/>
          <w:szCs w:val="26"/>
        </w:rPr>
        <w:t xml:space="preserve">согласованию с </w:t>
      </w:r>
      <w:r w:rsidRPr="00C449DA">
        <w:rPr>
          <w:rFonts w:ascii="Liberation Serif" w:hAnsi="Liberation Serif" w:cs="Times New Roman"/>
          <w:sz w:val="26"/>
          <w:szCs w:val="26"/>
        </w:rPr>
        <w:t>Глав</w:t>
      </w:r>
      <w:r w:rsidR="005020F4">
        <w:rPr>
          <w:rFonts w:ascii="Liberation Serif" w:hAnsi="Liberation Serif" w:cs="Times New Roman"/>
          <w:sz w:val="26"/>
          <w:szCs w:val="26"/>
        </w:rPr>
        <w:t>ой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</w:t>
      </w:r>
      <w:r w:rsidR="00160FB7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1.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ПРИЕМ И РЕГИСТРАЦИЯ ЗАЯВЛЕНИЯ С ДОКУМЕНТАМИ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Основанием для начала выполнения административной процедуры является обращение заявителя в администрацию </w:t>
      </w:r>
      <w:r w:rsidR="00E85D2F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с заявлением и документами, необходимыми для предоставления муниципальной услуги.</w:t>
      </w:r>
    </w:p>
    <w:p w:rsidR="00D35DC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>. Заявление и документы, необходимые для предоставления муниципальной услуги, могут быть под</w:t>
      </w:r>
      <w:r w:rsidR="00D35DC7">
        <w:rPr>
          <w:rFonts w:ascii="Liberation Serif" w:hAnsi="Liberation Serif" w:cs="Times New Roman"/>
          <w:sz w:val="26"/>
          <w:szCs w:val="26"/>
        </w:rPr>
        <w:t>аны через МФЦ либо Единый портал государственных услуг.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39</w:t>
      </w:r>
      <w:r w:rsidR="00044E47" w:rsidRPr="00C449DA">
        <w:rPr>
          <w:rFonts w:ascii="Liberation Serif" w:hAnsi="Liberation Serif" w:cs="Times New Roman"/>
          <w:sz w:val="26"/>
          <w:szCs w:val="26"/>
        </w:rPr>
        <w:t>. 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</w:t>
      </w:r>
      <w:r w:rsidR="00686E59" w:rsidRPr="00C449DA">
        <w:rPr>
          <w:rFonts w:ascii="Liberation Serif" w:hAnsi="Liberation Serif" w:cs="Times New Roman"/>
          <w:sz w:val="26"/>
          <w:szCs w:val="26"/>
        </w:rPr>
        <w:t>и</w:t>
      </w:r>
      <w:r w:rsidR="00B96193">
        <w:rPr>
          <w:rFonts w:ascii="Liberation Serif" w:hAnsi="Liberation Serif" w:cs="Times New Roman"/>
          <w:sz w:val="26"/>
          <w:szCs w:val="26"/>
        </w:rPr>
        <w:t xml:space="preserve"> </w:t>
      </w:r>
      <w:r w:rsidR="00E85D2F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в том числе, когда заявление и документы, необходимые для предоставления муниципальной услуги, подаются через МФЦ.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0</w:t>
      </w:r>
      <w:r w:rsidRPr="00C449DA">
        <w:rPr>
          <w:rFonts w:ascii="Liberation Serif" w:hAnsi="Liberation Serif" w:cs="Times New Roman"/>
          <w:sz w:val="26"/>
          <w:szCs w:val="26"/>
        </w:rPr>
        <w:t>. При получении заявления и документов, необходимых для предоставления муниципальной услуги, специалист Отдела, ответственный за предоставление муниципальной услуги: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устанавливает личность заявителя, представителя заявителя;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2) проверяет полномочия обратившегося лица на подачу заявления о выдаче разрешения на </w:t>
      </w:r>
      <w:r w:rsidR="00E85D2F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Общий максимальный срок выполнения административной процедуры по приему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</w:t>
      </w:r>
      <w:r w:rsidR="00E85D2F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2.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ПРОВЕРКА ДОКУМЕНТОВ НА СООТВЕТСТВИЕ ТРЕБОВАНИЯМ РЕГЛАМЕНТА,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ПРИ НЕОБХОДИМОСТИ ФОРМИРОВАНИЕ И НАПРАВЛЕНИЕ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МЕЖВЕДОМСТВЕННОГО ЗАПРОСА В ОРГАНЫ (ОРГАНИЗАЦИИ),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УЧАСТВУЮЩИЕ В ПРЕДОСТАВЛЕНИИ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Основанием для начала выполнения административной процедуры является проверка документов, приложенных к заявлению, на соответствие требованиям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 делает запрос сведений, необходимых для предоставления муниципальной услуги, в организации, участвующие в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>. В ходе выполнения административной процедуры в порядке межведомственного взаимодействия запрашиваются следующие документы: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 Управлении Федеральной службы государственной регистрации, кадастра и картографии - выписка из Единого государственного реестра прав на недвижимое имущество и сделок с ним, содержащая общие сведения о зарегистрированных правах на земельный участок, принадлежащий заявителю.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В случае выявления несоответствия представленных или поступивших в Отдел в результате межведомственного взаимодействия документов требованиям регламента, в адрес заявителя направляется </w:t>
      </w:r>
      <w:r w:rsidR="001F746A">
        <w:rPr>
          <w:rFonts w:ascii="Liberation Serif" w:hAnsi="Liberation Serif" w:cs="Times New Roman"/>
          <w:sz w:val="26"/>
          <w:szCs w:val="26"/>
        </w:rPr>
        <w:t>уведомление об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отказ</w:t>
      </w:r>
      <w:r w:rsidR="001F746A">
        <w:rPr>
          <w:rFonts w:ascii="Liberation Serif" w:hAnsi="Liberation Serif" w:cs="Times New Roman"/>
          <w:sz w:val="26"/>
          <w:szCs w:val="26"/>
        </w:rPr>
        <w:t>е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в выдаче разрешения на </w:t>
      </w:r>
      <w:r w:rsidR="00E85D2F">
        <w:rPr>
          <w:rFonts w:ascii="Liberation Serif" w:hAnsi="Liberation Serif" w:cs="Times New Roman"/>
          <w:sz w:val="26"/>
          <w:szCs w:val="26"/>
        </w:rPr>
        <w:t>вырубку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с указанием причин. </w:t>
      </w:r>
      <w:r w:rsidR="005020F4">
        <w:rPr>
          <w:rFonts w:ascii="Liberation Serif" w:hAnsi="Liberation Serif" w:cs="Times New Roman"/>
          <w:sz w:val="26"/>
          <w:szCs w:val="26"/>
        </w:rPr>
        <w:t xml:space="preserve"> </w:t>
      </w:r>
      <w:r w:rsidR="00D35DC7">
        <w:rPr>
          <w:rFonts w:ascii="Liberation Serif" w:hAnsi="Liberation Serif" w:cs="Times New Roman"/>
          <w:sz w:val="26"/>
          <w:szCs w:val="26"/>
        </w:rPr>
        <w:t>(приложение № 7 к настоящему регламенту)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Результатом выполнения административной процедуры является определение правомочности получения заявителем разрешения на </w:t>
      </w:r>
      <w:r w:rsidR="00E85D2F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3.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ОБСЛЕДОВАНИЕ ЗЕЛЕНЫХ НАСАЖДЕНИЙ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Основанием для начала административной процедуры является зарегистрированное и проверенное на соответствие требования регламента обращение заявителя.</w:t>
      </w:r>
    </w:p>
    <w:p w:rsidR="007558A0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При отсутствии замечаний к представленной документации и при необходимости проведения обследования зеленых насаждений, специалист Отдела, комиссионно, с привлечением необходимых специалистов проводит обследование земельного участка с определением количества, породы, диаметра произрастающих зеленых насаждений, подлежащих сносу (переносу). 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Деревья подсчитываются поштучно.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Если второстепенный ствол на высоте 1,3 м достиг в диаметре 8 см и растет на расстоянии более 0,5 м от основного ствола, то такой ствол считается за отдельное дерево.</w:t>
      </w: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После проведения обследования специалистом Отдела составляется акт обследования зеленых насаждений по форме, установленной в приложении </w:t>
      </w:r>
      <w:r w:rsidR="005067F4" w:rsidRPr="00C449DA">
        <w:rPr>
          <w:rFonts w:ascii="Liberation Serif" w:hAnsi="Liberation Serif" w:cs="Times New Roman"/>
          <w:sz w:val="26"/>
          <w:szCs w:val="26"/>
        </w:rPr>
        <w:t>№</w:t>
      </w:r>
      <w:r w:rsidR="005467F6" w:rsidRPr="00C449DA">
        <w:rPr>
          <w:rFonts w:ascii="Liberation Serif" w:hAnsi="Liberation Serif" w:cs="Times New Roman"/>
          <w:sz w:val="26"/>
          <w:szCs w:val="26"/>
        </w:rPr>
        <w:t>3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к настоящему регламенту. После подписания акта обследования зеленых насаждений осуществляется подготовка решения о </w:t>
      </w:r>
      <w:r w:rsidR="00E85D2F">
        <w:rPr>
          <w:rFonts w:ascii="Liberation Serif" w:hAnsi="Liberation Serif" w:cs="Times New Roman"/>
          <w:sz w:val="26"/>
          <w:szCs w:val="26"/>
        </w:rPr>
        <w:t>вырубке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с расчетом компенсационной стоимости за снос зеленых насаждений, которое передается заявителю для оплаты, за исключением следующих случаев: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 xml:space="preserve">- при проведении работ по строительству, реконструкции, ремонту и благоустройству объектов, выполняемых за счет средств бюджета </w:t>
      </w:r>
      <w:r w:rsidR="00E85D2F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;</w:t>
      </w:r>
    </w:p>
    <w:p w:rsidR="001F746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  <w:r w:rsidR="001F746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при проведении работ по обеспечению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при сносе зеленых насаждений, расположенных на земельном участке, находящемся в собственности заявителя.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044E47" w:rsidRPr="00C449DA">
        <w:rPr>
          <w:rFonts w:ascii="Liberation Serif" w:hAnsi="Liberation Serif" w:cs="Times New Roman"/>
          <w:sz w:val="26"/>
          <w:szCs w:val="26"/>
        </w:rPr>
        <w:t>. Результатом административной процедуры является акт обследования зеленых насаждений.</w:t>
      </w:r>
    </w:p>
    <w:p w:rsidR="00A6508F" w:rsidRPr="00C449DA" w:rsidRDefault="00A6508F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A6508F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4. </w:t>
      </w:r>
      <w:r w:rsidR="00A6508F" w:rsidRPr="00D90706">
        <w:rPr>
          <w:rFonts w:ascii="Liberation Serif" w:hAnsi="Liberation Serif" w:cs="Times New Roman"/>
          <w:b/>
          <w:sz w:val="26"/>
          <w:szCs w:val="26"/>
        </w:rPr>
        <w:t>РАСЧЕТ ВОССТАНОВИТЕЛЬНОЙ СТОИМОСТИ ПРИ СНОСЕ ЗЕЛЕНЫХ НАСАЖДЕНИЙ</w:t>
      </w:r>
    </w:p>
    <w:p w:rsidR="00A6508F" w:rsidRPr="00C449DA" w:rsidRDefault="00A6508F" w:rsidP="00A65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43E28" w:rsidRPr="003D0828" w:rsidRDefault="00A6508F" w:rsidP="001F746A">
      <w:pPr>
        <w:spacing w:after="0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Расчет восстановительной стоимости за снос зеленых насаждений в </w:t>
      </w:r>
      <w:r w:rsidR="00E85D2F">
        <w:rPr>
          <w:rFonts w:ascii="Liberation Serif" w:hAnsi="Liberation Serif" w:cs="Times New Roman"/>
          <w:sz w:val="26"/>
          <w:szCs w:val="26"/>
        </w:rPr>
        <w:t>Ирбитском муниципальном образовании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осуществляется на основании </w:t>
      </w:r>
      <w:r w:rsidR="00243E28" w:rsidRPr="00C449DA">
        <w:rPr>
          <w:rFonts w:ascii="Liberation Serif" w:hAnsi="Liberation Serif" w:cs="Times New Roman"/>
          <w:sz w:val="26"/>
          <w:szCs w:val="26"/>
        </w:rPr>
        <w:t xml:space="preserve">постановления администрации </w:t>
      </w:r>
      <w:r w:rsidR="003D0828" w:rsidRPr="003D0828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243E28" w:rsidRPr="003D0828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r w:rsidR="001F746A" w:rsidRPr="003D0828">
        <w:rPr>
          <w:rFonts w:ascii="Liberation Serif" w:hAnsi="Liberation Serif" w:cs="Times New Roman"/>
          <w:sz w:val="26"/>
          <w:szCs w:val="26"/>
        </w:rPr>
        <w:t>«Об установлении ставок платы за единицу объема древесины лесных и зеленых насаждений, находящихся в собственности Шалинского городского округа на 2022- 2023 годы»</w:t>
      </w:r>
      <w:r w:rsidR="003D0828">
        <w:rPr>
          <w:rFonts w:ascii="Liberation Serif" w:hAnsi="Liberation Serif" w:cs="Times New Roman"/>
          <w:sz w:val="26"/>
          <w:szCs w:val="26"/>
        </w:rPr>
        <w:t>.</w:t>
      </w:r>
    </w:p>
    <w:p w:rsidR="00A6508F" w:rsidRPr="00C449DA" w:rsidRDefault="00FC57AB" w:rsidP="00243E28">
      <w:pPr>
        <w:spacing w:after="0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50</w:t>
      </w:r>
      <w:r w:rsidR="00243E28" w:rsidRPr="00C449DA">
        <w:rPr>
          <w:rFonts w:ascii="Liberation Serif" w:hAnsi="Liberation Serif" w:cs="Times New Roman"/>
          <w:sz w:val="26"/>
          <w:szCs w:val="26"/>
        </w:rPr>
        <w:t>.</w:t>
      </w:r>
      <w:r w:rsidR="00A6508F" w:rsidRPr="00C449DA">
        <w:rPr>
          <w:rFonts w:ascii="Liberation Serif" w:hAnsi="Liberation Serif" w:cs="Times New Roman"/>
          <w:sz w:val="26"/>
          <w:szCs w:val="26"/>
        </w:rPr>
        <w:t xml:space="preserve"> Восстановительная стоимость за </w:t>
      </w:r>
      <w:r w:rsidR="00E85D2F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="00A6508F"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подлежит зачислению в местный бюджет. </w:t>
      </w:r>
    </w:p>
    <w:p w:rsidR="00A6508F" w:rsidRPr="00C449DA" w:rsidRDefault="00243E28" w:rsidP="00243E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="00A6508F" w:rsidRPr="00C449DA">
        <w:rPr>
          <w:rFonts w:ascii="Liberation Serif" w:hAnsi="Liberation Serif" w:cs="Times New Roman"/>
          <w:sz w:val="26"/>
          <w:szCs w:val="26"/>
        </w:rPr>
        <w:t xml:space="preserve">. Объем зеленых насаждений для определения восстановительной стоимости принимается по максимальному разряду высот для конкретного вида пород зеленых насаждений в соответствии с </w:t>
      </w:r>
      <w:r w:rsidR="0065541F" w:rsidRPr="00C449DA">
        <w:rPr>
          <w:rFonts w:ascii="Liberation Serif" w:hAnsi="Liberation Serif" w:cs="Times New Roman"/>
          <w:sz w:val="26"/>
          <w:szCs w:val="26"/>
          <w:lang w:bidi="ru-RU"/>
        </w:rPr>
        <w:t xml:space="preserve">Сортиментными и товарными таблицами для лесов горного Урала, утвержденные приказом Федеральной службы лесного хозяйства России от 05.08.1996 г. </w:t>
      </w:r>
      <w:r w:rsidR="002E5925">
        <w:rPr>
          <w:rFonts w:ascii="Liberation Serif" w:hAnsi="Liberation Serif" w:cs="Times New Roman"/>
          <w:sz w:val="26"/>
          <w:szCs w:val="26"/>
          <w:lang w:bidi="en-US"/>
        </w:rPr>
        <w:t>№</w:t>
      </w:r>
      <w:r w:rsidR="0065541F" w:rsidRPr="00C449DA">
        <w:rPr>
          <w:rFonts w:ascii="Liberation Serif" w:hAnsi="Liberation Serif" w:cs="Times New Roman"/>
          <w:sz w:val="26"/>
          <w:szCs w:val="26"/>
          <w:lang w:bidi="ru-RU"/>
        </w:rPr>
        <w:t>132</w:t>
      </w:r>
      <w:r w:rsidR="00A6508F"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861FD2" w:rsidRPr="00C449DA" w:rsidRDefault="00861FD2" w:rsidP="00243E2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Оплата должна быть проведена до начала сноса зеленых насаждений.</w:t>
      </w:r>
    </w:p>
    <w:p w:rsidR="00861FD2" w:rsidRPr="00C449DA" w:rsidRDefault="00861FD2" w:rsidP="00861FD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5.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ПОДГОТОВКА РАЗРЕШЕНИЯ НА </w:t>
      </w:r>
      <w:r w:rsidR="00E85D2F">
        <w:rPr>
          <w:rFonts w:ascii="Liberation Serif" w:hAnsi="Liberation Serif" w:cs="Times New Roman"/>
          <w:b/>
          <w:sz w:val="26"/>
          <w:szCs w:val="26"/>
        </w:rPr>
        <w:t xml:space="preserve">ПРАВО ВЫРУБКИ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ЗЕЛЕНЫХ НАСАЖДЕНИЙ</w:t>
      </w:r>
    </w:p>
    <w:p w:rsidR="00044E47" w:rsidRPr="00C449DA" w:rsidRDefault="00044E47" w:rsidP="0027246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Основанием для начала административной процедуры является положительное заключение акта обследования зеленых насаждений.</w:t>
      </w: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Специалист Отдела, ответственный за предоставление муниципальной услуги готовит разрешение на </w:t>
      </w:r>
      <w:r w:rsidR="000C64D2">
        <w:rPr>
          <w:rFonts w:ascii="Liberation Serif" w:hAnsi="Liberation Serif" w:cs="Times New Roman"/>
          <w:sz w:val="26"/>
          <w:szCs w:val="26"/>
        </w:rPr>
        <w:t xml:space="preserve">право вырубки 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по форме согласно приложению </w:t>
      </w:r>
      <w:r w:rsidR="005067F4" w:rsidRPr="00C449DA">
        <w:rPr>
          <w:rFonts w:ascii="Liberation Serif" w:hAnsi="Liberation Serif" w:cs="Times New Roman"/>
          <w:sz w:val="26"/>
          <w:szCs w:val="26"/>
        </w:rPr>
        <w:t>№</w:t>
      </w:r>
      <w:r w:rsidR="005467F6" w:rsidRPr="00C449DA">
        <w:rPr>
          <w:rFonts w:ascii="Liberation Serif" w:hAnsi="Liberation Serif" w:cs="Times New Roman"/>
          <w:sz w:val="26"/>
          <w:szCs w:val="26"/>
        </w:rPr>
        <w:t>6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к настоящему регламенту (далее - разрешение) либо уведомление об отказе в выдаче разрешения на снос (перенос) зеленых насаждений </w:t>
      </w:r>
      <w:r w:rsidR="000628B9">
        <w:rPr>
          <w:rFonts w:ascii="Liberation Serif" w:hAnsi="Liberation Serif" w:cs="Times New Roman"/>
          <w:sz w:val="26"/>
          <w:szCs w:val="26"/>
        </w:rPr>
        <w:t xml:space="preserve">приложение №7 к настоящему регламенту </w:t>
      </w:r>
      <w:r w:rsidR="00044E47" w:rsidRPr="00C449DA">
        <w:rPr>
          <w:rFonts w:ascii="Liberation Serif" w:hAnsi="Liberation Serif" w:cs="Times New Roman"/>
          <w:sz w:val="26"/>
          <w:szCs w:val="26"/>
        </w:rPr>
        <w:t>(далее - уведомление).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В случае принятия заявителем решения о переносе зеленых насаждений, администрация </w:t>
      </w:r>
      <w:r w:rsidR="000C64D2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Pr="00C449DA">
        <w:rPr>
          <w:rFonts w:ascii="Liberation Serif" w:hAnsi="Liberation Serif" w:cs="Times New Roman"/>
          <w:sz w:val="26"/>
          <w:szCs w:val="26"/>
        </w:rPr>
        <w:t>определяет место высадки переносимых зеленых насаждений.</w:t>
      </w:r>
    </w:p>
    <w:p w:rsidR="00044E47" w:rsidRPr="009C083D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9C083D">
        <w:rPr>
          <w:rFonts w:ascii="Liberation Serif" w:hAnsi="Liberation Serif" w:cs="Times New Roman"/>
          <w:sz w:val="26"/>
          <w:szCs w:val="26"/>
        </w:rPr>
        <w:t>5</w:t>
      </w:r>
      <w:r w:rsidR="00FC57AB" w:rsidRPr="009C083D">
        <w:rPr>
          <w:rFonts w:ascii="Liberation Serif" w:hAnsi="Liberation Serif" w:cs="Times New Roman"/>
          <w:sz w:val="26"/>
          <w:szCs w:val="26"/>
        </w:rPr>
        <w:t>4</w:t>
      </w:r>
      <w:r w:rsidRPr="009C083D">
        <w:rPr>
          <w:rFonts w:ascii="Liberation Serif" w:hAnsi="Liberation Serif" w:cs="Times New Roman"/>
          <w:sz w:val="26"/>
          <w:szCs w:val="26"/>
        </w:rPr>
        <w:t>. Подготовленное разрешение</w:t>
      </w:r>
      <w:r w:rsidR="00686E59" w:rsidRPr="009C083D">
        <w:rPr>
          <w:rFonts w:ascii="Liberation Serif" w:hAnsi="Liberation Serif" w:cs="Times New Roman"/>
          <w:sz w:val="26"/>
          <w:szCs w:val="26"/>
        </w:rPr>
        <w:t>,</w:t>
      </w:r>
      <w:r w:rsidRPr="009C083D">
        <w:rPr>
          <w:rFonts w:ascii="Liberation Serif" w:hAnsi="Liberation Serif" w:cs="Times New Roman"/>
          <w:sz w:val="26"/>
          <w:szCs w:val="26"/>
        </w:rPr>
        <w:t xml:space="preserve"> либо уведомление соглас</w:t>
      </w:r>
      <w:r w:rsidR="00686E59" w:rsidRPr="009C083D">
        <w:rPr>
          <w:rFonts w:ascii="Liberation Serif" w:hAnsi="Liberation Serif" w:cs="Times New Roman"/>
          <w:sz w:val="26"/>
          <w:szCs w:val="26"/>
        </w:rPr>
        <w:t xml:space="preserve">уется и подписывается </w:t>
      </w:r>
      <w:r w:rsidR="003D0828">
        <w:rPr>
          <w:rFonts w:ascii="Liberation Serif" w:hAnsi="Liberation Serif" w:cs="Times New Roman"/>
          <w:sz w:val="26"/>
          <w:szCs w:val="26"/>
        </w:rPr>
        <w:t xml:space="preserve">Главой или заместителем Главы Ирбитского муниципального </w:t>
      </w:r>
      <w:r w:rsidR="003D0828">
        <w:rPr>
          <w:rFonts w:ascii="Liberation Serif" w:hAnsi="Liberation Serif" w:cs="Times New Roman"/>
          <w:sz w:val="26"/>
          <w:szCs w:val="26"/>
        </w:rPr>
        <w:lastRenderedPageBreak/>
        <w:t>образования</w:t>
      </w:r>
      <w:r w:rsidR="00D133B0" w:rsidRPr="009C083D">
        <w:rPr>
          <w:rFonts w:ascii="Liberation Serif" w:hAnsi="Liberation Serif" w:cs="Times New Roman"/>
          <w:sz w:val="26"/>
          <w:szCs w:val="26"/>
        </w:rPr>
        <w:t>.</w:t>
      </w:r>
      <w:r w:rsidRPr="009C083D">
        <w:rPr>
          <w:rFonts w:ascii="Liberation Serif" w:hAnsi="Liberation Serif" w:cs="Times New Roman"/>
          <w:sz w:val="26"/>
          <w:szCs w:val="26"/>
        </w:rPr>
        <w:t xml:space="preserve"> После подписания разрешение заверяется печатью </w:t>
      </w:r>
      <w:r w:rsidR="00D133B0" w:rsidRPr="009C083D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r w:rsidR="009C083D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9C083D">
        <w:rPr>
          <w:rFonts w:ascii="Liberation Serif" w:hAnsi="Liberation Serif" w:cs="Times New Roman"/>
          <w:sz w:val="26"/>
          <w:szCs w:val="26"/>
        </w:rPr>
        <w:t>.</w:t>
      </w:r>
    </w:p>
    <w:p w:rsidR="000628B9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Результатом административной процедуры является сформированное и подписанное разрешение на </w:t>
      </w:r>
      <w:r w:rsidR="009C083D">
        <w:rPr>
          <w:rFonts w:ascii="Liberation Serif" w:hAnsi="Liberation Serif" w:cs="Times New Roman"/>
          <w:sz w:val="26"/>
          <w:szCs w:val="26"/>
        </w:rPr>
        <w:t>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</w:t>
      </w:r>
      <w:r w:rsidR="00D133B0" w:rsidRPr="00C449DA">
        <w:rPr>
          <w:rFonts w:ascii="Liberation Serif" w:hAnsi="Liberation Serif" w:cs="Times New Roman"/>
          <w:sz w:val="26"/>
          <w:szCs w:val="26"/>
        </w:rPr>
        <w:t>,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либо уведомление об отказе в выдаче разрешения на </w:t>
      </w:r>
      <w:r w:rsidR="009C083D">
        <w:rPr>
          <w:rFonts w:ascii="Liberation Serif" w:hAnsi="Liberation Serif" w:cs="Times New Roman"/>
          <w:sz w:val="26"/>
          <w:szCs w:val="26"/>
        </w:rPr>
        <w:t>вырубку</w:t>
      </w:r>
      <w:r w:rsidR="000628B9">
        <w:rPr>
          <w:rFonts w:ascii="Liberation Serif" w:hAnsi="Liberation Serif" w:cs="Times New Roman"/>
          <w:sz w:val="26"/>
          <w:szCs w:val="26"/>
        </w:rPr>
        <w:t xml:space="preserve"> 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Способом фиксации результат</w:t>
      </w:r>
      <w:r w:rsidR="00D133B0" w:rsidRPr="00C449DA">
        <w:rPr>
          <w:rFonts w:ascii="Liberation Serif" w:hAnsi="Liberation Serif" w:cs="Times New Roman"/>
          <w:sz w:val="26"/>
          <w:szCs w:val="26"/>
        </w:rPr>
        <w:t>а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административной процедуры является запись в журнале регистрации разрешений на </w:t>
      </w:r>
      <w:r w:rsidR="009307AE">
        <w:rPr>
          <w:rFonts w:ascii="Liberation Serif" w:hAnsi="Liberation Serif" w:cs="Times New Roman"/>
          <w:sz w:val="26"/>
          <w:szCs w:val="26"/>
        </w:rPr>
        <w:t xml:space="preserve">вырубку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</w:t>
      </w:r>
      <w:r w:rsidR="000628B9">
        <w:rPr>
          <w:rFonts w:ascii="Liberation Serif" w:hAnsi="Liberation Serif" w:cs="Times New Roman"/>
          <w:sz w:val="26"/>
          <w:szCs w:val="26"/>
        </w:rPr>
        <w:t xml:space="preserve">приложение № 8 к настоящему регламенту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или запись в журнале исходящей корреспонденции при подготовке уведомления об отказе в выдаче разрешения на </w:t>
      </w:r>
      <w:r w:rsidR="009307AE">
        <w:rPr>
          <w:rFonts w:ascii="Liberation Serif" w:hAnsi="Liberation Serif" w:cs="Times New Roman"/>
          <w:sz w:val="26"/>
          <w:szCs w:val="26"/>
        </w:rPr>
        <w:t xml:space="preserve">право вырубки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6.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ВЫДАЧА РАЗРЕШЕНИЯ ИЛИ УВЕДОМЛЕНИЯ ОБ ОТКАЗЕ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В ВЫДАЧЕ РАЗРЕШЕНИЯ НА </w:t>
      </w:r>
      <w:r w:rsidR="009307AE">
        <w:rPr>
          <w:rFonts w:ascii="Liberation Serif" w:hAnsi="Liberation Serif" w:cs="Times New Roman"/>
          <w:b/>
          <w:sz w:val="26"/>
          <w:szCs w:val="26"/>
        </w:rPr>
        <w:t>ПРАВО ВЫРУБКИ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 ЗЕЛЕНЫХ НАСАЖДЕНИЙ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Основанием для начала административной процедуры является выдача разрешения или уведомления об отказе в выдаче разрешения на </w:t>
      </w:r>
      <w:r w:rsidR="009307AE">
        <w:rPr>
          <w:rFonts w:ascii="Liberation Serif" w:hAnsi="Liberation Serif" w:cs="Times New Roman"/>
          <w:sz w:val="26"/>
          <w:szCs w:val="26"/>
        </w:rPr>
        <w:t>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Разрешение на </w:t>
      </w:r>
      <w:r w:rsidR="009307AE">
        <w:rPr>
          <w:rFonts w:ascii="Liberation Serif" w:hAnsi="Liberation Serif" w:cs="Times New Roman"/>
          <w:sz w:val="26"/>
          <w:szCs w:val="26"/>
        </w:rPr>
        <w:t>право вырубки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вручается заявителю лично или лицу, на чье имя надлежащим образом оформлена доверенность на получение разрешения под роспись.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59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При отказе заявителю в выдаче разрешения на </w:t>
      </w:r>
      <w:r w:rsidR="009307AE">
        <w:rPr>
          <w:rFonts w:ascii="Liberation Serif" w:hAnsi="Liberation Serif" w:cs="Times New Roman"/>
          <w:sz w:val="26"/>
          <w:szCs w:val="26"/>
        </w:rPr>
        <w:t>право вырубки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зеленых насаждений по требованию заявителя возвращаются все представленные им документы. Срок возврата представленных документов - 3 рабочих дня с момента поступления заявления о возврате.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0</w:t>
      </w:r>
      <w:r w:rsidRPr="00C449DA">
        <w:rPr>
          <w:rFonts w:ascii="Liberation Serif" w:hAnsi="Liberation Serif" w:cs="Times New Roman"/>
          <w:sz w:val="26"/>
          <w:szCs w:val="26"/>
        </w:rPr>
        <w:t>. Результатом административной процедуры является выдача специалистом Отдела разрешения или уведомления об отказе в выдаче разрешения на снос (перенос) зеленых насаждений. Срок хранения невостребованных заявителем результатов составляет 5 лет.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Способом фиксации результат</w:t>
      </w:r>
      <w:r w:rsidR="00D133B0" w:rsidRPr="00C449DA">
        <w:rPr>
          <w:rFonts w:ascii="Liberation Serif" w:hAnsi="Liberation Serif" w:cs="Times New Roman"/>
          <w:sz w:val="26"/>
          <w:szCs w:val="26"/>
        </w:rPr>
        <w:t>а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административной процедуры является личная подпись заявителя, представителя заявителя в экземпляре администрации </w:t>
      </w:r>
      <w:r w:rsidR="009307AE">
        <w:rPr>
          <w:rFonts w:ascii="Liberation Serif" w:hAnsi="Liberation Serif" w:cs="Times New Roman"/>
          <w:sz w:val="26"/>
          <w:szCs w:val="26"/>
        </w:rPr>
        <w:t xml:space="preserve">Ирбитского муниципального образования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в разрешении или в отказе в выдаче разрешения на </w:t>
      </w:r>
      <w:r w:rsidR="009307AE">
        <w:rPr>
          <w:rFonts w:ascii="Liberation Serif" w:hAnsi="Liberation Serif" w:cs="Times New Roman"/>
          <w:sz w:val="26"/>
          <w:szCs w:val="26"/>
        </w:rPr>
        <w:t xml:space="preserve">право врубки </w:t>
      </w:r>
      <w:r w:rsidRPr="00C449DA">
        <w:rPr>
          <w:rFonts w:ascii="Liberation Serif" w:hAnsi="Liberation Serif" w:cs="Times New Roman"/>
          <w:sz w:val="26"/>
          <w:szCs w:val="26"/>
        </w:rPr>
        <w:t>зеленых насаждений.</w:t>
      </w:r>
    </w:p>
    <w:p w:rsidR="000A6E2B" w:rsidRPr="00C449DA" w:rsidRDefault="000A6E2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7. </w:t>
      </w:r>
      <w:r w:rsidR="000A6E2B" w:rsidRPr="00D90706">
        <w:rPr>
          <w:rFonts w:ascii="Liberation Serif" w:hAnsi="Liberation Serif" w:cs="Times New Roman"/>
          <w:b/>
          <w:sz w:val="26"/>
          <w:szCs w:val="26"/>
        </w:rPr>
        <w:t>ОСВИДЕТЕЛЬСТВОВ</w:t>
      </w:r>
      <w:r w:rsidR="00113D51">
        <w:rPr>
          <w:rFonts w:ascii="Liberation Serif" w:hAnsi="Liberation Serif" w:cs="Times New Roman"/>
          <w:b/>
          <w:sz w:val="26"/>
          <w:szCs w:val="26"/>
        </w:rPr>
        <w:t>АНИЕ МЕСТ СНОСА (ПЕРЕСНОСА) ЗЕЛЕ</w:t>
      </w:r>
      <w:r w:rsidR="000A6E2B" w:rsidRPr="00D90706">
        <w:rPr>
          <w:rFonts w:ascii="Liberation Serif" w:hAnsi="Liberation Serif" w:cs="Times New Roman"/>
          <w:b/>
          <w:sz w:val="26"/>
          <w:szCs w:val="26"/>
        </w:rPr>
        <w:t>НЫХ НАСАЖДЕНИЙ</w:t>
      </w:r>
    </w:p>
    <w:p w:rsidR="002E3095" w:rsidRPr="00C449DA" w:rsidRDefault="002E3095" w:rsidP="00A5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E3095" w:rsidRPr="00C449DA" w:rsidRDefault="002E3095" w:rsidP="002E3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Основанием для начала административной процедуры является письменное уведомление</w:t>
      </w:r>
      <w:r w:rsidR="00782C2F" w:rsidRPr="00C449DA">
        <w:rPr>
          <w:rFonts w:ascii="Liberation Serif" w:hAnsi="Liberation Serif" w:cs="Times New Roman"/>
          <w:sz w:val="26"/>
          <w:szCs w:val="26"/>
        </w:rPr>
        <w:t xml:space="preserve"> заявителя,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о </w:t>
      </w:r>
      <w:r w:rsidR="009307AE" w:rsidRPr="00C449DA">
        <w:rPr>
          <w:rFonts w:ascii="Liberation Serif" w:hAnsi="Liberation Serif" w:cs="Times New Roman"/>
          <w:sz w:val="26"/>
          <w:szCs w:val="26"/>
        </w:rPr>
        <w:t>завершении работ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по </w:t>
      </w:r>
      <w:r w:rsidR="009307AE">
        <w:rPr>
          <w:rFonts w:ascii="Liberation Serif" w:hAnsi="Liberation Serif" w:cs="Times New Roman"/>
          <w:sz w:val="26"/>
          <w:szCs w:val="26"/>
        </w:rPr>
        <w:t xml:space="preserve">вырубке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зеленых насаждений и (или) высадки компенсационных посадок (в случае, когда заявитель определил произвести компенсационную посадку зеленых насаждений), </w:t>
      </w:r>
      <w:r w:rsidR="00782C2F" w:rsidRPr="00C449DA">
        <w:rPr>
          <w:rFonts w:ascii="Liberation Serif" w:hAnsi="Liberation Serif" w:cs="Times New Roman"/>
          <w:sz w:val="26"/>
          <w:szCs w:val="26"/>
        </w:rPr>
        <w:t xml:space="preserve">которое в течение месяца он предоставляет в администрацию </w:t>
      </w:r>
      <w:r w:rsidR="009307AE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2E3095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</w:t>
      </w:r>
      <w:r w:rsidR="002E3095" w:rsidRPr="00C449DA">
        <w:rPr>
          <w:rFonts w:ascii="Liberation Serif" w:hAnsi="Liberation Serif" w:cs="Times New Roman"/>
          <w:sz w:val="26"/>
          <w:szCs w:val="26"/>
        </w:rPr>
        <w:t>Комиссия</w:t>
      </w:r>
      <w:r w:rsidR="001F746A">
        <w:rPr>
          <w:rFonts w:ascii="Liberation Serif" w:hAnsi="Liberation Serif" w:cs="Times New Roman"/>
          <w:sz w:val="26"/>
          <w:szCs w:val="26"/>
        </w:rPr>
        <w:t xml:space="preserve"> по обследованию зеленых насаждений</w:t>
      </w:r>
      <w:r w:rsidR="009E4D05">
        <w:rPr>
          <w:rFonts w:ascii="Liberation Serif" w:hAnsi="Liberation Serif" w:cs="Times New Roman"/>
          <w:sz w:val="26"/>
          <w:szCs w:val="26"/>
        </w:rPr>
        <w:t xml:space="preserve"> (далее Комиссия)</w:t>
      </w:r>
      <w:r w:rsidR="002E3095" w:rsidRPr="00C449DA">
        <w:rPr>
          <w:rFonts w:ascii="Liberation Serif" w:hAnsi="Liberation Serif" w:cs="Times New Roman"/>
          <w:sz w:val="26"/>
          <w:szCs w:val="26"/>
        </w:rPr>
        <w:t xml:space="preserve"> в течение </w:t>
      </w:r>
      <w:r w:rsidR="00782C2F" w:rsidRPr="00C449DA">
        <w:rPr>
          <w:rFonts w:ascii="Liberation Serif" w:hAnsi="Liberation Serif" w:cs="Times New Roman"/>
          <w:sz w:val="26"/>
          <w:szCs w:val="26"/>
        </w:rPr>
        <w:t>месяца</w:t>
      </w:r>
      <w:r w:rsidR="002E3095" w:rsidRPr="00C449DA">
        <w:rPr>
          <w:rFonts w:ascii="Liberation Serif" w:hAnsi="Liberation Serif" w:cs="Times New Roman"/>
          <w:sz w:val="26"/>
          <w:szCs w:val="26"/>
        </w:rPr>
        <w:t xml:space="preserve"> с момента </w:t>
      </w:r>
      <w:r w:rsidR="00782C2F" w:rsidRPr="00C449DA">
        <w:rPr>
          <w:rFonts w:ascii="Liberation Serif" w:hAnsi="Liberation Serif" w:cs="Times New Roman"/>
          <w:sz w:val="26"/>
          <w:szCs w:val="26"/>
        </w:rPr>
        <w:t xml:space="preserve">получения уведомления </w:t>
      </w:r>
      <w:r w:rsidR="002E3095" w:rsidRPr="00C449DA">
        <w:rPr>
          <w:rFonts w:ascii="Liberation Serif" w:hAnsi="Liberation Serif" w:cs="Times New Roman"/>
          <w:sz w:val="26"/>
          <w:szCs w:val="26"/>
        </w:rPr>
        <w:t xml:space="preserve">осуществляет проверку количества фактически снесенных или компенсированных заявителем зеленых насаждений, что фиксируется актом освидетельствования мест сноса или компенсационной посадки зеленых насаждений в соответствии с Приложением </w:t>
      </w:r>
      <w:r w:rsidR="005467F6" w:rsidRPr="00C449DA">
        <w:rPr>
          <w:rFonts w:ascii="Liberation Serif" w:hAnsi="Liberation Serif" w:cs="Times New Roman"/>
          <w:sz w:val="26"/>
          <w:szCs w:val="26"/>
        </w:rPr>
        <w:t xml:space="preserve">№ </w:t>
      </w:r>
      <w:r w:rsidR="002E3095" w:rsidRPr="00C449DA">
        <w:rPr>
          <w:rFonts w:ascii="Liberation Serif" w:hAnsi="Liberation Serif" w:cs="Times New Roman"/>
          <w:sz w:val="26"/>
          <w:szCs w:val="26"/>
        </w:rPr>
        <w:t>5.</w:t>
      </w:r>
    </w:p>
    <w:p w:rsidR="000A6E2B" w:rsidRPr="00C449DA" w:rsidRDefault="000A6E2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lastRenderedPageBreak/>
        <w:t xml:space="preserve">Глава 8.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ПОРЯДОК ОСУЩЕСТВЛЕНИЯ АДМИНИСТРАТИВНЫХ ПРОЦЕДУР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В ЭЛЕКТРОННОЙ ФОРМЕ, В ТОМ ЧИСЛЕ С ИСПОЛЬЗОВАНИЕМ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ФЕДЕРАЛЬНОЙ ГОСУДАРСТВЕННОЙ ИНФОРМАЦИОННОЙ СИСТЕМЫ</w:t>
      </w:r>
      <w:r w:rsidR="001F746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"ЕДИНЫЙ ПОРТАЛ ГОСУДАРСТВЕННЫХ И МУНИЦИПАЛЬНЫХ УСЛУГ"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>. Предоставление муниципальной услуги, предусмотренной настоящим регламентом,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 включает следующие административные процедуры: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получение информации о порядке и сроках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запись на прием в отдел,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формирование запроса о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прием и регистрация отделом, предоставляющим муниципальную услугу, запроса и иных документов, необходимых для предоставления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5) оплата платежей, взимаемых в соответствии с законодательством Российской Федерации;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6) получение заявителем сведений о ходе выполнения запроса о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7) взаимодействие отдела,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9) 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D90706" w:rsidRDefault="00D90706" w:rsidP="00D9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0706">
        <w:rPr>
          <w:rFonts w:ascii="Liberation Serif" w:hAnsi="Liberation Serif" w:cs="Times New Roman"/>
          <w:b/>
          <w:sz w:val="26"/>
          <w:szCs w:val="26"/>
        </w:rPr>
        <w:t xml:space="preserve">Глава 9.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ПОЛУЧЕНИЕ ИНФОРМАЦИИ О ПОРЯДКЕ 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 xml:space="preserve">СРОКАХ </w:t>
      </w:r>
      <w:r w:rsidR="006B1C38" w:rsidRPr="00D90706">
        <w:rPr>
          <w:rFonts w:ascii="Liberation Serif" w:hAnsi="Liberation Serif" w:cs="Times New Roman"/>
          <w:b/>
          <w:sz w:val="26"/>
          <w:szCs w:val="26"/>
        </w:rPr>
        <w:t>П</w:t>
      </w:r>
      <w:r w:rsidR="00044E47" w:rsidRPr="00D90706">
        <w:rPr>
          <w:rFonts w:ascii="Liberation Serif" w:hAnsi="Liberation Serif" w:cs="Times New Roman"/>
          <w:b/>
          <w:sz w:val="26"/>
          <w:szCs w:val="26"/>
        </w:rPr>
        <w:t>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3D0828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На Едином портале, официальном сайте </w:t>
      </w:r>
      <w:r w:rsidR="002623D7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размещается следующая информация: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круг заявителей;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срок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4) результаты предоставления муниципальной услуги, порядок представления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документа, являющегося результатом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Информация на Едином портале, официальном сайте </w:t>
      </w:r>
      <w:r w:rsidR="002623D7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Глава 1</w:t>
      </w:r>
      <w:r>
        <w:rPr>
          <w:rFonts w:ascii="Liberation Serif" w:hAnsi="Liberation Serif" w:cs="Times New Roman"/>
          <w:b/>
          <w:sz w:val="26"/>
          <w:szCs w:val="26"/>
        </w:rPr>
        <w:t>0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ЗАПИСЬ НА ПРИЕМ В ОРГАН, ПРЕДОСТАВЛЯЮЩИЙ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МУНИЦИПАЛЬНУЮ УСЛУГУ, ДЛЯ ПОДАЧИ ЗАПРОСА ПРИ РЕАЛИЗАЦИИ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ТЕХНИЧЕСКОЙ ВОЗМОЖНОСТИ В СЛУЧАЕ, ЕСЛИ НА ТЕРРИТОРИИ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МУНИЦИПАЛЬНОГО ОБРАЗОВАНИЯ СВЕРДЛОВСКОЙ ОБЛАСТИ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МУНИЦИПАЛЬНАЯ УСЛУГА НЕДОСТУПНА В ЭЛЕКТРОННОЙ ФОРМЕ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>. В целях предоставления муниципальной услуги осуществляется прием заявителей, в том числе по предварительной записи.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3000B0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</w:t>
      </w:r>
      <w:r w:rsidR="003D0828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графика приема заявителей.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11.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 xml:space="preserve">ФОРМИРОВАНИЕ ЗАПРОСА О ПРЕДОСТАВЛЕНИИ </w:t>
      </w:r>
      <w:r w:rsidR="006B1C38" w:rsidRPr="002B539F"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66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</w:t>
      </w:r>
      <w:r w:rsidR="00044E47" w:rsidRPr="00C449DA">
        <w:rPr>
          <w:rFonts w:ascii="Liberation Serif" w:hAnsi="Liberation Serif" w:cs="Times New Roman"/>
          <w:sz w:val="26"/>
          <w:szCs w:val="26"/>
        </w:rPr>
        <w:lastRenderedPageBreak/>
        <w:t>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формировании запроса заявителю обеспечивается: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а) возможность копирования и сохранения запроса и иных документов, указанных в пунктах 16 и 17 настоящего регламента, необходимых для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Сформированный и подписанный запрос, и иные документы, указанные в пунктах 16 и 17 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12.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ПРИЕМ И РЕГИСТРАЦИЯ ОРГАНОМ,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ПРЕДОСТАВЛЯЮЩИМ МУНИЦИПАЛЬНУЮ УСЛУГУ, ЗАПРОСА 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ИНЫХ ДОКУМЕНТОВ, НЕОБХОДИМЫХ ДЛЯ ПРЕДОСТАВЛЕНИЯ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Срок регистрации запроса - 1 рабочий день.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специалистом Отдела электронных документов, необходимых для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предоставления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22 настоящего регламента, а также осуществляются следующие действия: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После принятия запроса заявителя статус запроса заявителя в личном кабинете на Едином портале обновляется до статуса "принято".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13.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ОПЛАТА ГОСУДАРСТВЕННОЙ ПОШЛИНЫ ЗА ПРЕДОСТАВЛЕНИЕ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 И УПЛАТА ИНЫХ ПЛАТЕЖЕЙ, ВЗИМАЕМЫХ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 xml:space="preserve">В СООТВЕТСТВИИ С </w:t>
      </w:r>
      <w:r>
        <w:rPr>
          <w:rFonts w:ascii="Liberation Serif" w:hAnsi="Liberation Serif" w:cs="Times New Roman"/>
          <w:b/>
          <w:sz w:val="26"/>
          <w:szCs w:val="26"/>
        </w:rPr>
        <w:t>З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АКОНОДАТЕЛЬСТВОМ РОССИЙСКОЙ ФЕДЕРАЦИИ</w:t>
      </w:r>
    </w:p>
    <w:p w:rsidR="00044E47" w:rsidRPr="00C449DA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6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14.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ПОЛУЧЕНИЕ ЗАЯВИТЕЛЕМ СВЕДЕНИЙ О ХОДЕ ВЫПОЛНЕНИЯ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ЗАПРОСА О ПРЕДОСТАВЛЕНИИ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69</w:t>
      </w:r>
      <w:r w:rsidR="00044E47" w:rsidRPr="00C449DA">
        <w:rPr>
          <w:rFonts w:ascii="Liberation Serif" w:hAnsi="Liberation Serif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а) уведомление о записи на прием в Отдел или МФЦ;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ж) уведомление о мотивированном отказе в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15.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ВЗАИМОДЕЙСТВИЕ ОРГАНА, ПРЕДОСТАВЛЯЮЩЕГО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МУНИЦИПАЛЬНУЮ УСЛУГУ, С ИНЫМИ ОРГАНАМИ ВЛАСТИ,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ОРГАНАМИ МЕСТНОГО САМОУПРАВЛЕНИЯ И </w:t>
      </w:r>
      <w:r w:rsidR="006075C3" w:rsidRPr="002B539F">
        <w:rPr>
          <w:rFonts w:ascii="Liberation Serif" w:hAnsi="Liberation Serif" w:cs="Times New Roman"/>
          <w:b/>
          <w:sz w:val="26"/>
          <w:szCs w:val="26"/>
        </w:rPr>
        <w:t>О</w:t>
      </w:r>
      <w:r w:rsidRPr="002B539F">
        <w:rPr>
          <w:rFonts w:ascii="Liberation Serif" w:hAnsi="Liberation Serif" w:cs="Times New Roman"/>
          <w:b/>
          <w:sz w:val="26"/>
          <w:szCs w:val="26"/>
        </w:rPr>
        <w:t>РГАНИЗАЦИЯМИ,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УЧАСТВУЮЩИМИ В ПРЕДОСТАВЛЕНИИ МУНИЦИПАЛЬНОЙ УСЛУГИ,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В ТОМ ЧИСЛЕ ПОРЯДОК И УСЛОВИЯ ТАКОГО ВЗАИМОДЕЙСТВИЯ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0</w:t>
      </w:r>
      <w:r w:rsidR="00044E47" w:rsidRPr="00C449DA">
        <w:rPr>
          <w:rFonts w:ascii="Liberation Serif" w:hAnsi="Liberation Serif" w:cs="Times New Roman"/>
          <w:sz w:val="26"/>
          <w:szCs w:val="26"/>
        </w:rPr>
        <w:t>. Порядок и условия взаимодействия отдела, предоставляющего муниципальную услугу, с иными органами власти и организациями, участвующими в предоставлении муниципальной услуги описан в пункте 44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16.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ПОЛУЧЕНИЕ ЗАЯВИТЕЛЕМ РЕЗУЛЬТАТА ПРЕДОСТАВЛЕНИЯ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УСЛУГИ, ЕСЛИ ИНОЕ НЕ УСТАНОВЛЕНО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ЗАКОНОДАТЕЛЬСТВОМ РОССИЙСКОЙ ФЕДЕРАЦИИ ИЛИ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ЗАКОНОДАТЕЛЬСТВОМ СВЕРДЛОВСКОЙ ОБЛАСТИ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Результат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</w:t>
      </w:r>
      <w:r w:rsidR="006075C3" w:rsidRPr="00C449DA">
        <w:rPr>
          <w:rFonts w:ascii="Liberation Serif" w:hAnsi="Liberation Serif" w:cs="Times New Roman"/>
          <w:sz w:val="26"/>
          <w:szCs w:val="26"/>
        </w:rPr>
        <w:t>,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срока действия результата предоставления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17.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ОСУЩЕСТВЛЕНИЕ ОЦЕНКИ КАЧЕСТВА ПРЕДОСТАВЛЕНИЯ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 ПРИ НАЛИЧИИ ТЕХНИЧЕСКОЙ ВОЗМОЖНОСТИ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В СЛУЧАЕ, ЕСЛИ НА ТЕРРИТОРИИ МУНИЦИПАЛЬНОГО ОБРАЗОВАНИЯ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СВЕРДЛОВСКОЙ ОБЛАСТИ МУНИЦИПАЛЬНАЯ УСЛУГА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НЕДОСТУПНА В ЭЛЕКТРОННОЙ ФОРМЕ</w:t>
      </w:r>
    </w:p>
    <w:p w:rsidR="00044E47" w:rsidRPr="00C449DA" w:rsidRDefault="00044E47" w:rsidP="0027246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18.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ПОРЯДОК ВЫПОЛНЕНИЯ АДМИНИСТРАТИВНЫХ ПРОЦЕДУР (ДЕЙСТВИЙ)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 ПРЕДОСТАВЛЕНИЮ МУНИЦИПАЛЬНОЙ УСЛУГИ, ВЫПОЛНЯЕМЫХ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МНОГОФУНКЦИОНАЛЬНЫМ ЦЕНТРОМ ПРЕДОСТАВЛЕНИЯ ГОСУДАРСТВЕННЫХ 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МУНИЦИПАЛЬНЫХ УСЛУГ, В ТОМ ЧИСЛЕ ПОРЯДОК АДМИНИСТРАТИВНЫХ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 xml:space="preserve">ПРОЦЕДУР (ДЕЙСТВИЙ), ВЫПОЛНЯЕМЫХ </w:t>
      </w:r>
      <w:r w:rsidR="00A5688E" w:rsidRPr="002B539F"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НОГОФУНКЦИОНАЛЬНЫМ ЦЕНТРОМ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ПРИ ПРЕДОСТАВЛЕНИИ МУНИЦИПАЛЬНОЙ УСЛУГИ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 xml:space="preserve">В ПОЛНОМ ОБЪЕМЕ И ПРИ ПРЕДОСТАВЛЕНИИ </w:t>
      </w:r>
      <w:r w:rsidR="0099276D"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УНИЦИПАЛЬНОЙ УСЛУГИ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ПОСРЕДСТВОМ КОМПЛЕКСНОГО ЗАПРОСА</w:t>
      </w:r>
    </w:p>
    <w:p w:rsidR="00044E47" w:rsidRPr="00C449DA" w:rsidRDefault="00044E47" w:rsidP="0027246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Последовательность административных процедур (действий) по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5)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19.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ИНФОРМИРОВАНИЕ ЗАЯВИТЕЛЕЙ О ПОРЯДКЕ ПРЕДОСТАВЛЕНИЯ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 xml:space="preserve">МУНИЦИПАЛЬНОЙ УСЛУГИ В </w:t>
      </w:r>
      <w:r>
        <w:rPr>
          <w:rFonts w:ascii="Liberation Serif" w:hAnsi="Liberation Serif" w:cs="Times New Roman"/>
          <w:b/>
          <w:sz w:val="26"/>
          <w:szCs w:val="26"/>
        </w:rPr>
        <w:t>М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НОГОФУНКЦИОНАЛЬНОМ ЦЕНТРЕ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 ХОДЕ ВЫПОЛНЕНИЯ ЗАПРОСА О ПРЕДОСТАВЛЕНИИ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УСЛУГИ, ПО ИНЫМ ВОПРОСАМ, СВЯЗАННЫМ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С ПРЕДОСТАВЛЕНИЕМ МУНИЦИПАЛЬНОЙ УСЛУГИ, А ТАКЖЕ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КОНСУЛЬТИРОВАНИЕ ЗАЯВИТЕЛЕЙ О ПОРЯДКЕ ПРЕДОСТАВЛЕНИЯ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 В МНОГОФУНКЦИОНАЛЬНОМ ЦЕНТРЕ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</w:p>
    <w:p w:rsidR="00044E47" w:rsidRPr="00C449DA" w:rsidRDefault="00044E47" w:rsidP="00476F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>. Информирование заявителей осуществляется по следующим вопросам: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источника получения документов, необходимых для оказания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времени приема и выдачи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сроков оказания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порядка обжалования действий (бездействия) и решений, осуществляемых и </w:t>
      </w:r>
      <w:r w:rsidRPr="00C449DA">
        <w:rPr>
          <w:rFonts w:ascii="Liberation Serif" w:hAnsi="Liberation Serif" w:cs="Times New Roman"/>
          <w:sz w:val="26"/>
          <w:szCs w:val="26"/>
        </w:rPr>
        <w:lastRenderedPageBreak/>
        <w:t>принимаемых в ходе оказания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Информирование осуществляется: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с использованием средств телефонной связи;</w:t>
      </w:r>
    </w:p>
    <w:p w:rsidR="00044E47" w:rsidRPr="009D302E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с использованием официального сайта в сети </w:t>
      </w:r>
      <w:r w:rsidRPr="009D302E">
        <w:rPr>
          <w:rFonts w:ascii="Liberation Serif" w:hAnsi="Liberation Serif" w:cs="Times New Roman"/>
          <w:sz w:val="26"/>
          <w:szCs w:val="26"/>
        </w:rPr>
        <w:t xml:space="preserve">"Интернет" </w:t>
      </w:r>
      <w:r w:rsidR="0027246D" w:rsidRPr="009D302E">
        <w:rPr>
          <w:rFonts w:ascii="Liberation Serif" w:hAnsi="Liberation Serif" w:cs="Times New Roman"/>
          <w:sz w:val="26"/>
          <w:szCs w:val="26"/>
        </w:rPr>
        <w:t>http://</w:t>
      </w:r>
      <w:r w:rsidR="009D302E" w:rsidRPr="009D302E">
        <w:rPr>
          <w:rFonts w:ascii="Liberation Serif" w:hAnsi="Liberation Serif" w:cs="Times New Roman"/>
          <w:sz w:val="26"/>
          <w:szCs w:val="26"/>
          <w:lang w:val="en-US"/>
        </w:rPr>
        <w:t>irbitskoemo</w:t>
      </w:r>
      <w:r w:rsidR="0027246D" w:rsidRPr="009D302E">
        <w:rPr>
          <w:rFonts w:ascii="Liberation Serif" w:hAnsi="Liberation Serif" w:cs="Times New Roman"/>
          <w:sz w:val="26"/>
          <w:szCs w:val="26"/>
        </w:rPr>
        <w:t>.ru/</w:t>
      </w:r>
      <w:r w:rsidRPr="009D302E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20.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ПРИЕМ ЗАПРОСОВ ЗАЯВИТЕЛЕЙ О ПРЕДОСТАВЛЕНИИ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 И ИНЫХ ДОКУМЕНТОВ,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в пункте 16 и 17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Специалист МФЦ, осуществляющий прием документов: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проверяет соответствие представленных документов установленным требованиям, удостоверяясь, что: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не исполнены карандашом;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о сроке завершения оформления документов и порядке их получения;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о возможности приостановления подготовки и выдачи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о возможности отказа в предоставлении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1) просматривает электронные образцы заявления и прилагаемых к нему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3) фиксирует дату получения заявления и прилагаемых к нему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администрацию </w:t>
      </w:r>
      <w:r w:rsidR="00985C3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21.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ФОРМИРОВАНИЕ И НАПРАВЛЕНИЕ МНОГОФУНКЦИОНАЛЬНЫМ ЦЕНТРОМ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МЕЖВЕДОМСТВЕННОГО ЗАПРОСА В ОРГАНЫ, ПРЕДОСТАВЛЯЮЩИЕ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МУНИЦИПАЛЬНЫЕ УСЛУГИ, В ИНЫЕ ОРГАНЫ ГОСУДАРСТВЕННОЙ ВЛАСТИ,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ОРГАНЫ МЕСТНОГО САМОУПРАВЛЕНИЯ И ОРГАНИЗАЦИИ,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УЧАСТВУЮЩИЕ В ПРЕДОСТАВЛЕНИИ МУНИЦИПАЛЬНЫХ УСЛУГ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МФЦ и администрацией </w:t>
      </w:r>
      <w:r w:rsidR="00985C3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22.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ВЫДАЧА ЗАЯВИТЕЛЮ РЕЗУЛЬТАТА ПРЕДОСТАВЛЕНИЯ</w:t>
      </w:r>
    </w:p>
    <w:p w:rsidR="00044E47" w:rsidRPr="00C449DA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УСЛУГИ, В ТОМ ЧИСЛЕ ВЫДАЧА ДОКУМЕНТОВ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НА БУМАЖНОМ НОСИТЕЛЕ, ПОДТВЕРЖДАЮЩИХ СОДЕРЖАНИЕ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B47BD4">
        <w:rPr>
          <w:rFonts w:ascii="Liberation Serif" w:hAnsi="Liberation Serif" w:cs="Times New Roman"/>
          <w:b/>
          <w:sz w:val="26"/>
          <w:szCs w:val="26"/>
        </w:rPr>
        <w:t>Э</w:t>
      </w:r>
      <w:r w:rsidRPr="002B539F">
        <w:rPr>
          <w:rFonts w:ascii="Liberation Serif" w:hAnsi="Liberation Serif" w:cs="Times New Roman"/>
          <w:b/>
          <w:sz w:val="26"/>
          <w:szCs w:val="26"/>
        </w:rPr>
        <w:t>ЛЕКТРОННЫХ ДОКУМЕНТОВ, НАПРАВЛЕННЫХ В МНОГОФУНКЦИОНАЛЬНЫЙ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ЦЕНТР ПРЕДОСТАВЛЕНИЯ ГОСУДАРСТВЕННЫХ И МУНИЦИПАЛЬНЫХ УСЛУГ</w:t>
      </w:r>
      <w:r w:rsidR="0099276D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ПО РЕЗУЛЬТАТАМ ПРЕДОСТАВЛЕНИЯ ГОСУДАРСТВЕННЫХ 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МУНИЦИПАЛЬНЫХ УСЛУГ ОРГАНАМИ, ПРЕДОСТАВЛЯЮЩИМИ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ГОСУДАРСТВЕННЫЕ УСЛУГИ, И ОРГАНАМИ, ПРЕДОСТАВЛЯЮЩИМИ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МУНИЦИПАЛЬНЫЕ УСЛУГИ, А ТАКЖЕ ВЫДАЧА ДОКУМЕНТОВ,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ВКЛЮЧАЯ </w:t>
      </w:r>
      <w:r w:rsidR="00083000">
        <w:rPr>
          <w:rFonts w:ascii="Liberation Serif" w:hAnsi="Liberation Serif" w:cs="Times New Roman"/>
          <w:b/>
          <w:sz w:val="26"/>
          <w:szCs w:val="26"/>
        </w:rPr>
        <w:lastRenderedPageBreak/>
        <w:t>С</w:t>
      </w:r>
      <w:r w:rsidRPr="002B539F">
        <w:rPr>
          <w:rFonts w:ascii="Liberation Serif" w:hAnsi="Liberation Serif" w:cs="Times New Roman"/>
          <w:b/>
          <w:sz w:val="26"/>
          <w:szCs w:val="26"/>
        </w:rPr>
        <w:t>ОСТАВЛЕНИЕ НА БУМАЖНОМ НОСИТЕЛЕ И ЗАВЕРЕНИЕ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ВЫПИСОК ИЗ ИНФОРМАЦИОННЫХ СИСТЕМ ОРГАНОВ,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ПРЕДОСТАВЛЯЮЩИХ ГОСУДАРСТВЕННЫЕ УСЛУГИ, И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ОРГАНОВ, ПРЕДОСТАВЛЯЮЩИХ МУНИЦИПАЛЬНЫЕ УСЛУГИ</w:t>
      </w:r>
    </w:p>
    <w:p w:rsidR="00044E47" w:rsidRPr="00C449DA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>. При выдаче документов специалист МФЦ: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знакомит с перечнем и содержанием выдаваемых документов;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при предоставлении заявителем расписки, выдает запрашиваемые документы или мотивированный отказ в установленные сроки.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Заявитель вправе отозвать свое заявление в любой момент рассмотрения, согласования или подготовки документа администрацией </w:t>
      </w:r>
      <w:r w:rsidR="00985C32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</w:t>
      </w:r>
      <w:r w:rsidR="009E4D05">
        <w:rPr>
          <w:rFonts w:ascii="Liberation Serif" w:hAnsi="Liberation Serif" w:cs="Times New Roman"/>
          <w:sz w:val="26"/>
          <w:szCs w:val="26"/>
        </w:rPr>
        <w:t xml:space="preserve"> (далее Комиссия МФЦ)</w:t>
      </w:r>
      <w:r w:rsidRPr="00C449DA">
        <w:rPr>
          <w:rFonts w:ascii="Liberation Serif" w:hAnsi="Liberation Serif" w:cs="Times New Roman"/>
          <w:sz w:val="26"/>
          <w:szCs w:val="26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По итогам инвентаризации </w:t>
      </w:r>
      <w:r w:rsidR="009E4D05">
        <w:rPr>
          <w:rFonts w:ascii="Liberation Serif" w:hAnsi="Liberation Serif" w:cs="Times New Roman"/>
          <w:sz w:val="26"/>
          <w:szCs w:val="26"/>
        </w:rPr>
        <w:t>К</w:t>
      </w:r>
      <w:r w:rsidRPr="00C449DA">
        <w:rPr>
          <w:rFonts w:ascii="Liberation Serif" w:hAnsi="Liberation Serif" w:cs="Times New Roman"/>
          <w:sz w:val="26"/>
          <w:szCs w:val="26"/>
        </w:rPr>
        <w:t>омиссия</w:t>
      </w:r>
      <w:r w:rsidR="009E4D05">
        <w:rPr>
          <w:rFonts w:ascii="Liberation Serif" w:hAnsi="Liberation Serif" w:cs="Times New Roman"/>
          <w:sz w:val="26"/>
          <w:szCs w:val="26"/>
        </w:rPr>
        <w:t xml:space="preserve"> МФЦ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"Передано в архив структурного подразделения".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23.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ПРЕДОСТАВЛЕНИЕ МУНИЦИПАЛЬНОЙ УСЛУГИ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 МНОГОФУНКЦИОНАЛЬНОМ ЦЕНТРЕ ПРЕДОСТАВЛЕНИЯ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ГОСУДАРСТВЕННЫХ И МУНИЦИПАЛЬНЫХ УСЛУГ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ПОСРЕДСТВОМ КОМПЛЕКСНОГО ЗАПРОСА</w:t>
      </w:r>
    </w:p>
    <w:p w:rsidR="00044E47" w:rsidRPr="00C449DA" w:rsidRDefault="00044E47" w:rsidP="00FA4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7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79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</w:t>
      </w:r>
      <w:r w:rsidR="005511D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</w:t>
      </w:r>
      <w:r w:rsidR="00044E47" w:rsidRPr="00C449DA">
        <w:rPr>
          <w:rFonts w:ascii="Liberation Serif" w:hAnsi="Liberation Serif" w:cs="Times New Roman"/>
          <w:sz w:val="26"/>
          <w:szCs w:val="26"/>
        </w:rPr>
        <w:lastRenderedPageBreak/>
        <w:t>дня, следующего за днем оформления комплексного запроса.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</w:t>
      </w:r>
      <w:r w:rsidR="005511D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</w:t>
      </w:r>
      <w:r w:rsidR="00790004" w:rsidRPr="00C449DA">
        <w:rPr>
          <w:rFonts w:ascii="Liberation Serif" w:hAnsi="Liberation Serif" w:cs="Times New Roman"/>
          <w:sz w:val="26"/>
          <w:szCs w:val="26"/>
        </w:rPr>
        <w:t xml:space="preserve">в </w:t>
      </w:r>
      <w:r w:rsidRPr="00C449DA">
        <w:rPr>
          <w:rFonts w:ascii="Liberation Serif" w:hAnsi="Liberation Serif" w:cs="Times New Roman"/>
          <w:sz w:val="26"/>
          <w:szCs w:val="26"/>
        </w:rPr>
        <w:t xml:space="preserve">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</w:t>
      </w:r>
      <w:r w:rsidR="005511D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80</w:t>
      </w:r>
      <w:r w:rsidR="00044E47" w:rsidRPr="00C449DA">
        <w:rPr>
          <w:rFonts w:ascii="Liberation Serif" w:hAnsi="Liberation Serif" w:cs="Times New Roman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24.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ИСПРАВЛЕНИЕ ДОПУЩЕННЫХ ОПЕЧАТОК И ОШИБОК В ВЫДАННЫХ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044E47" w:rsidRPr="00C449DA" w:rsidRDefault="00044E47" w:rsidP="00FA42D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Отдела, ответственный за предоставление муниципальной услуги: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осуществляет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1 (один) рабочий день;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рассматривает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3 (три) рабочих дня.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Максимальный срок выполнения действия составляет 5 (пять) рабочих дней.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Максимальный срок выполнения действия составляет 5 (пять) рабочих дней.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8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>. Результат выполнения административной процедуры фиксируется в журнале регистрации разрешений на снос (перенос) зеленых насаждений либо в журнале исходящей корреспонденции.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Раздел 4. ФОРМЫ КОНТРОЛЯ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ЗА ПРЕДОСТАВЛЕНИЕМ </w:t>
      </w:r>
      <w:r w:rsidR="00083000">
        <w:rPr>
          <w:rFonts w:ascii="Liberation Serif" w:hAnsi="Liberation Serif" w:cs="Times New Roman"/>
          <w:b/>
          <w:sz w:val="26"/>
          <w:szCs w:val="26"/>
        </w:rPr>
        <w:t>М</w:t>
      </w:r>
      <w:r w:rsidRPr="002B539F">
        <w:rPr>
          <w:rFonts w:ascii="Liberation Serif" w:hAnsi="Liberation Serif" w:cs="Times New Roman"/>
          <w:b/>
          <w:sz w:val="26"/>
          <w:szCs w:val="26"/>
        </w:rPr>
        <w:t>УНИЦИПАЛЬНОЙ УСЛУГИ</w:t>
      </w:r>
    </w:p>
    <w:p w:rsidR="00044E47" w:rsidRPr="00C449DA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ПОРЯДОК ОСУЩЕСТВЛЕНИЯ ТЕКУЩЕГО КОНТРОЛЯ ЗА СОБЛЮДЕНИЕМ 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ИСПОЛНЕНИЕМ ОТВЕТСТВЕННЫМИ ДОЛЖНОСТНЫМИ ЛИЦАМИ ПОЛОЖЕНИЙ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РЕГЛАМЕНТА И ИНЫХ НОРМАТИВНЫХ ПРАВОВЫХ АКТОВ,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УСТАНАВЛИВАЮЩИХ ТРЕБОВАНИЯ К ПРЕДОСТАВЛЕНИЮ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УСЛУГИ, А ТАКЖЕ ПРИНЯТИЕМ ИМИ РЕШЕНИЙ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811571" w:rsidRPr="00C449DA">
        <w:rPr>
          <w:rFonts w:ascii="Liberation Serif" w:hAnsi="Liberation Serif" w:cs="Times New Roman"/>
          <w:sz w:val="26"/>
          <w:szCs w:val="26"/>
        </w:rPr>
        <w:t>муниципальной услуги,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осуществляется </w:t>
      </w:r>
      <w:r w:rsidR="00790004" w:rsidRPr="00C449DA">
        <w:rPr>
          <w:rFonts w:ascii="Liberation Serif" w:hAnsi="Liberation Serif" w:cs="Times New Roman"/>
          <w:sz w:val="26"/>
          <w:szCs w:val="26"/>
        </w:rPr>
        <w:t xml:space="preserve">начальником отдела </w:t>
      </w:r>
      <w:r w:rsidR="005511DA">
        <w:rPr>
          <w:rFonts w:ascii="Liberation Serif" w:hAnsi="Liberation Serif" w:cs="Times New Roman"/>
          <w:sz w:val="26"/>
          <w:szCs w:val="26"/>
        </w:rPr>
        <w:t>жилищно-коммунального хозяйства</w:t>
      </w:r>
      <w:r w:rsidR="00811571">
        <w:rPr>
          <w:rFonts w:ascii="Liberation Serif" w:hAnsi="Liberation Serif" w:cs="Times New Roman"/>
          <w:sz w:val="26"/>
          <w:szCs w:val="26"/>
        </w:rPr>
        <w:t xml:space="preserve"> и </w:t>
      </w:r>
      <w:r w:rsidR="005511DA">
        <w:rPr>
          <w:rFonts w:ascii="Liberation Serif" w:hAnsi="Liberation Serif" w:cs="Times New Roman"/>
          <w:sz w:val="26"/>
          <w:szCs w:val="26"/>
        </w:rPr>
        <w:t>охраны окружающей среды</w:t>
      </w:r>
      <w:r w:rsidR="00811571">
        <w:rPr>
          <w:rFonts w:ascii="Liberation Serif" w:hAnsi="Liberation Serif" w:cs="Times New Roman"/>
          <w:sz w:val="26"/>
          <w:szCs w:val="26"/>
        </w:rPr>
        <w:t xml:space="preserve"> 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ПОРЯДОК И ПЕРИОДИЧНОСТЬ ОСУЩЕСТВЛЕНИЯ ПЛАНОВЫХ 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ВНЕПЛАНОВЫХ ПРОВЕРОК ПОЛНОТЫ И КАЧЕСТВА ПРЕДОСТАВЛЕНИЯ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МУНИЦИПАЛЬНОЙ УСЛУГИ, В ТОМ ЧИСЛЕ ПОРЯДОК И ФОРМЫ КОНТРОЛЯ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ЗА ПОЛНОТОЙ И КАЧЕСТВОМ ПРЕДОСТАВЛЕНИЯ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8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Pr="00C449DA">
        <w:rPr>
          <w:rFonts w:ascii="Liberation Serif" w:hAnsi="Liberation Serif" w:cs="Times New Roman"/>
          <w:sz w:val="26"/>
          <w:szCs w:val="26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89</w:t>
      </w:r>
      <w:r w:rsidR="00044E47" w:rsidRPr="00C449DA">
        <w:rPr>
          <w:rFonts w:ascii="Liberation Serif" w:hAnsi="Liberation Serif" w:cs="Times New Roman"/>
          <w:sz w:val="26"/>
          <w:szCs w:val="26"/>
        </w:rPr>
        <w:t>. Результаты проверок оформляются в виде заключения.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3.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ОТВЕТСТВЕННОСТЬ ДОЛЖНОСТНЫХ ЛИЦ ОРГАНА,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ПРЕДОСТАВЛЯЮЩЕГО МУНИЦИПАЛЬНЫЕ УСЛУГИ,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ЗА РЕШЕНИЯ И ДЕЙСТВИЯ (БЕЗДЕЙСТВИЕ),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ПРИНИМАЕМЫЕ (ОСУЩЕСТВЛЯЕМЫЕ) ИМИ В ХОДЕ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ПРЕДОСТАВЛЕНИЯ МУНИЦИПАЛЬНОЙ УСЛУГИ</w:t>
      </w:r>
    </w:p>
    <w:p w:rsidR="00044E47" w:rsidRPr="00C449DA" w:rsidRDefault="00044E47" w:rsidP="00A5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0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</w:t>
      </w:r>
      <w:r w:rsidR="00044E47" w:rsidRPr="00C449DA">
        <w:rPr>
          <w:rFonts w:ascii="Liberation Serif" w:hAnsi="Liberation Serif" w:cs="Times New Roman"/>
          <w:sz w:val="26"/>
          <w:szCs w:val="26"/>
        </w:rPr>
        <w:lastRenderedPageBreak/>
        <w:t>ответственность за соблюдение сроков и порядка приема и регистрации указанных документов.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>. 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4</w:t>
      </w:r>
      <w:r w:rsidRPr="00C449DA">
        <w:rPr>
          <w:rFonts w:ascii="Liberation Serif" w:hAnsi="Liberation Serif" w:cs="Times New Roman"/>
          <w:sz w:val="26"/>
          <w:szCs w:val="26"/>
        </w:rPr>
        <w:t>. 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4.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ПОЛОЖЕНИЯ, ХАРАКТЕРИЗУЮЩИЕ ТРЕБОВАНИЯ К ПОРЯДКУ И ФОРМАМ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КОНТРОЛЯ ЗА ПРЕДОСТАВЛЕНИЕМ МУНИЦИПАЛЬНОЙ УСЛУГИ,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 ТОМ ЧИСЛЕ СО СТОРОНЫ ГРАЖДАН, ИХ ОБЪЕДИНЕНИЙ И ОРГАНИЗАЦИЙ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5</w:t>
      </w:r>
      <w:r w:rsidRPr="00C449DA">
        <w:rPr>
          <w:rFonts w:ascii="Liberation Serif" w:hAnsi="Liberation Serif" w:cs="Times New Roman"/>
          <w:sz w:val="26"/>
          <w:szCs w:val="26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 нормативных правовых актов, а также положений регламента.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6</w:t>
      </w:r>
      <w:r w:rsidRPr="00C449DA">
        <w:rPr>
          <w:rFonts w:ascii="Liberation Serif" w:hAnsi="Liberation Serif" w:cs="Times New Roman"/>
          <w:sz w:val="26"/>
          <w:szCs w:val="26"/>
        </w:rPr>
        <w:t>. Проверки также могут проводиться на основании обращения получателя муниципальной услуги содержащего жалобы на действия (бездействие) специалистов Отдела.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7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</w:r>
      <w:r w:rsidR="00861D71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Раздел 5. ДОСУДЕБНЫЙ (ВНЕСУДЕБНЫЙ) ПОРЯДОК ОБЖАЛОВАНИЯ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РЕШЕНИЙ И ДЕЙСТВИЙ (БЕЗДЕЙСТВИЯ) ОРГАНА, </w:t>
      </w:r>
      <w:r w:rsidR="00083000">
        <w:rPr>
          <w:rFonts w:ascii="Liberation Serif" w:hAnsi="Liberation Serif" w:cs="Times New Roman"/>
          <w:b/>
          <w:sz w:val="26"/>
          <w:szCs w:val="26"/>
        </w:rPr>
        <w:t>П</w:t>
      </w:r>
      <w:r w:rsidRPr="002B539F">
        <w:rPr>
          <w:rFonts w:ascii="Liberation Serif" w:hAnsi="Liberation Serif" w:cs="Times New Roman"/>
          <w:b/>
          <w:sz w:val="26"/>
          <w:szCs w:val="26"/>
        </w:rPr>
        <w:t>РЕДОСТАВЛЯЮЩЕГО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МУНИЦИПАЛЬНУЮ УСЛУГУ, ЕГО ДОЛЖНОСТНЫХ ЛИЦ И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МУНИЦИПАЛЬНЫХ СЛУЖАЩИХ, А ТАКЖЕ РЕШЕНИЙ И ДЕЙСТВИЙ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(БЕЗДЕЙСТВИЯ) </w:t>
      </w:r>
      <w:r w:rsidR="00083000">
        <w:rPr>
          <w:rFonts w:ascii="Liberation Serif" w:hAnsi="Liberation Serif" w:cs="Times New Roman"/>
          <w:b/>
          <w:sz w:val="26"/>
          <w:szCs w:val="26"/>
        </w:rPr>
        <w:t>М</w:t>
      </w:r>
      <w:r w:rsidRPr="002B539F">
        <w:rPr>
          <w:rFonts w:ascii="Liberation Serif" w:hAnsi="Liberation Serif" w:cs="Times New Roman"/>
          <w:b/>
          <w:sz w:val="26"/>
          <w:szCs w:val="26"/>
        </w:rPr>
        <w:t>НОГОФУНКЦИОНАЛЬНОГО ЦЕНТРА ПРЕДОСТАВЛЕНИЯ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ГОСУДАРСТВЕННЫХ И МУНИЦИПАЛЬНЫХ УСЛУГ,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РАБОТНИКОВ МНОГОФУНКЦИОНАЛЬНОГО ЦЕНТРА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ИНФОРМАЦИЯ </w:t>
      </w:r>
      <w:r w:rsidRPr="002B539F">
        <w:rPr>
          <w:rFonts w:ascii="Liberation Serif" w:hAnsi="Liberation Serif" w:cs="Times New Roman"/>
          <w:b/>
          <w:sz w:val="26"/>
          <w:szCs w:val="26"/>
        </w:rPr>
        <w:lastRenderedPageBreak/>
        <w:t>ДЛЯ ЗАИНТЕРЕСОВАННЫХ ЛИЦ ОБ ИХ ПРАВЕ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НА ДОСУДЕБНОЕ (ВНЕСУДЕБНОЕ) ОБЖАЛОВАНИЕ ДЕЙСТВИЙ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(БЕЗДЕЙСТВИЯ) И (ИЛИ) РЕШЕНИЙ, ОСУЩЕСТВЛЯЕМЫХ(ПРИНЯТЫХ) В ХОДЕ ПРЕДОСТАВЛЕНИЯ МУНИЦИПАЛЬНОЙ УСЛУГИ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9</w:t>
      </w:r>
      <w:r w:rsidR="00FC57AB">
        <w:rPr>
          <w:rFonts w:ascii="Liberation Serif" w:hAnsi="Liberation Serif" w:cs="Times New Roman"/>
          <w:sz w:val="26"/>
          <w:szCs w:val="26"/>
        </w:rPr>
        <w:t>8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</w:t>
      </w:r>
      <w:r w:rsidR="002E5925">
        <w:rPr>
          <w:rFonts w:ascii="Liberation Serif" w:hAnsi="Liberation Serif" w:cs="Times New Roman"/>
          <w:sz w:val="26"/>
          <w:szCs w:val="26"/>
        </w:rPr>
        <w:t>№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1.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ОРГАНЫ МЕСТНОГО САМОУПРАВЛЕНИЯ, ОРГАНИЗАЦИИ И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УПОЛНОМОЧЕННЫЕ НА РАССМОТРЕНИЕ ЖАЛОБЫ ЛИЦА,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КОТОРЫМ МОЖЕТ БЫТЬ НАПРАВЛЕНА ЖАЛОБА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ЗАЯВИТЕЛЯ В ДОСУДЕБНОМ (ВНЕСУДЕБНОМ) ПОРЯДКЕ</w:t>
      </w:r>
    </w:p>
    <w:p w:rsidR="00044E47" w:rsidRPr="00C449DA" w:rsidRDefault="00044E47" w:rsidP="00110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FC57AB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99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. В случае обжалования решений и действий (бездействия) специалистов Отдела, жалоба подается для рассмотрения главе </w:t>
      </w:r>
      <w:r w:rsidR="00BB5918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в порядке, установленном статьей 11.2 Федерального закона от 27 июля 2010 года </w:t>
      </w:r>
      <w:r w:rsidR="002E5925">
        <w:rPr>
          <w:rFonts w:ascii="Liberation Serif" w:hAnsi="Liberation Serif" w:cs="Times New Roman"/>
          <w:sz w:val="26"/>
          <w:szCs w:val="26"/>
        </w:rPr>
        <w:t>№</w:t>
      </w:r>
      <w:r w:rsidR="00044E47" w:rsidRPr="00C449DA">
        <w:rPr>
          <w:rFonts w:ascii="Liberation Serif" w:hAnsi="Liberation Serif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44E47" w:rsidRPr="00C449DA" w:rsidRDefault="00243E28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10</w:t>
      </w:r>
      <w:r w:rsidR="00FC57AB">
        <w:rPr>
          <w:rFonts w:ascii="Liberation Serif" w:hAnsi="Liberation Serif" w:cs="Times New Roman"/>
          <w:sz w:val="26"/>
          <w:szCs w:val="26"/>
        </w:rPr>
        <w:t>0</w:t>
      </w:r>
      <w:r w:rsidR="00044E47" w:rsidRPr="00C449DA">
        <w:rPr>
          <w:rFonts w:ascii="Liberation Serif" w:hAnsi="Liberation Serif" w:cs="Times New Roman"/>
          <w:sz w:val="26"/>
          <w:szCs w:val="26"/>
        </w:rPr>
        <w:t>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2.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СПОСОБЫ ИНФОРМИРОВАНИЯ ЗАЯВИТЕЛЕЙ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О ПОРЯДКЕ ПОДАЧИ И РАССМОТРЕНИЯ ЖАЛОБЫ,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В ТОМ ЧИСЛЕ С ИСПОЛЬЗОВАНИЕМ ЕДИНОГО ПОРТАЛА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10</w:t>
      </w:r>
      <w:r w:rsidR="00FC57AB">
        <w:rPr>
          <w:rFonts w:ascii="Liberation Serif" w:hAnsi="Liberation Serif" w:cs="Times New Roman"/>
          <w:sz w:val="26"/>
          <w:szCs w:val="26"/>
        </w:rPr>
        <w:t>1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Администрация </w:t>
      </w:r>
      <w:r w:rsidR="008E2C0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предоставляющая муниципальную услугу, МФЦ, а также учредитель МФЦ обеспечивают: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1) информирование заявителей о порядке обжалования решений и действий (бездействия) администрации </w:t>
      </w:r>
      <w:r w:rsidR="005511D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на стендах в местах предоставления муниципальных услуг;</w:t>
      </w:r>
    </w:p>
    <w:p w:rsidR="00044E47" w:rsidRPr="009D302E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- на официальном сайте </w:t>
      </w:r>
      <w:r w:rsidR="008E2C0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 xml:space="preserve">, МФЦ </w:t>
      </w:r>
      <w:r w:rsidRPr="009D302E">
        <w:rPr>
          <w:rFonts w:ascii="Liberation Serif" w:hAnsi="Liberation Serif" w:cs="Times New Roman"/>
          <w:sz w:val="26"/>
          <w:szCs w:val="26"/>
        </w:rPr>
        <w:t>http://mfc66.ru/;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- на Едином портале в разделе "Дополнительная информация" соответствующей муниципальной услуги;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lastRenderedPageBreak/>
        <w:t>2) консультирование заявителей о порядке обжалования решений и действий (</w:t>
      </w:r>
      <w:bookmarkStart w:id="0" w:name="_GoBack"/>
      <w:bookmarkEnd w:id="0"/>
      <w:r w:rsidR="00F63E8D" w:rsidRPr="00C449DA">
        <w:rPr>
          <w:rFonts w:ascii="Liberation Serif" w:hAnsi="Liberation Serif" w:cs="Times New Roman"/>
          <w:sz w:val="26"/>
          <w:szCs w:val="26"/>
        </w:rPr>
        <w:t xml:space="preserve">бездействия) </w:t>
      </w:r>
      <w:r w:rsidR="00F63E8D">
        <w:rPr>
          <w:rFonts w:ascii="Liberation Serif" w:hAnsi="Liberation Serif" w:cs="Times New Roman"/>
          <w:sz w:val="26"/>
          <w:szCs w:val="26"/>
        </w:rPr>
        <w:t>администрации</w:t>
      </w:r>
      <w:r w:rsidR="005511DA">
        <w:rPr>
          <w:rFonts w:ascii="Liberation Serif" w:hAnsi="Liberation Serif" w:cs="Times New Roman"/>
          <w:sz w:val="26"/>
          <w:szCs w:val="26"/>
        </w:rPr>
        <w:t xml:space="preserve"> </w:t>
      </w:r>
      <w:r w:rsidR="008E2C04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2B539F" w:rsidRDefault="002B539F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 xml:space="preserve">Глава 3.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ПЕРЕЧЕНЬ НОРМАТИВНЫХ ПРАВОВЫХ АКТОВ, РЕГУЛИРУЮЩИХ ПОРЯДОК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ДОСУДЕБНОГО (ВНЕСУДЕБНОГО) ОБЖАЛОВАНИЯ РЕШЕНИЙ И ДЕЙСТВИЙ</w:t>
      </w:r>
      <w:r w:rsidR="00903280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(БЕЗДЕЙСТВИЯ) ОРГАНА, ПРЕДОСТАВЛЯЮЩЕГО МУНИЦИПАЛЬНУЮ УСЛУГУ,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044E47" w:rsidRPr="002B539F">
        <w:rPr>
          <w:rFonts w:ascii="Liberation Serif" w:hAnsi="Liberation Serif" w:cs="Times New Roman"/>
          <w:b/>
          <w:sz w:val="26"/>
          <w:szCs w:val="26"/>
        </w:rPr>
        <w:t>ЕГО ДОЛЖНОСТНЫХ ЛИЦ И МУНИЦИПАЛЬНЫХ СЛУЖАЩИХ, А ТАКЖЕ</w:t>
      </w:r>
    </w:p>
    <w:p w:rsidR="00044E47" w:rsidRPr="002B539F" w:rsidRDefault="00044E47" w:rsidP="002B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2B539F">
        <w:rPr>
          <w:rFonts w:ascii="Liberation Serif" w:hAnsi="Liberation Serif" w:cs="Times New Roman"/>
          <w:b/>
          <w:sz w:val="26"/>
          <w:szCs w:val="26"/>
        </w:rPr>
        <w:t>РЕШЕНИЙ И ДЕЙСТВИЙ (</w:t>
      </w:r>
      <w:r w:rsidR="005511DA" w:rsidRPr="002B539F">
        <w:rPr>
          <w:rFonts w:ascii="Liberation Serif" w:hAnsi="Liberation Serif" w:cs="Times New Roman"/>
          <w:b/>
          <w:sz w:val="26"/>
          <w:szCs w:val="26"/>
        </w:rPr>
        <w:t>БЕЗДЕЙСТВИЯ) МНОГОФУНКЦИОНАЛЬНОГО</w:t>
      </w:r>
      <w:r w:rsidRPr="002B539F">
        <w:rPr>
          <w:rFonts w:ascii="Liberation Serif" w:hAnsi="Liberation Serif" w:cs="Times New Roman"/>
          <w:b/>
          <w:sz w:val="26"/>
          <w:szCs w:val="26"/>
        </w:rPr>
        <w:t xml:space="preserve"> ЦЕНТРА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ПРЕДОСТАВЛЕНИЯ ГОСУДАРСТВЕННЫХ И МУНИЦИПАЛЬНЫХ УСЛУГ,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РАБОТНИКОВ МНОГОФУНКЦИОНАЛЬНОГО ЦЕНТРА ПРЕДОСТАВЛЕНИЯ</w:t>
      </w:r>
      <w:r w:rsidR="006255BA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2B539F">
        <w:rPr>
          <w:rFonts w:ascii="Liberation Serif" w:hAnsi="Liberation Serif" w:cs="Times New Roman"/>
          <w:b/>
          <w:sz w:val="26"/>
          <w:szCs w:val="26"/>
        </w:rPr>
        <w:t>ГОСУДАРСТВЕННЫХ И МУНИЦИПАЛЬНЫХ УСЛУГ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10</w:t>
      </w:r>
      <w:r w:rsidR="00FC57AB">
        <w:rPr>
          <w:rFonts w:ascii="Liberation Serif" w:hAnsi="Liberation Serif" w:cs="Times New Roman"/>
          <w:sz w:val="26"/>
          <w:szCs w:val="26"/>
        </w:rPr>
        <w:t>2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Порядок досудебного (внесудебного) обжалования решений и действий (бездействия) администрации </w:t>
      </w:r>
      <w:r w:rsidR="007D73E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Отдела и специалистов Отдела, а также решений и действий (бездействия) МФЦ, работников МФЦ регулируется: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1) статьями 11.1 - 11.3 Федерального закона от 27 июля 2010 года </w:t>
      </w:r>
      <w:r w:rsidR="002E5925">
        <w:rPr>
          <w:rFonts w:ascii="Liberation Serif" w:hAnsi="Liberation Serif" w:cs="Times New Roman"/>
          <w:sz w:val="26"/>
          <w:szCs w:val="26"/>
        </w:rPr>
        <w:t>№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 xml:space="preserve">2) Постановлением Правительства Свердловской области от 22.11.2018 </w:t>
      </w:r>
      <w:r w:rsidR="002E5925">
        <w:rPr>
          <w:rFonts w:ascii="Liberation Serif" w:hAnsi="Liberation Serif" w:cs="Times New Roman"/>
          <w:sz w:val="26"/>
          <w:szCs w:val="26"/>
        </w:rPr>
        <w:t>№</w:t>
      </w:r>
      <w:r w:rsidRPr="00C449DA">
        <w:rPr>
          <w:rFonts w:ascii="Liberation Serif" w:hAnsi="Liberation Serif" w:cs="Times New Roman"/>
          <w:sz w:val="26"/>
          <w:szCs w:val="26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044E47" w:rsidRPr="00C449DA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449DA">
        <w:rPr>
          <w:rFonts w:ascii="Liberation Serif" w:hAnsi="Liberation Serif" w:cs="Times New Roman"/>
          <w:sz w:val="26"/>
          <w:szCs w:val="26"/>
        </w:rPr>
        <w:t>10</w:t>
      </w:r>
      <w:r w:rsidR="00FC57AB">
        <w:rPr>
          <w:rFonts w:ascii="Liberation Serif" w:hAnsi="Liberation Serif" w:cs="Times New Roman"/>
          <w:sz w:val="26"/>
          <w:szCs w:val="26"/>
        </w:rPr>
        <w:t>3</w:t>
      </w:r>
      <w:r w:rsidRPr="00C449DA">
        <w:rPr>
          <w:rFonts w:ascii="Liberation Serif" w:hAnsi="Liberation Serif" w:cs="Times New Roman"/>
          <w:sz w:val="26"/>
          <w:szCs w:val="26"/>
        </w:rPr>
        <w:t xml:space="preserve">. Полная информация о порядке подачи и рассмотрения жалобы на решения и действия (бездействие) администрации </w:t>
      </w:r>
      <w:r w:rsidR="007D73EA">
        <w:rPr>
          <w:rFonts w:ascii="Liberation Serif" w:hAnsi="Liberation Serif" w:cs="Times New Roman"/>
          <w:sz w:val="26"/>
          <w:szCs w:val="26"/>
        </w:rPr>
        <w:t>Ирбитского муниципального образования</w:t>
      </w:r>
      <w:r w:rsidRPr="00C449DA">
        <w:rPr>
          <w:rFonts w:ascii="Liberation Serif" w:hAnsi="Liberation Serif" w:cs="Times New Roman"/>
          <w:sz w:val="26"/>
          <w:szCs w:val="26"/>
        </w:rPr>
        <w:t>, Отдела и специалистов Отдела,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 https://www.gosuslugi.ru/57231/1/info.</w:t>
      </w:r>
    </w:p>
    <w:p w:rsidR="00C449DA" w:rsidRDefault="00C449D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C449DA" w:rsidRDefault="00C449D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C449DA" w:rsidRDefault="00C449D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2B539F" w:rsidRDefault="002B539F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2B539F" w:rsidRDefault="002B539F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2B539F" w:rsidRDefault="002B539F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511DA" w:rsidRDefault="005511D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6255BA" w:rsidRDefault="006255BA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24797B" w:rsidP="005511DA">
      <w:pPr>
        <w:autoSpaceDE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A01C6D">
        <w:rPr>
          <w:rFonts w:ascii="Liberation Serif" w:hAnsi="Liberation Serif"/>
          <w:sz w:val="24"/>
          <w:szCs w:val="24"/>
        </w:rPr>
        <w:t>риложение 1</w:t>
      </w:r>
    </w:p>
    <w:p w:rsidR="00A01C6D" w:rsidRDefault="00A01C6D" w:rsidP="005511DA">
      <w:pPr>
        <w:autoSpaceDE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 w:rsidR="005848FB">
        <w:rPr>
          <w:rFonts w:ascii="Liberation Serif" w:hAnsi="Liberation Serif"/>
          <w:sz w:val="24"/>
          <w:szCs w:val="24"/>
        </w:rPr>
        <w:t>А</w:t>
      </w:r>
      <w:r w:rsidR="00746133">
        <w:rPr>
          <w:rFonts w:ascii="Liberation Serif" w:hAnsi="Liberation Serif"/>
          <w:sz w:val="24"/>
          <w:szCs w:val="24"/>
        </w:rPr>
        <w:t>дминистративному регламенту п</w:t>
      </w:r>
      <w:r w:rsidR="005848FB">
        <w:rPr>
          <w:rFonts w:ascii="Liberation Serif" w:hAnsi="Liberation Serif"/>
          <w:sz w:val="24"/>
          <w:szCs w:val="24"/>
        </w:rPr>
        <w:t>редоставление муниципальной услуги «Выдача разрешени</w:t>
      </w:r>
      <w:r w:rsidR="00224BDE">
        <w:rPr>
          <w:rFonts w:ascii="Liberation Serif" w:hAnsi="Liberation Serif"/>
          <w:sz w:val="24"/>
          <w:szCs w:val="24"/>
        </w:rPr>
        <w:t>я</w:t>
      </w:r>
      <w:r w:rsidR="005848FB">
        <w:rPr>
          <w:rFonts w:ascii="Liberation Serif" w:hAnsi="Liberation Serif"/>
          <w:sz w:val="24"/>
          <w:szCs w:val="24"/>
        </w:rPr>
        <w:t xml:space="preserve"> на </w:t>
      </w:r>
      <w:r w:rsidR="007D73EA">
        <w:rPr>
          <w:rFonts w:ascii="Liberation Serif" w:hAnsi="Liberation Serif"/>
          <w:sz w:val="24"/>
          <w:szCs w:val="24"/>
        </w:rPr>
        <w:t>право вырубки</w:t>
      </w:r>
      <w:r>
        <w:rPr>
          <w:rFonts w:ascii="Liberation Serif" w:hAnsi="Liberation Serif"/>
          <w:sz w:val="24"/>
          <w:szCs w:val="24"/>
        </w:rPr>
        <w:t xml:space="preserve"> зеленых насаждений на территории </w:t>
      </w:r>
      <w:r w:rsidR="007D73EA">
        <w:rPr>
          <w:rFonts w:ascii="Liberation Serif" w:hAnsi="Liberation Serif"/>
          <w:sz w:val="24"/>
          <w:szCs w:val="24"/>
        </w:rPr>
        <w:t>Ирбитского муниципального образования</w:t>
      </w:r>
      <w:r w:rsidR="005848FB">
        <w:rPr>
          <w:rFonts w:ascii="Liberation Serif" w:hAnsi="Liberation Serif"/>
          <w:sz w:val="24"/>
          <w:szCs w:val="24"/>
        </w:rPr>
        <w:t>»</w:t>
      </w:r>
    </w:p>
    <w:p w:rsidR="00005391" w:rsidRDefault="00005391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776"/>
      </w:tblGrid>
      <w:tr w:rsidR="00A01C6D" w:rsidTr="00746133">
        <w:trPr>
          <w:trHeight w:val="3360"/>
        </w:trPr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Pr="004B61D9" w:rsidRDefault="00A01C6D" w:rsidP="00746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eastAsia="Calibri" w:hAnsi="Liberation Serif"/>
                <w:b/>
                <w:szCs w:val="28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Главе </w:t>
            </w:r>
            <w:r w:rsidR="007D73EA">
              <w:rPr>
                <w:rFonts w:ascii="Liberation Serif" w:hAnsi="Liberation Serif"/>
                <w:bCs/>
                <w:sz w:val="24"/>
                <w:szCs w:val="24"/>
              </w:rPr>
              <w:t>Ирбитского муниципального образования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от  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(фамилия, имя, отчество полностью – </w:t>
            </w:r>
          </w:p>
          <w:p w:rsidR="00A01C6D" w:rsidRDefault="00746133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для физического лица, </w:t>
            </w:r>
            <w:r w:rsidR="00A01C6D">
              <w:rPr>
                <w:rFonts w:ascii="Liberation Serif" w:hAnsi="Liberation Serif"/>
                <w:sz w:val="24"/>
                <w:szCs w:val="24"/>
                <w:lang w:eastAsia="ar-SA"/>
              </w:rPr>
              <w:t>полное наименование Организации, ОГРН – для юридического лица)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Место жительства (юридический адрес) ______________________________________ 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телефон: ____________________________________</w:t>
            </w:r>
          </w:p>
          <w:p w:rsidR="00A01C6D" w:rsidRDefault="00A01C6D" w:rsidP="00746133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эл. адрес: ____________________________</w:t>
            </w:r>
          </w:p>
        </w:tc>
      </w:tr>
    </w:tbl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ar-SA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lang w:eastAsia="ar-SA"/>
        </w:rPr>
      </w:pPr>
    </w:p>
    <w:p w:rsidR="00A01C6D" w:rsidRDefault="00A01C6D" w:rsidP="00A01C6D">
      <w:pPr>
        <w:numPr>
          <w:ilvl w:val="0"/>
          <w:numId w:val="1"/>
        </w:numPr>
        <w:tabs>
          <w:tab w:val="left" w:pos="432"/>
        </w:tabs>
        <w:suppressAutoHyphens/>
        <w:autoSpaceDN w:val="0"/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ЗАЯВЛЕНИЕ</w:t>
      </w:r>
    </w:p>
    <w:p w:rsidR="00A01C6D" w:rsidRDefault="00A01C6D" w:rsidP="00A01C6D">
      <w:pPr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</w:rPr>
        <w:t xml:space="preserve">Прошу выдать разрешение на </w:t>
      </w:r>
      <w:r w:rsidR="007D73EA">
        <w:rPr>
          <w:rFonts w:ascii="Liberation Serif" w:hAnsi="Liberation Serif"/>
          <w:sz w:val="24"/>
          <w:szCs w:val="24"/>
        </w:rPr>
        <w:t>право вырубки</w:t>
      </w:r>
      <w:r>
        <w:rPr>
          <w:rFonts w:ascii="Liberation Serif" w:hAnsi="Liberation Serif"/>
          <w:sz w:val="24"/>
          <w:szCs w:val="24"/>
        </w:rPr>
        <w:t xml:space="preserve"> зеленых насаждений в связи с производством работ по: _____________________________________________________________________________</w:t>
      </w:r>
    </w:p>
    <w:p w:rsidR="00A01C6D" w:rsidRDefault="00A01C6D" w:rsidP="00A01C6D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(указывается вид работ, объект строительства, реконструкции)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земельном участке (землях), находящемся по адресу: ____________________________</w:t>
      </w:r>
    </w:p>
    <w:p w:rsidR="00A01C6D" w:rsidRDefault="00A01C6D" w:rsidP="00A01C6D">
      <w:pPr>
        <w:spacing w:after="0" w:line="240" w:lineRule="auto"/>
        <w:jc w:val="center"/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  <w:r>
        <w:rPr>
          <w:rFonts w:ascii="Liberation Serif" w:hAnsi="Liberation Serif"/>
        </w:rPr>
        <w:t>(указывается местоположение, площадь земельного участка)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площадью __________ кв.м., относящемся к категории земель _______________________</w:t>
      </w:r>
    </w:p>
    <w:p w:rsidR="00A01C6D" w:rsidRPr="00B166F9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_____________________________________________________________________________,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</w:rPr>
      </w:pPr>
    </w:p>
    <w:p w:rsidR="00A01C6D" w:rsidRDefault="00A01C6D" w:rsidP="00A01C6D">
      <w:pPr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</w:rPr>
        <w:t>имеющем вид разрешенного использования________________________________________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принадлежащем ______________________________________________________________ </w:t>
      </w:r>
    </w:p>
    <w:p w:rsidR="00A01C6D" w:rsidRDefault="00A01C6D" w:rsidP="00A01C6D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(указывается, кому принадлежит земельный участок)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праве ______________________________________________________________________</w:t>
      </w:r>
    </w:p>
    <w:p w:rsidR="00A01C6D" w:rsidRDefault="00A01C6D" w:rsidP="00A01C6D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(указывается вид права на земельный участок)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установить срок действия разрешения на снос зеленых насаждений _____________________________.</w:t>
      </w:r>
    </w:p>
    <w:p w:rsidR="00A01C6D" w:rsidRPr="00E76767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(указывается срок от 3 месяцев до 1 года)</w:t>
      </w:r>
    </w:p>
    <w:p w:rsidR="00A01C6D" w:rsidRDefault="009D302E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Вырубку</w:t>
      </w:r>
      <w:r w:rsidR="00A01C6D">
        <w:rPr>
          <w:rFonts w:ascii="Liberation Serif" w:hAnsi="Liberation Serif"/>
          <w:sz w:val="24"/>
          <w:szCs w:val="24"/>
        </w:rPr>
        <w:t xml:space="preserve"> зеленых насаждений предполагается осуществить в следующих объемах: _____________________________________________________________________________</w:t>
      </w:r>
    </w:p>
    <w:p w:rsidR="00A01C6D" w:rsidRDefault="00A01C6D" w:rsidP="00A01C6D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виды зеленых насаждений, их количество)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</w:rPr>
        <w:t>Заявитель определяет произвести:</w:t>
      </w:r>
    </w:p>
    <w:p w:rsidR="00A01C6D" w:rsidRDefault="003C606F" w:rsidP="00A01C6D">
      <w:pPr>
        <w:pStyle w:val="ac"/>
        <w:widowControl/>
        <w:numPr>
          <w:ilvl w:val="0"/>
          <w:numId w:val="2"/>
        </w:numPr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noProof/>
        </w:rPr>
        <w:lastRenderedPageBreak/>
        <w:pict>
          <v:rect id="Прямоугольник 2" o:spid="_x0000_s1026" style="position:absolute;left:0;text-align:left;margin-left:412.1pt;margin-top:3.75pt;width:25.6pt;height:1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" fillcolor="white [3212]" strokecolor="#41719c" strokeweight=".35281mm">
            <v:textbox inset="0,0,0,0"/>
          </v:rect>
        </w:pict>
      </w:r>
      <w:r w:rsidR="00A01C6D">
        <w:rPr>
          <w:rFonts w:ascii="Liberation Serif" w:hAnsi="Liberation Serif"/>
          <w:sz w:val="24"/>
          <w:szCs w:val="24"/>
        </w:rPr>
        <w:t>Оплату восстановительной стоимости за снос зеленых насаждений</w:t>
      </w:r>
    </w:p>
    <w:p w:rsidR="00A01C6D" w:rsidRDefault="003C606F" w:rsidP="00A01C6D">
      <w:pPr>
        <w:pStyle w:val="ac"/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rect id="Прямоугольник 3" o:spid="_x0000_s1028" style="position:absolute;left:0;text-align:left;margin-left:412.1pt;margin-top:12.45pt;width:26.85pt;height:1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" fillcolor="white [3212]" strokecolor="#41719c" strokeweight=".35281mm">
            <v:textbox inset="0,0,0,0"/>
          </v:rect>
        </w:pict>
      </w:r>
    </w:p>
    <w:p w:rsidR="00A01C6D" w:rsidRDefault="00A01C6D" w:rsidP="00A01C6D">
      <w:pPr>
        <w:pStyle w:val="ac"/>
        <w:widowControl/>
        <w:numPr>
          <w:ilvl w:val="0"/>
          <w:numId w:val="2"/>
        </w:numPr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Компенсационную посадку зеленых насаждений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Приложения: 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1) _______________________________________ на ____ листах в ____ экз.;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2) _______________________________________ на ____ листах в ____ экз.;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3) _______________________________________ на ____ листах в ____ экз.;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4) _______________________________________ на ____ листах в ____ экз.;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5) _______________________________________ на ____ листах в ____ экз.;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«____» _______________20____ г.                              ______________________________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                                                                                         (подпись заявителя, руководителя 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организации или доверенного лица)  </w:t>
      </w: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F63E8D" w:rsidRDefault="00F63E8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F63E8D" w:rsidRDefault="00F63E8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7D73EA" w:rsidRDefault="007D73EA" w:rsidP="007D73EA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ВЕДОМОСТЬ ПЕРЕЧЕТА ЗЕЛЕНЫХ НАСАЖДЕНИЙ </w:t>
      </w:r>
      <w:r w:rsidR="00DD76D3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____ 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составления: 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заявителя:_____________________________________________________________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земельного участка:______________________________________________________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(вид проводимых работ): 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Категория земель: 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124" w:type="dxa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120"/>
        <w:gridCol w:w="1121"/>
        <w:gridCol w:w="1121"/>
        <w:gridCol w:w="1121"/>
        <w:gridCol w:w="1121"/>
        <w:gridCol w:w="1121"/>
        <w:gridCol w:w="1121"/>
        <w:gridCol w:w="1121"/>
      </w:tblGrid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Диаметр</w:t>
            </w:r>
          </w:p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ствола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Пихта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Ель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Лиственница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Липа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Тополь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Береза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Осина</w:t>
            </w: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01C6D" w:rsidRDefault="00A01C6D" w:rsidP="00A01C6D">
      <w:pPr>
        <w:spacing w:after="0" w:line="240" w:lineRule="auto"/>
        <w:rPr>
          <w:rFonts w:ascii="Liberation Serif" w:eastAsia="Calibri" w:hAnsi="Liberation Serif"/>
        </w:rPr>
      </w:pPr>
    </w:p>
    <w:p w:rsidR="00A01C6D" w:rsidRDefault="00A01C6D" w:rsidP="00A01C6D">
      <w:pPr>
        <w:spacing w:after="0" w:line="240" w:lineRule="auto"/>
        <w:rPr>
          <w:rFonts w:ascii="Liberation Serif" w:eastAsia="Calibri" w:hAnsi="Liberation Serif"/>
        </w:rPr>
      </w:pPr>
    </w:p>
    <w:p w:rsidR="00A01C6D" w:rsidRDefault="00A01C6D" w:rsidP="00A01C6D">
      <w:pPr>
        <w:spacing w:after="0" w:line="240" w:lineRule="auto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Составил ___________________/_____________________</w:t>
      </w:r>
    </w:p>
    <w:p w:rsidR="00A01C6D" w:rsidRDefault="00A01C6D" w:rsidP="00A01C6D">
      <w:pPr>
        <w:spacing w:after="0" w:line="240" w:lineRule="auto"/>
      </w:pPr>
      <w:r>
        <w:rPr>
          <w:rFonts w:ascii="Liberation Serif" w:eastAsia="Calibri" w:hAnsi="Liberation Serif"/>
          <w:sz w:val="24"/>
          <w:szCs w:val="24"/>
        </w:rPr>
        <w:t>«____»__________ 20________</w:t>
      </w:r>
    </w:p>
    <w:p w:rsidR="00A01C6D" w:rsidRDefault="00A01C6D" w:rsidP="00A01C6D">
      <w:pPr>
        <w:tabs>
          <w:tab w:val="left" w:pos="8760"/>
        </w:tabs>
        <w:autoSpaceDE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ab/>
      </w: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848FB" w:rsidRDefault="005848FB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848FB" w:rsidRDefault="005848FB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3</w:t>
      </w:r>
    </w:p>
    <w:p w:rsidR="007D73EA" w:rsidRDefault="007D73EA" w:rsidP="007D73EA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 </w:t>
      </w:r>
      <w:r w:rsidR="001103A0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ОБСЛЕДОВАНИЯ ЗЕЛЕНЫХ НАСАЖДЕНИЙ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"__" _______ 20__ г.                                          </w:t>
      </w:r>
      <w:r w:rsidR="007D73EA">
        <w:rPr>
          <w:rFonts w:ascii="Liberation Serif" w:hAnsi="Liberation Serif"/>
        </w:rPr>
        <w:t xml:space="preserve">                     Ирбитское муниципальное образование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Комиссия в составе: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</w:t>
      </w:r>
    </w:p>
    <w:p w:rsidR="00A01C6D" w:rsidRDefault="00A01C6D" w:rsidP="00D0122A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(должность, Ф.И.О.)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A01C6D" w:rsidRDefault="00A01C6D" w:rsidP="00D0122A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(должность, Ф.И.О.)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в присутствии 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Произвели обследование зеленых насаждений, расположенных на земельном участке по адресу: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данные заявителя ___________________________________________________________________________________</w:t>
      </w:r>
    </w:p>
    <w:p w:rsidR="00A01C6D" w:rsidRDefault="00A01C6D" w:rsidP="00D0122A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заявителя, ФИО гражданина)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в целях 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A01C6D" w:rsidRDefault="00A01C6D" w:rsidP="00D0122A">
      <w:pPr>
        <w:autoSpaceDE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(строительства, ремонта, аварийное состояние и т.д.)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В результате обследования установлено: 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98"/>
        <w:gridCol w:w="1225"/>
        <w:gridCol w:w="1160"/>
        <w:gridCol w:w="2982"/>
        <w:gridCol w:w="1921"/>
      </w:tblGrid>
      <w:tr w:rsidR="00A01C6D" w:rsidTr="00746133">
        <w:trPr>
          <w:trHeight w:val="1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существующего зеленого насаждения (порода дерева, кустарника)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(шт.)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Диаметр ствола на высоте 1,3 м, (см)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Характеристика состояния зеленых насаждений (хорошее, удовлетворительное, неудовлетворительное)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C6D" w:rsidRDefault="00A01C6D" w:rsidP="00746133">
            <w:pPr>
              <w:autoSpaceDE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                 (сносить, компенсировать)</w:t>
            </w:r>
          </w:p>
        </w:tc>
      </w:tr>
      <w:tr w:rsidR="00A01C6D" w:rsidTr="007461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01C6D" w:rsidTr="007461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A01C6D" w:rsidTr="007461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6D" w:rsidRDefault="00A01C6D" w:rsidP="00746133">
            <w:pPr>
              <w:autoSpaceDE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Итого деревьев и кустарников _____________________________, в т.ч.: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сохранению: деревьев _______ кустарников 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пересадке: деревьев _______ кустарников 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сносу: деревьев _______ кустарников 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Подлежащих кронированию, обрезке: деревьев _______ кустарников 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Комиссия постановила провести работы по сносу зеленых насаждений: 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Снос зеленых насаждений разрешить (запретить) в объемах 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Подписи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(____________________)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___________________ (____________________)</w:t>
      </w:r>
    </w:p>
    <w:p w:rsidR="00A01C6D" w:rsidRDefault="00A01C6D" w:rsidP="00A01C6D">
      <w:pPr>
        <w:autoSpaceDE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848FB" w:rsidRDefault="005848FB" w:rsidP="00915694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915694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4</w:t>
      </w:r>
    </w:p>
    <w:p w:rsidR="007D73EA" w:rsidRDefault="007D73EA" w:rsidP="007D73EA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eastAsia="Calibri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____ от «___» ____________ 20___ г.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ВОССТАНОВИТЕЛЬНОЙ СТОИМОСТИ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</w:t>
      </w:r>
      <w:r w:rsidR="009D302E">
        <w:rPr>
          <w:rFonts w:ascii="Liberation Serif" w:hAnsi="Liberation Serif"/>
          <w:sz w:val="24"/>
          <w:szCs w:val="24"/>
        </w:rPr>
        <w:t xml:space="preserve">ВЫРУБКЕ </w:t>
      </w:r>
      <w:r>
        <w:rPr>
          <w:rFonts w:ascii="Liberation Serif" w:hAnsi="Liberation Serif"/>
          <w:sz w:val="24"/>
          <w:szCs w:val="24"/>
        </w:rPr>
        <w:t>ЗЕЛЕНЫХ НАСАЖДЕНИЙ,</w:t>
      </w:r>
    </w:p>
    <w:p w:rsidR="00A01C6D" w:rsidRDefault="00A01C6D" w:rsidP="00A01C6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«___» ___________20____год                       </w:t>
      </w:r>
      <w:r w:rsidR="007D73EA">
        <w:rPr>
          <w:rFonts w:ascii="Liberation Serif" w:hAnsi="Liberation Serif"/>
          <w:sz w:val="24"/>
          <w:szCs w:val="24"/>
        </w:rPr>
        <w:t xml:space="preserve">           </w:t>
      </w:r>
      <w:r w:rsidR="007D73EA">
        <w:rPr>
          <w:rFonts w:ascii="Liberation Serif" w:hAnsi="Liberation Serif"/>
        </w:rPr>
        <w:t>Ирбитское муниципальное образование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Категория земель______________________________________________________________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Разрешенное использование ____________________________________________________ 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Общая площадь участка ____________ кв.м, 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рубки ________________________, способ очистки ________________, </w:t>
      </w:r>
    </w:p>
    <w:p w:rsidR="00A01C6D" w:rsidRDefault="00A01C6D" w:rsidP="00A01C6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разряд высот _____________.</w:t>
      </w:r>
    </w:p>
    <w:p w:rsidR="00A01C6D" w:rsidRDefault="00A01C6D" w:rsidP="00A01C6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Порода дерева ____________________________(разряд ___)</w:t>
      </w:r>
    </w:p>
    <w:p w:rsidR="00A01C6D" w:rsidRDefault="00A01C6D" w:rsidP="00A01C6D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9614" w:type="dxa"/>
        <w:tblInd w:w="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216"/>
        <w:gridCol w:w="1216"/>
        <w:gridCol w:w="1216"/>
        <w:gridCol w:w="1216"/>
        <w:gridCol w:w="1041"/>
        <w:gridCol w:w="1275"/>
      </w:tblGrid>
      <w:tr w:rsidR="00A01C6D" w:rsidTr="00746133">
        <w:trPr>
          <w:cantSplit/>
          <w:trHeight w:val="164"/>
        </w:trPr>
        <w:tc>
          <w:tcPr>
            <w:tcW w:w="9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Порода: ____________ </w:t>
            </w:r>
          </w:p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309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Ступень толщины</w:t>
            </w:r>
          </w:p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</w:t>
            </w:r>
          </w:p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 деревьев на площади перечёта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Объём деловых стволов куб.м.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Объём дровяных стволов в т.ч. др. /деловой куб.м.</w:t>
            </w:r>
          </w:p>
        </w:tc>
      </w:tr>
      <w:tr w:rsidR="00A01C6D" w:rsidTr="00746133">
        <w:trPr>
          <w:cantSplit/>
          <w:trHeight w:val="552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деловых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дровяных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Крупная</w:t>
            </w:r>
          </w:p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куб.м.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Средняя куб.м.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Мелкая куб.м.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Дровяной куб. 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18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21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744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Оплата по конкретным ставкам в рублях, с учётом </w:t>
            </w:r>
            <w:r w:rsidR="00746133">
              <w:rPr>
                <w:rFonts w:ascii="Liberation Serif" w:hAnsi="Liberation Serif"/>
                <w:sz w:val="24"/>
                <w:szCs w:val="24"/>
              </w:rPr>
              <w:t xml:space="preserve">повышающего коэффициента на текущий год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01C6D" w:rsidTr="00746133">
        <w:trPr>
          <w:cantSplit/>
          <w:trHeight w:val="414"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к оплате за __________</w:t>
            </w:r>
          </w:p>
        </w:tc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C6D" w:rsidRDefault="00A01C6D" w:rsidP="007461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_____________ рублей</w:t>
            </w:r>
          </w:p>
        </w:tc>
      </w:tr>
    </w:tbl>
    <w:p w:rsidR="00A01C6D" w:rsidRDefault="00A01C6D" w:rsidP="00A01C6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A01C6D" w:rsidRDefault="00A01C6D" w:rsidP="00A01C6D">
      <w:pPr>
        <w:autoSpaceDE w:val="0"/>
        <w:spacing w:after="0" w:line="240" w:lineRule="auto"/>
        <w:jc w:val="right"/>
        <w:rPr>
          <w:rFonts w:ascii="Liberation Serif" w:hAnsi="Liberation Serif"/>
        </w:rPr>
      </w:pPr>
    </w:p>
    <w:p w:rsidR="00746133" w:rsidRDefault="00746133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746133" w:rsidRDefault="00746133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746133" w:rsidRDefault="00746133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915E06" w:rsidRDefault="00915E06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915E06" w:rsidRDefault="00915E06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848FB" w:rsidRDefault="005848FB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5</w:t>
      </w:r>
    </w:p>
    <w:p w:rsidR="005848FB" w:rsidRDefault="007D73EA" w:rsidP="005848FB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A01C6D" w:rsidRDefault="00A01C6D" w:rsidP="00A01C6D">
      <w:pPr>
        <w:spacing w:after="0" w:line="240" w:lineRule="auto"/>
        <w:jc w:val="right"/>
        <w:rPr>
          <w:rFonts w:ascii="Liberation Serif" w:eastAsia="Calibri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ОСВИДЕТЕЛЬСТВОВАНИЯ МЕСТ </w:t>
      </w:r>
      <w:r w:rsidR="007D73EA">
        <w:rPr>
          <w:rFonts w:ascii="Liberation Serif" w:hAnsi="Liberation Serif"/>
          <w:sz w:val="24"/>
          <w:szCs w:val="24"/>
        </w:rPr>
        <w:t xml:space="preserve">ВЫРУБКИ </w:t>
      </w:r>
      <w:r>
        <w:rPr>
          <w:rFonts w:ascii="Liberation Serif" w:hAnsi="Liberation Serif"/>
          <w:sz w:val="24"/>
          <w:szCs w:val="24"/>
        </w:rPr>
        <w:t>ИЛИ КОМПЕНСАЦИОННОЙ ПОСАДКИ ЗЕЛЕНЫХ НАСАЖДЕНИЙ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Настоящий акт освидетельствования составлен на основании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(основание)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Произведен снос зеленых насаждений 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(ФИО/наименование организации)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Произведена компенсационная посадка зеленых насаждений 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(ФИО/наименование организации)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Специалистами в составе: 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АНОВЛЕНО: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Зеленые насаждения на участке __________________________________________________________________________________________________________________________________________________________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количестве ______________ породы ____________________________________________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(шт.)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(снесены, посажены)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 составлен в 2-х экземплярах:</w:t>
      </w:r>
    </w:p>
    <w:p w:rsidR="00A01C6D" w:rsidRDefault="00A01C6D" w:rsidP="00A01C6D">
      <w:pPr>
        <w:autoSpaceDE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1-й экз. – в </w:t>
      </w:r>
      <w:r w:rsidR="0024797B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 xml:space="preserve">дминистрацию </w:t>
      </w:r>
      <w:r w:rsidR="007D73EA">
        <w:rPr>
          <w:rFonts w:ascii="Liberation Serif" w:hAnsi="Liberation Serif"/>
          <w:sz w:val="24"/>
          <w:szCs w:val="24"/>
        </w:rPr>
        <w:t>Ирбитского муниципального образования</w:t>
      </w:r>
      <w:r>
        <w:rPr>
          <w:rFonts w:ascii="Liberation Serif" w:hAnsi="Liberation Serif"/>
          <w:sz w:val="24"/>
          <w:szCs w:val="24"/>
        </w:rPr>
        <w:t>;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2-й экз. – заявителю.</w:t>
      </w: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01C6D" w:rsidRDefault="00A01C6D" w:rsidP="00A01C6D">
      <w:p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Подписи членов комиссии: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</w:p>
    <w:p w:rsidR="00A01C6D" w:rsidRDefault="00A01C6D" w:rsidP="00A01C6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7D73EA" w:rsidRPr="00F63E8D" w:rsidRDefault="00A01C6D" w:rsidP="00F63E8D">
      <w:pPr>
        <w:autoSpaceDE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(должность, Ф.И.О.)</w:t>
      </w:r>
      <w:r w:rsidR="006255BA">
        <w:rPr>
          <w:rFonts w:ascii="Liberation Serif" w:hAnsi="Liberation Serif" w:cs="Times New Roman"/>
          <w:sz w:val="24"/>
          <w:szCs w:val="24"/>
        </w:rPr>
        <w:t xml:space="preserve">         </w:t>
      </w:r>
    </w:p>
    <w:p w:rsidR="00A818E3" w:rsidRPr="00746133" w:rsidRDefault="007D73EA" w:rsidP="007461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</w:t>
      </w:r>
      <w:r w:rsidR="005848FB">
        <w:rPr>
          <w:rFonts w:ascii="Liberation Serif" w:hAnsi="Liberation Serif" w:cs="Times New Roman"/>
          <w:sz w:val="24"/>
          <w:szCs w:val="24"/>
        </w:rPr>
        <w:t>Прилож</w:t>
      </w:r>
      <w:r w:rsidR="00746133" w:rsidRPr="00746133">
        <w:rPr>
          <w:rFonts w:ascii="Liberation Serif" w:hAnsi="Liberation Serif" w:cs="Times New Roman"/>
          <w:sz w:val="24"/>
          <w:szCs w:val="24"/>
        </w:rPr>
        <w:t>ение 6</w:t>
      </w:r>
    </w:p>
    <w:p w:rsidR="007D73EA" w:rsidRDefault="007D73EA" w:rsidP="007D73EA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044E47" w:rsidRP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044E47" w:rsidRPr="00746133" w:rsidRDefault="00044E47" w:rsidP="00BD2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РАЗРЕШЕНИЕ</w:t>
      </w:r>
      <w:r w:rsidR="00DD76D3">
        <w:rPr>
          <w:rFonts w:ascii="Liberation Serif" w:hAnsi="Liberation Serif" w:cs="Times New Roman"/>
          <w:sz w:val="24"/>
          <w:szCs w:val="24"/>
        </w:rPr>
        <w:t xml:space="preserve"> № </w:t>
      </w:r>
    </w:p>
    <w:p w:rsidR="00044E47" w:rsidRPr="00746133" w:rsidRDefault="00044E47" w:rsidP="00BD2B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НА </w:t>
      </w:r>
      <w:r w:rsidR="009D302E">
        <w:rPr>
          <w:rFonts w:ascii="Liberation Serif" w:hAnsi="Liberation Serif" w:cs="Times New Roman"/>
          <w:sz w:val="24"/>
          <w:szCs w:val="24"/>
        </w:rPr>
        <w:t>ВЫРУБКУ</w:t>
      </w:r>
      <w:r w:rsidRPr="00746133">
        <w:rPr>
          <w:rFonts w:ascii="Liberation Serif" w:hAnsi="Liberation Serif" w:cs="Times New Roman"/>
          <w:sz w:val="24"/>
          <w:szCs w:val="24"/>
        </w:rPr>
        <w:t xml:space="preserve"> ЗЕЛЕНЫХ НАСАЖДЕНИЙ</w:t>
      </w:r>
    </w:p>
    <w:p w:rsidR="00044E47" w:rsidRPr="00746133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044E47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"__" _____________ 20__ г.     </w:t>
      </w:r>
      <w:r w:rsidR="00F63E8D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746133">
        <w:rPr>
          <w:rFonts w:ascii="Liberation Serif" w:hAnsi="Liberation Serif" w:cs="Times New Roman"/>
          <w:sz w:val="24"/>
          <w:szCs w:val="24"/>
        </w:rPr>
        <w:t xml:space="preserve"> </w:t>
      </w:r>
      <w:r w:rsidR="00F63E8D">
        <w:rPr>
          <w:rFonts w:ascii="Liberation Serif" w:hAnsi="Liberation Serif"/>
        </w:rPr>
        <w:t>Ирбитское муниципальное образование</w:t>
      </w:r>
    </w:p>
    <w:p w:rsidR="00F63E8D" w:rsidRPr="00746133" w:rsidRDefault="00F63E8D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8B0E21" w:rsidRPr="00746133" w:rsidRDefault="00044E47" w:rsidP="008B0E2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Рассмотрев заявление ___</w:t>
      </w:r>
      <w:r w:rsidR="008B0E21" w:rsidRPr="00746133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____________</w:t>
      </w:r>
    </w:p>
    <w:p w:rsidR="008B0E21" w:rsidRPr="00746133" w:rsidRDefault="008B0E21" w:rsidP="008B0E2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746133">
        <w:rPr>
          <w:rFonts w:ascii="Liberation Serif" w:hAnsi="Liberation Serif" w:cs="Times New Roman"/>
          <w:sz w:val="20"/>
          <w:szCs w:val="20"/>
        </w:rPr>
        <w:t>(Ф.И.О. заявителя, наименование организации)</w:t>
      </w:r>
    </w:p>
    <w:p w:rsidR="00F024CF" w:rsidRPr="00746133" w:rsidRDefault="008B0E21" w:rsidP="00F024C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о </w:t>
      </w:r>
      <w:r w:rsidR="00F024CF" w:rsidRPr="00746133">
        <w:rPr>
          <w:rFonts w:ascii="Liberation Serif" w:hAnsi="Liberation Serif" w:cs="Times New Roman"/>
          <w:sz w:val="24"/>
          <w:szCs w:val="24"/>
        </w:rPr>
        <w:t xml:space="preserve">выдаче </w:t>
      </w:r>
      <w:r w:rsidR="00044E47" w:rsidRPr="00746133">
        <w:rPr>
          <w:rFonts w:ascii="Liberation Serif" w:hAnsi="Liberation Serif" w:cs="Times New Roman"/>
          <w:sz w:val="24"/>
          <w:szCs w:val="24"/>
        </w:rPr>
        <w:t>разрешени</w:t>
      </w:r>
      <w:r w:rsidR="00F024CF" w:rsidRPr="00746133">
        <w:rPr>
          <w:rFonts w:ascii="Liberation Serif" w:hAnsi="Liberation Serif" w:cs="Times New Roman"/>
          <w:sz w:val="24"/>
          <w:szCs w:val="24"/>
        </w:rPr>
        <w:t>я</w:t>
      </w:r>
      <w:r w:rsidR="007D73EA">
        <w:rPr>
          <w:rFonts w:ascii="Liberation Serif" w:hAnsi="Liberation Serif" w:cs="Times New Roman"/>
          <w:sz w:val="24"/>
          <w:szCs w:val="24"/>
        </w:rPr>
        <w:t xml:space="preserve"> </w:t>
      </w:r>
      <w:r w:rsidR="00F024CF" w:rsidRPr="00746133">
        <w:rPr>
          <w:rFonts w:ascii="Liberation Serif" w:hAnsi="Liberation Serif" w:cs="Times New Roman"/>
          <w:sz w:val="24"/>
          <w:szCs w:val="24"/>
        </w:rPr>
        <w:t xml:space="preserve">на </w:t>
      </w:r>
      <w:r w:rsidR="007D73EA">
        <w:rPr>
          <w:rFonts w:ascii="Liberation Serif" w:hAnsi="Liberation Serif" w:cs="Times New Roman"/>
          <w:sz w:val="24"/>
          <w:szCs w:val="24"/>
        </w:rPr>
        <w:t>право вырубки</w:t>
      </w:r>
      <w:r w:rsidR="00F024CF" w:rsidRPr="00746133">
        <w:rPr>
          <w:rFonts w:ascii="Liberation Serif" w:hAnsi="Liberation Serif" w:cs="Times New Roman"/>
          <w:sz w:val="24"/>
          <w:szCs w:val="24"/>
        </w:rPr>
        <w:t xml:space="preserve"> зеленых насаждений </w:t>
      </w:r>
      <w:r w:rsidR="00044E47" w:rsidRPr="00746133">
        <w:rPr>
          <w:rFonts w:ascii="Liberation Serif" w:hAnsi="Liberation Serif" w:cs="Times New Roman"/>
          <w:sz w:val="24"/>
          <w:szCs w:val="24"/>
        </w:rPr>
        <w:t>на земельном участке</w:t>
      </w:r>
      <w:r w:rsidR="00F024CF" w:rsidRPr="00746133">
        <w:rPr>
          <w:rFonts w:ascii="Liberation Serif" w:hAnsi="Liberation Serif" w:cs="Times New Roman"/>
          <w:sz w:val="24"/>
          <w:szCs w:val="24"/>
        </w:rPr>
        <w:t xml:space="preserve">, расположенном </w:t>
      </w:r>
      <w:r w:rsidR="00044E47" w:rsidRPr="00746133">
        <w:rPr>
          <w:rFonts w:ascii="Liberation Serif" w:hAnsi="Liberation Serif" w:cs="Times New Roman"/>
          <w:sz w:val="24"/>
          <w:szCs w:val="24"/>
        </w:rPr>
        <w:t>по адресу: __________________________</w:t>
      </w:r>
      <w:r w:rsidR="00F024CF" w:rsidRPr="00746133">
        <w:rPr>
          <w:rFonts w:ascii="Liberation Serif" w:hAnsi="Liberation Serif" w:cs="Times New Roman"/>
          <w:sz w:val="24"/>
          <w:szCs w:val="24"/>
        </w:rPr>
        <w:t>________________________________________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___________</w:t>
      </w:r>
    </w:p>
    <w:p w:rsidR="00F024CF" w:rsidRPr="00746133" w:rsidRDefault="00044E47" w:rsidP="007461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sz w:val="20"/>
          <w:szCs w:val="20"/>
        </w:rPr>
      </w:pPr>
      <w:r w:rsidRPr="00746133">
        <w:rPr>
          <w:rFonts w:ascii="Liberation Serif" w:hAnsi="Liberation Serif" w:cs="Times New Roman"/>
          <w:sz w:val="20"/>
          <w:szCs w:val="20"/>
        </w:rPr>
        <w:t>(адрес, местоположение или</w:t>
      </w:r>
      <w:r w:rsidR="00F024CF" w:rsidRPr="00746133">
        <w:rPr>
          <w:rFonts w:ascii="Liberation Serif" w:hAnsi="Liberation Serif" w:cs="Times New Roman"/>
          <w:sz w:val="20"/>
          <w:szCs w:val="20"/>
        </w:rPr>
        <w:t xml:space="preserve"> ориентир земельного участка)</w:t>
      </w:r>
    </w:p>
    <w:p w:rsidR="00044E47" w:rsidRPr="00746133" w:rsidRDefault="00F024CF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______</w:t>
      </w:r>
      <w:r w:rsidR="00044E47" w:rsidRPr="00746133">
        <w:rPr>
          <w:rFonts w:ascii="Liberation Serif" w:hAnsi="Liberation Serif" w:cs="Times New Roman"/>
          <w:sz w:val="24"/>
          <w:szCs w:val="24"/>
        </w:rPr>
        <w:t>_______________________________________</w:t>
      </w:r>
      <w:r w:rsidRPr="00746133">
        <w:rPr>
          <w:rFonts w:ascii="Liberation Serif" w:hAnsi="Liberation Serif" w:cs="Times New Roman"/>
          <w:sz w:val="24"/>
          <w:szCs w:val="24"/>
        </w:rPr>
        <w:t>_____________________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 с целью ___________________________</w:t>
      </w:r>
      <w:r w:rsidRPr="00746133">
        <w:rPr>
          <w:rFonts w:ascii="Liberation Serif" w:hAnsi="Liberation Serif" w:cs="Times New Roman"/>
          <w:sz w:val="24"/>
          <w:szCs w:val="24"/>
        </w:rPr>
        <w:t>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_____________________</w:t>
      </w:r>
    </w:p>
    <w:p w:rsidR="008B0E21" w:rsidRPr="00746133" w:rsidRDefault="008B0E21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_______________________________________________________________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______________</w:t>
      </w:r>
    </w:p>
    <w:p w:rsidR="00044E47" w:rsidRPr="00746133" w:rsidRDefault="00F024CF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на основании:</w:t>
      </w:r>
      <w:r w:rsidR="00F63E8D">
        <w:rPr>
          <w:rFonts w:ascii="Liberation Serif" w:hAnsi="Liberation Serif" w:cs="Times New Roman"/>
          <w:sz w:val="24"/>
          <w:szCs w:val="24"/>
        </w:rPr>
        <w:t xml:space="preserve"> </w:t>
      </w:r>
      <w:r w:rsidR="00044E47" w:rsidRPr="00746133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___________</w:t>
      </w:r>
    </w:p>
    <w:p w:rsidR="00044E47" w:rsidRPr="00746133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0"/>
          <w:szCs w:val="20"/>
        </w:rPr>
      </w:pPr>
      <w:r w:rsidRPr="00746133">
        <w:rPr>
          <w:rFonts w:ascii="Liberation Serif" w:hAnsi="Liberation Serif" w:cs="Times New Roman"/>
          <w:sz w:val="20"/>
          <w:szCs w:val="20"/>
        </w:rPr>
        <w:t xml:space="preserve">(реквизиты   документа о количестве и (или) </w:t>
      </w:r>
      <w:r w:rsidR="008B0E21" w:rsidRPr="00746133">
        <w:rPr>
          <w:rFonts w:ascii="Liberation Serif" w:hAnsi="Liberation Serif" w:cs="Times New Roman"/>
          <w:sz w:val="20"/>
          <w:szCs w:val="20"/>
        </w:rPr>
        <w:t xml:space="preserve">№ </w:t>
      </w:r>
      <w:r w:rsidRPr="00746133">
        <w:rPr>
          <w:rFonts w:ascii="Liberation Serif" w:hAnsi="Liberation Serif" w:cs="Times New Roman"/>
          <w:sz w:val="20"/>
          <w:szCs w:val="20"/>
        </w:rPr>
        <w:t>акт</w:t>
      </w:r>
      <w:r w:rsidR="008B0E21" w:rsidRPr="00746133">
        <w:rPr>
          <w:rFonts w:ascii="Liberation Serif" w:hAnsi="Liberation Serif" w:cs="Times New Roman"/>
          <w:sz w:val="20"/>
          <w:szCs w:val="20"/>
        </w:rPr>
        <w:t>а</w:t>
      </w:r>
      <w:r w:rsidRPr="00746133">
        <w:rPr>
          <w:rFonts w:ascii="Liberation Serif" w:hAnsi="Liberation Serif" w:cs="Times New Roman"/>
          <w:sz w:val="20"/>
          <w:szCs w:val="20"/>
        </w:rPr>
        <w:t xml:space="preserve"> комиссии)</w:t>
      </w:r>
    </w:p>
    <w:p w:rsidR="00044E47" w:rsidRPr="00746133" w:rsidRDefault="00044E47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Разрешить _________________________________________________________________</w:t>
      </w:r>
      <w:r w:rsidR="00746133">
        <w:rPr>
          <w:rFonts w:ascii="Liberation Serif" w:hAnsi="Liberation Serif" w:cs="Times New Roman"/>
          <w:sz w:val="24"/>
          <w:szCs w:val="24"/>
        </w:rPr>
        <w:t>___</w:t>
      </w:r>
    </w:p>
    <w:p w:rsidR="00044E47" w:rsidRPr="00746133" w:rsidRDefault="008B0E21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0"/>
          <w:szCs w:val="20"/>
        </w:rPr>
      </w:pPr>
      <w:r w:rsidRPr="00746133">
        <w:rPr>
          <w:rFonts w:ascii="Liberation Serif" w:hAnsi="Liberation Serif" w:cs="Times New Roman"/>
          <w:sz w:val="20"/>
          <w:szCs w:val="20"/>
        </w:rPr>
        <w:t>(Ф.И.О. заявителя, наименование юридического лица)</w:t>
      </w:r>
    </w:p>
    <w:p w:rsidR="00044E47" w:rsidRPr="00746133" w:rsidRDefault="00044E47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произвести </w:t>
      </w:r>
      <w:r w:rsidR="007D73EA">
        <w:rPr>
          <w:rFonts w:ascii="Liberation Serif" w:hAnsi="Liberation Serif" w:cs="Times New Roman"/>
          <w:sz w:val="24"/>
          <w:szCs w:val="24"/>
        </w:rPr>
        <w:t xml:space="preserve">вырубку </w:t>
      </w:r>
      <w:r w:rsidRPr="00746133">
        <w:rPr>
          <w:rFonts w:ascii="Liberation Serif" w:hAnsi="Liberation Serif" w:cs="Times New Roman"/>
          <w:sz w:val="24"/>
          <w:szCs w:val="24"/>
        </w:rPr>
        <w:t>зеленых насаждений в следующем объеме:</w:t>
      </w:r>
    </w:p>
    <w:p w:rsidR="00746133" w:rsidRPr="00746133" w:rsidRDefault="00746133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F024CF" w:rsidRPr="00746133" w:rsidTr="00F024CF">
        <w:trPr>
          <w:jc w:val="center"/>
        </w:trPr>
        <w:tc>
          <w:tcPr>
            <w:tcW w:w="675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613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6133">
              <w:rPr>
                <w:rFonts w:ascii="Liberation Serif" w:hAnsi="Liberation Serif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6133">
              <w:rPr>
                <w:rFonts w:ascii="Liberation Serif" w:hAnsi="Liberation Serif"/>
                <w:sz w:val="24"/>
                <w:szCs w:val="24"/>
              </w:rPr>
              <w:t>Кол-во деревьев, шт</w:t>
            </w: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6133">
              <w:rPr>
                <w:rFonts w:ascii="Liberation Serif" w:hAnsi="Liberation Serif"/>
                <w:sz w:val="24"/>
                <w:szCs w:val="24"/>
              </w:rPr>
              <w:t>Вырубаемый объем, куб.м</w:t>
            </w:r>
          </w:p>
        </w:tc>
      </w:tr>
      <w:tr w:rsidR="00F024CF" w:rsidRPr="00746133" w:rsidTr="00F024CF">
        <w:trPr>
          <w:jc w:val="center"/>
        </w:trPr>
        <w:tc>
          <w:tcPr>
            <w:tcW w:w="675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4CF" w:rsidRPr="00746133" w:rsidTr="00F024CF">
        <w:trPr>
          <w:jc w:val="center"/>
        </w:trPr>
        <w:tc>
          <w:tcPr>
            <w:tcW w:w="675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4CF" w:rsidRPr="00746133" w:rsidTr="00F024CF">
        <w:trPr>
          <w:jc w:val="center"/>
        </w:trPr>
        <w:tc>
          <w:tcPr>
            <w:tcW w:w="675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24CF" w:rsidRPr="00746133" w:rsidTr="00F024CF">
        <w:trPr>
          <w:jc w:val="center"/>
        </w:trPr>
        <w:tc>
          <w:tcPr>
            <w:tcW w:w="675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3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24CF" w:rsidRPr="00746133" w:rsidRDefault="00F024CF" w:rsidP="0004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44E47" w:rsidRPr="00746133" w:rsidRDefault="007D73EA" w:rsidP="00F0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Компенсационная стоимость 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за </w:t>
      </w:r>
      <w:r w:rsidR="009D302E">
        <w:rPr>
          <w:rFonts w:ascii="Liberation Serif" w:hAnsi="Liberation Serif" w:cs="Times New Roman"/>
          <w:sz w:val="24"/>
          <w:szCs w:val="24"/>
        </w:rPr>
        <w:t>вырубку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 зеленых насаждений </w:t>
      </w:r>
      <w:r w:rsidR="00D9574E" w:rsidRPr="00746133">
        <w:rPr>
          <w:rFonts w:ascii="Liberation Serif" w:hAnsi="Liberation Serif" w:cs="Times New Roman"/>
          <w:sz w:val="24"/>
          <w:szCs w:val="24"/>
        </w:rPr>
        <w:t xml:space="preserve">(не требуется) </w:t>
      </w:r>
      <w:r w:rsidR="00044E47" w:rsidRPr="00746133">
        <w:rPr>
          <w:rFonts w:ascii="Liberation Serif" w:hAnsi="Liberation Serif" w:cs="Times New Roman"/>
          <w:sz w:val="24"/>
          <w:szCs w:val="24"/>
        </w:rPr>
        <w:t>внесена на расчетный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счет администрации </w:t>
      </w:r>
      <w:r>
        <w:rPr>
          <w:rFonts w:ascii="Liberation Serif" w:hAnsi="Liberation Serif" w:cs="Times New Roman"/>
          <w:sz w:val="24"/>
          <w:szCs w:val="24"/>
        </w:rPr>
        <w:t>Ирбитского муниципального образования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 в размере ________________руб. ____ коп.</w:t>
      </w:r>
    </w:p>
    <w:p w:rsidR="00044E47" w:rsidRPr="00746133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    Особые условия: вырубку произвести с последующим выполнением планировки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Pr="00746133">
        <w:rPr>
          <w:rFonts w:ascii="Liberation Serif" w:hAnsi="Liberation Serif" w:cs="Times New Roman"/>
          <w:sz w:val="24"/>
          <w:szCs w:val="24"/>
        </w:rPr>
        <w:t>площади участка после вырубки и выкорчевки деревьев.</w:t>
      </w:r>
    </w:p>
    <w:p w:rsidR="00044E47" w:rsidRPr="00746133" w:rsidRDefault="00F024CF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    Срок действия разрешения: </w:t>
      </w:r>
      <w:r w:rsidR="00044E47" w:rsidRPr="00746133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044E47" w:rsidRPr="00746133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Работы  по сносу, транспортировке и утилизации древесных отходов на полигон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Pr="00746133">
        <w:rPr>
          <w:rFonts w:ascii="Liberation Serif" w:hAnsi="Liberation Serif" w:cs="Times New Roman"/>
          <w:sz w:val="24"/>
          <w:szCs w:val="24"/>
        </w:rPr>
        <w:t>Т</w:t>
      </w:r>
      <w:r w:rsidR="00F024CF" w:rsidRPr="00746133">
        <w:rPr>
          <w:rFonts w:ascii="Liberation Serif" w:hAnsi="Liberation Serif" w:cs="Times New Roman"/>
          <w:sz w:val="24"/>
          <w:szCs w:val="24"/>
        </w:rPr>
        <w:t>К</w:t>
      </w:r>
      <w:r w:rsidRPr="00746133">
        <w:rPr>
          <w:rFonts w:ascii="Liberation Serif" w:hAnsi="Liberation Serif" w:cs="Times New Roman"/>
          <w:sz w:val="24"/>
          <w:szCs w:val="24"/>
        </w:rPr>
        <w:t xml:space="preserve">О произвести </w:t>
      </w:r>
      <w:r w:rsidR="004E3DD4" w:rsidRPr="00746133">
        <w:rPr>
          <w:rFonts w:ascii="Liberation Serif" w:hAnsi="Liberation Serif" w:cs="Times New Roman"/>
          <w:sz w:val="24"/>
          <w:szCs w:val="24"/>
        </w:rPr>
        <w:t>собственными силами</w:t>
      </w:r>
      <w:r w:rsidRPr="00746133">
        <w:rPr>
          <w:rFonts w:ascii="Liberation Serif" w:hAnsi="Liberation Serif" w:cs="Times New Roman"/>
          <w:sz w:val="24"/>
          <w:szCs w:val="24"/>
        </w:rPr>
        <w:t>.</w:t>
      </w:r>
    </w:p>
    <w:p w:rsidR="00044E47" w:rsidRPr="00746133" w:rsidRDefault="007D73EA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ЗАПРЕЩЕНО </w:t>
      </w:r>
      <w:r w:rsidRPr="00746133">
        <w:rPr>
          <w:rFonts w:ascii="Liberation Serif" w:hAnsi="Liberation Serif" w:cs="Times New Roman"/>
          <w:sz w:val="24"/>
          <w:szCs w:val="24"/>
        </w:rPr>
        <w:t>сжигание и складирование порубочных остатков</w:t>
      </w:r>
      <w:r w:rsidR="00044E47" w:rsidRPr="00746133">
        <w:rPr>
          <w:rFonts w:ascii="Liberation Serif" w:hAnsi="Liberation Serif" w:cs="Times New Roman"/>
          <w:sz w:val="24"/>
          <w:szCs w:val="24"/>
        </w:rPr>
        <w:t xml:space="preserve"> на контейнерных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="00044E47" w:rsidRPr="00746133">
        <w:rPr>
          <w:rFonts w:ascii="Liberation Serif" w:hAnsi="Liberation Serif" w:cs="Times New Roman"/>
          <w:sz w:val="24"/>
          <w:szCs w:val="24"/>
        </w:rPr>
        <w:t>площадках, расположенных на территории жилой застройки, и в лесном массиве.</w:t>
      </w:r>
    </w:p>
    <w:p w:rsidR="00044E47" w:rsidRPr="00746133" w:rsidRDefault="00044E47" w:rsidP="00044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255BA" w:rsidRDefault="00044E47" w:rsidP="0062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>Заместитель главы администрации</w:t>
      </w:r>
      <w:r w:rsidR="006255BA">
        <w:rPr>
          <w:rFonts w:ascii="Liberation Serif" w:hAnsi="Liberation Serif" w:cs="Times New Roman"/>
          <w:sz w:val="24"/>
          <w:szCs w:val="24"/>
        </w:rPr>
        <w:t xml:space="preserve"> – </w:t>
      </w:r>
    </w:p>
    <w:p w:rsidR="00044E47" w:rsidRPr="00746133" w:rsidRDefault="00F63E8D" w:rsidP="0062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</w:t>
      </w:r>
      <w:r w:rsidR="00044E47" w:rsidRPr="00746133">
        <w:rPr>
          <w:rFonts w:ascii="Liberation Serif" w:hAnsi="Liberation Serif" w:cs="Times New Roman"/>
          <w:sz w:val="24"/>
          <w:szCs w:val="24"/>
        </w:rPr>
        <w:t>______________         _________________</w:t>
      </w:r>
    </w:p>
    <w:p w:rsidR="00044E47" w:rsidRPr="00746133" w:rsidRDefault="006255BA" w:rsidP="0062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044E47" w:rsidRPr="00746133">
        <w:rPr>
          <w:rFonts w:ascii="Liberation Serif" w:hAnsi="Liberation Serif" w:cs="Times New Roman"/>
          <w:sz w:val="20"/>
          <w:szCs w:val="20"/>
        </w:rPr>
        <w:t xml:space="preserve">(подпись)                </w:t>
      </w:r>
      <w:r w:rsidR="00F63E8D">
        <w:rPr>
          <w:rFonts w:ascii="Liberation Serif" w:hAnsi="Liberation Serif" w:cs="Times New Roman"/>
          <w:sz w:val="20"/>
          <w:szCs w:val="20"/>
        </w:rPr>
        <w:t xml:space="preserve">        </w:t>
      </w:r>
      <w:r w:rsidR="00044E47" w:rsidRPr="00746133">
        <w:rPr>
          <w:rFonts w:ascii="Liberation Serif" w:hAnsi="Liberation Serif" w:cs="Times New Roman"/>
          <w:sz w:val="20"/>
          <w:szCs w:val="20"/>
        </w:rPr>
        <w:t>(Ф.И.О.)</w:t>
      </w:r>
    </w:p>
    <w:p w:rsidR="00746133" w:rsidRDefault="00044E47" w:rsidP="007461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Вырубку   рекомендуется   произвести   с   </w:t>
      </w:r>
      <w:r w:rsidR="007D73EA" w:rsidRPr="00746133">
        <w:rPr>
          <w:rFonts w:ascii="Liberation Serif" w:hAnsi="Liberation Serif" w:cs="Times New Roman"/>
          <w:sz w:val="24"/>
          <w:szCs w:val="24"/>
        </w:rPr>
        <w:t>привлечением специализированной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="007D73EA" w:rsidRPr="00746133">
        <w:rPr>
          <w:rFonts w:ascii="Liberation Serif" w:hAnsi="Liberation Serif" w:cs="Times New Roman"/>
          <w:sz w:val="24"/>
          <w:szCs w:val="24"/>
        </w:rPr>
        <w:t>организации, в ином</w:t>
      </w:r>
      <w:r w:rsidRPr="00746133">
        <w:rPr>
          <w:rFonts w:ascii="Liberation Serif" w:hAnsi="Liberation Serif" w:cs="Times New Roman"/>
          <w:sz w:val="24"/>
          <w:szCs w:val="24"/>
        </w:rPr>
        <w:t xml:space="preserve"> случае вся ответственность за последствия возлагается</w:t>
      </w:r>
      <w:r w:rsidR="00915E06">
        <w:rPr>
          <w:rFonts w:ascii="Liberation Serif" w:hAnsi="Liberation Serif" w:cs="Times New Roman"/>
          <w:sz w:val="24"/>
          <w:szCs w:val="24"/>
        </w:rPr>
        <w:t xml:space="preserve"> </w:t>
      </w:r>
      <w:r w:rsidRPr="00746133">
        <w:rPr>
          <w:rFonts w:ascii="Liberation Serif" w:hAnsi="Liberation Serif" w:cs="Times New Roman"/>
          <w:sz w:val="24"/>
          <w:szCs w:val="24"/>
        </w:rPr>
        <w:t>на лицо, получившее разрешение на снос</w:t>
      </w:r>
      <w:r w:rsidR="008B0E21" w:rsidRPr="00746133">
        <w:rPr>
          <w:rFonts w:ascii="Liberation Serif" w:hAnsi="Liberation Serif" w:cs="Times New Roman"/>
          <w:sz w:val="24"/>
          <w:szCs w:val="24"/>
        </w:rPr>
        <w:t xml:space="preserve"> (перенос) зелёных насаждений    </w:t>
      </w:r>
    </w:p>
    <w:p w:rsidR="00746133" w:rsidRDefault="00044E47" w:rsidP="00746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46133">
        <w:rPr>
          <w:rFonts w:ascii="Liberation Serif" w:hAnsi="Liberation Serif" w:cs="Times New Roman"/>
          <w:sz w:val="24"/>
          <w:szCs w:val="24"/>
        </w:rPr>
        <w:t xml:space="preserve"> ____________________________________</w:t>
      </w:r>
    </w:p>
    <w:p w:rsidR="00A01C6D" w:rsidRDefault="00044E47" w:rsidP="0046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65CB9">
        <w:rPr>
          <w:rFonts w:ascii="Liberation Serif" w:hAnsi="Liberation Serif" w:cs="Times New Roman"/>
          <w:sz w:val="20"/>
          <w:szCs w:val="20"/>
        </w:rPr>
        <w:t>(дата ознакомления и подпись заявителя)</w:t>
      </w:r>
    </w:p>
    <w:p w:rsidR="00F63E8D" w:rsidRDefault="00F63E8D" w:rsidP="00DD76D3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3E8D" w:rsidRDefault="00F63E8D" w:rsidP="00DD76D3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DD76D3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</w:p>
    <w:p w:rsidR="0071758D" w:rsidRDefault="0071758D" w:rsidP="0071758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Административному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501818" w:rsidRPr="00501818" w:rsidRDefault="00501818" w:rsidP="00501818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3C606F" w:rsidP="00501818">
      <w:pPr>
        <w:spacing w:before="48" w:after="0" w:line="307" w:lineRule="exact"/>
        <w:ind w:left="5670" w:right="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4" o:spid="_x0000_s1027" type="#_x0000_t32" style="position:absolute;left:0;text-align:left;margin-left:283.65pt;margin-top:.95pt;width:215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/2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"/>
        </w:pict>
      </w:r>
      <w:r w:rsidR="00501818" w:rsidRPr="00501818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(указать полное наименование заявителя)</w:t>
      </w:r>
    </w:p>
    <w:p w:rsidR="00501818" w:rsidRPr="00501818" w:rsidRDefault="00501818" w:rsidP="0050181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01818">
        <w:rPr>
          <w:rFonts w:ascii="Liberation Serif" w:eastAsia="Times New Roman" w:hAnsi="Liberation Serif" w:cs="Times New Roman"/>
          <w:sz w:val="24"/>
          <w:szCs w:val="24"/>
        </w:rPr>
        <w:t xml:space="preserve">Дата______________ </w:t>
      </w:r>
      <w:r w:rsidRPr="00501818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501818" w:rsidRPr="00501818" w:rsidRDefault="00501818" w:rsidP="0050181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01818">
        <w:rPr>
          <w:rFonts w:ascii="Liberation Serif" w:eastAsia="Times New Roman" w:hAnsi="Liberation Serif" w:cs="Times New Roman"/>
          <w:sz w:val="24"/>
          <w:szCs w:val="24"/>
        </w:rPr>
        <w:t>№ __________</w:t>
      </w:r>
    </w:p>
    <w:p w:rsidR="00501818" w:rsidRPr="00501818" w:rsidRDefault="00501818" w:rsidP="00501818">
      <w:pPr>
        <w:tabs>
          <w:tab w:val="left" w:leader="underscore" w:pos="6653"/>
        </w:tabs>
        <w:spacing w:after="0" w:line="240" w:lineRule="auto"/>
        <w:ind w:left="40" w:right="23" w:firstLine="680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eastAsia="ru-RU"/>
        </w:rPr>
      </w:pPr>
    </w:p>
    <w:p w:rsidR="00501818" w:rsidRPr="00501818" w:rsidRDefault="00501818" w:rsidP="00501818">
      <w:pPr>
        <w:spacing w:after="0" w:line="240" w:lineRule="auto"/>
        <w:ind w:right="23"/>
        <w:jc w:val="center"/>
        <w:rPr>
          <w:rFonts w:ascii="Liberation Serif" w:eastAsia="Arial Unicode MS" w:hAnsi="Liberation Serif" w:cs="Times New Roman"/>
          <w:color w:val="000000"/>
          <w:sz w:val="26"/>
          <w:szCs w:val="26"/>
          <w:lang w:eastAsia="ru-RU"/>
        </w:rPr>
      </w:pPr>
    </w:p>
    <w:p w:rsidR="00501818" w:rsidRPr="00501818" w:rsidRDefault="00501818" w:rsidP="00501818">
      <w:pPr>
        <w:spacing w:after="0" w:line="240" w:lineRule="auto"/>
        <w:ind w:right="23"/>
        <w:jc w:val="center"/>
        <w:rPr>
          <w:rFonts w:ascii="Liberation Serif" w:eastAsia="Arial Unicode MS" w:hAnsi="Liberation Serif" w:cs="Times New Roman"/>
          <w:color w:val="000000"/>
          <w:sz w:val="26"/>
          <w:szCs w:val="26"/>
          <w:lang w:eastAsia="ru-RU"/>
        </w:rPr>
      </w:pPr>
    </w:p>
    <w:p w:rsidR="00501818" w:rsidRPr="00501818" w:rsidRDefault="008F3927" w:rsidP="00501818">
      <w:pPr>
        <w:spacing w:after="0" w:line="240" w:lineRule="auto"/>
        <w:ind w:right="23"/>
        <w:jc w:val="center"/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501818" w:rsidRPr="00501818" w:rsidRDefault="00501818" w:rsidP="00501818">
      <w:pPr>
        <w:adjustRightInd w:val="0"/>
        <w:spacing w:after="0" w:line="240" w:lineRule="auto"/>
        <w:ind w:left="40" w:right="23" w:hanging="40"/>
        <w:jc w:val="center"/>
        <w:outlineLvl w:val="1"/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</w:pPr>
      <w:r w:rsidRPr="00501818"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 xml:space="preserve">ОБ ОТКАЗЕ В ВЫДАЧЕ РАЗРЕШЕНИЯ </w:t>
      </w:r>
      <w:r w:rsidR="0071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ПРАВО ВЫРУБКИ</w:t>
      </w:r>
      <w:r w:rsidR="00DD76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ЗЕЛЕНЫХ НАСАЖДЕНИИ НА ТЕРРИТОРИИ </w:t>
      </w:r>
      <w:r w:rsidR="0071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ИРБИТСКОГО МУНИЦИПАЛЬНОГО ОБРАЗОВАНИЯ</w:t>
      </w:r>
      <w:r w:rsidR="00DD76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01818" w:rsidRPr="00501818" w:rsidRDefault="00501818" w:rsidP="00501818">
      <w:pPr>
        <w:adjustRightInd w:val="0"/>
        <w:spacing w:after="0" w:line="360" w:lineRule="auto"/>
        <w:ind w:left="40" w:right="23" w:hanging="40"/>
        <w:jc w:val="center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p w:rsidR="00C449DA" w:rsidRDefault="00501818" w:rsidP="00C449DA">
      <w:pPr>
        <w:adjustRightInd w:val="0"/>
        <w:spacing w:after="0"/>
        <w:ind w:right="23" w:firstLine="708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На основании проведенной проверки </w:t>
      </w:r>
      <w:r w:rsidRPr="0050181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документов, необходимых для получения </w:t>
      </w: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разрешения </w:t>
      </w:r>
      <w:r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установку и эксплуатацию рекламной конструкции</w:t>
      </w: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представленных от «____» ________________ 20__ г. </w:t>
      </w:r>
    </w:p>
    <w:p w:rsidR="00501818" w:rsidRPr="00501818" w:rsidRDefault="00501818" w:rsidP="00C449DA">
      <w:pPr>
        <w:adjustRightInd w:val="0"/>
        <w:spacing w:after="0"/>
        <w:ind w:right="23" w:firstLine="708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_________________________________________________________,</w:t>
      </w:r>
    </w:p>
    <w:p w:rsidR="00501818" w:rsidRPr="00501818" w:rsidRDefault="00501818" w:rsidP="00501818">
      <w:pPr>
        <w:adjustRightInd w:val="0"/>
        <w:spacing w:after="0" w:line="240" w:lineRule="auto"/>
        <w:ind w:right="23" w:firstLine="708"/>
        <w:jc w:val="both"/>
        <w:outlineLvl w:val="1"/>
        <w:rPr>
          <w:rFonts w:ascii="Liberation Serif" w:eastAsia="Arial Unicode MS" w:hAnsi="Liberation Serif" w:cs="Times New Roman"/>
          <w:color w:val="000000"/>
          <w:sz w:val="20"/>
          <w:szCs w:val="20"/>
          <w:lang w:eastAsia="ru-RU"/>
        </w:rPr>
      </w:pPr>
      <w:r w:rsidRPr="00501818">
        <w:rPr>
          <w:rFonts w:ascii="Liberation Serif" w:eastAsia="Arial Unicode MS" w:hAnsi="Liberation Serif" w:cs="Times New Roman"/>
          <w:color w:val="000000"/>
          <w:sz w:val="20"/>
          <w:szCs w:val="20"/>
          <w:lang w:eastAsia="ru-RU"/>
        </w:rPr>
        <w:t>(наименование заявителя)</w:t>
      </w:r>
    </w:p>
    <w:p w:rsidR="00501818" w:rsidRPr="00501818" w:rsidRDefault="00DD76D3" w:rsidP="00501818">
      <w:pPr>
        <w:adjustRightInd w:val="0"/>
        <w:spacing w:after="0" w:line="407" w:lineRule="exact"/>
        <w:ind w:right="23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А</w:t>
      </w:r>
      <w:r w:rsidR="00501818"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дминистраци</w:t>
      </w:r>
      <w:r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я</w:t>
      </w:r>
      <w:r w:rsidR="00501818"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1758D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Ирбитского муниципального образования</w:t>
      </w:r>
      <w:r w:rsidR="00501818"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принимает решение об отказе в выдаче разрешения </w:t>
      </w:r>
      <w:r w:rsidR="00501818"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7175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право вырубки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зеленых насаждении на территории </w:t>
      </w:r>
      <w:r w:rsidR="0071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муниципального образования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</w:t>
      </w:r>
      <w:r w:rsidR="00501818"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(следующим) причине (причинам):</w:t>
      </w:r>
    </w:p>
    <w:p w:rsidR="00501818" w:rsidRPr="00501818" w:rsidRDefault="00501818" w:rsidP="00501818">
      <w:pPr>
        <w:adjustRightInd w:val="0"/>
        <w:spacing w:after="0" w:line="407" w:lineRule="exact"/>
        <w:ind w:left="40" w:right="23" w:firstLine="680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1.________________________________________________________________</w:t>
      </w:r>
    </w:p>
    <w:p w:rsidR="00501818" w:rsidRPr="00501818" w:rsidRDefault="00501818" w:rsidP="00501818">
      <w:pPr>
        <w:adjustRightInd w:val="0"/>
        <w:spacing w:after="0" w:line="407" w:lineRule="exact"/>
        <w:ind w:left="40" w:right="23" w:firstLine="680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501818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501818" w:rsidRPr="00501818" w:rsidRDefault="00501818" w:rsidP="00501818">
      <w:pPr>
        <w:adjustRightInd w:val="0"/>
        <w:spacing w:after="0" w:line="407" w:lineRule="exact"/>
        <w:ind w:left="40" w:right="23" w:firstLine="680"/>
        <w:jc w:val="both"/>
        <w:outlineLvl w:val="1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255BA" w:rsidRDefault="00F63E8D" w:rsidP="00501818">
      <w:pPr>
        <w:shd w:val="clear" w:color="auto" w:fill="FFFFFF"/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</w:t>
      </w:r>
    </w:p>
    <w:p w:rsidR="00DD76D3" w:rsidRPr="00501818" w:rsidRDefault="0071758D" w:rsidP="00501818">
      <w:pPr>
        <w:shd w:val="clear" w:color="auto" w:fill="FFFFFF"/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МО</w:t>
      </w:r>
      <w:r w:rsidR="00625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="00501818"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                __________________</w:t>
      </w:r>
    </w:p>
    <w:p w:rsidR="00DD76D3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</w:pPr>
      <w:r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(подпись)</w:t>
      </w:r>
      <w:r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6255B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Pr="00501818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 xml:space="preserve">(Ф.И.О.)     </w:t>
      </w:r>
    </w:p>
    <w:p w:rsidR="00DD76D3" w:rsidRDefault="00DD76D3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</w:pPr>
    </w:p>
    <w:p w:rsidR="00DD76D3" w:rsidRDefault="00DD76D3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</w:pPr>
    </w:p>
    <w:p w:rsidR="00DD76D3" w:rsidRDefault="00DD76D3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</w:pPr>
    </w:p>
    <w:p w:rsidR="00DD76D3" w:rsidRDefault="00DD76D3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49DA" w:rsidRDefault="00C449DA" w:rsidP="005848FB">
      <w:pPr>
        <w:autoSpaceDE w:val="0"/>
        <w:spacing w:after="0" w:line="240" w:lineRule="auto"/>
        <w:ind w:left="538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1758D" w:rsidRDefault="00DD76D3" w:rsidP="0071758D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8</w:t>
      </w:r>
      <w:r w:rsidR="008F39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3E8D">
        <w:rPr>
          <w:rFonts w:ascii="Liberation Serif" w:hAnsi="Liberation Serif"/>
          <w:sz w:val="24"/>
          <w:szCs w:val="24"/>
        </w:rPr>
        <w:t>к Административному</w:t>
      </w:r>
      <w:r w:rsidR="0071758D">
        <w:rPr>
          <w:rFonts w:ascii="Liberation Serif" w:hAnsi="Liberation Serif"/>
          <w:sz w:val="24"/>
          <w:szCs w:val="24"/>
        </w:rPr>
        <w:t xml:space="preserve"> регламенту предоставление муниципальной услуги «Выдача разрешения на право вырубки зеленых насаждений на территории Ирбитского муниципального образования»</w:t>
      </w:r>
    </w:p>
    <w:p w:rsidR="005848FB" w:rsidRDefault="005848FB" w:rsidP="005848FB">
      <w:pPr>
        <w:autoSpaceDE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DD76D3" w:rsidRPr="00DD76D3" w:rsidRDefault="00DD76D3" w:rsidP="005848FB">
      <w:pPr>
        <w:autoSpaceDE w:val="0"/>
        <w:autoSpaceDN w:val="0"/>
        <w:adjustRightInd w:val="0"/>
        <w:ind w:left="5387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76D3" w:rsidRPr="00DD76D3" w:rsidRDefault="00DD76D3" w:rsidP="00DD76D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76D3" w:rsidRPr="00DD76D3" w:rsidRDefault="00DD76D3" w:rsidP="00DD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76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Журнал </w:t>
      </w:r>
    </w:p>
    <w:p w:rsidR="00DD76D3" w:rsidRPr="00DD76D3" w:rsidRDefault="00DD76D3" w:rsidP="00E67B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D76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регистрации разрешений на </w:t>
      </w:r>
      <w:r w:rsidR="0071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вырубку зеленых</w:t>
      </w:r>
      <w:r w:rsidR="00E67BB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насаждений</w:t>
      </w:r>
      <w:r w:rsidRPr="00DD76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на территории </w:t>
      </w:r>
    </w:p>
    <w:p w:rsidR="00DD76D3" w:rsidRPr="00DD76D3" w:rsidRDefault="0071758D" w:rsidP="00DD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Ирбитского муниципального образования</w:t>
      </w:r>
    </w:p>
    <w:p w:rsidR="00DD76D3" w:rsidRPr="00DD76D3" w:rsidRDefault="00DD76D3" w:rsidP="00DD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60"/>
        <w:gridCol w:w="1440"/>
        <w:gridCol w:w="2880"/>
        <w:gridCol w:w="2880"/>
      </w:tblGrid>
      <w:tr w:rsidR="00DD76D3" w:rsidRPr="00DD76D3" w:rsidTr="00DD76D3">
        <w:trPr>
          <w:trHeight w:val="1168"/>
        </w:trPr>
        <w:tc>
          <w:tcPr>
            <w:tcW w:w="1440" w:type="dxa"/>
            <w:vAlign w:val="center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разрешения</w:t>
            </w:r>
          </w:p>
        </w:tc>
        <w:tc>
          <w:tcPr>
            <w:tcW w:w="1560" w:type="dxa"/>
            <w:vAlign w:val="center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1440" w:type="dxa"/>
            <w:vAlign w:val="center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окончания разрешения</w:t>
            </w:r>
          </w:p>
        </w:tc>
        <w:tc>
          <w:tcPr>
            <w:tcW w:w="2880" w:type="dxa"/>
            <w:vAlign w:val="center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Полное наименование организации или    </w:t>
            </w: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Ф.И.О. физического лица</w:t>
            </w:r>
          </w:p>
        </w:tc>
        <w:tc>
          <w:tcPr>
            <w:tcW w:w="2880" w:type="dxa"/>
            <w:vAlign w:val="center"/>
          </w:tcPr>
          <w:p w:rsidR="00DD76D3" w:rsidRPr="00DD76D3" w:rsidRDefault="00DD76D3" w:rsidP="006255B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7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Адрес (место) размещения </w:t>
            </w:r>
            <w:r w:rsidR="006255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зелёных насаждений</w:t>
            </w:r>
          </w:p>
        </w:tc>
      </w:tr>
      <w:tr w:rsidR="00DD76D3" w:rsidRPr="00DD76D3" w:rsidTr="00DD76D3"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D76D3" w:rsidRPr="00DD76D3" w:rsidTr="00DD76D3"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D76D3" w:rsidRPr="00DD76D3" w:rsidTr="00DD76D3"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D76D3" w:rsidRPr="00DD76D3" w:rsidTr="00DD76D3"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DD76D3" w:rsidRPr="00DD76D3" w:rsidRDefault="00DD76D3" w:rsidP="00DD76D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D76D3" w:rsidRPr="00DD76D3" w:rsidRDefault="00DD76D3" w:rsidP="00DD76D3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D76D3" w:rsidRPr="00DD76D3" w:rsidRDefault="00DD76D3" w:rsidP="00DD76D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01818" w:rsidRPr="00501818" w:rsidRDefault="00501818" w:rsidP="00501818">
      <w:pPr>
        <w:shd w:val="clear" w:color="auto" w:fill="FFFFFF"/>
        <w:tabs>
          <w:tab w:val="center" w:pos="5687"/>
          <w:tab w:val="left" w:pos="8565"/>
        </w:tabs>
        <w:spacing w:after="0" w:line="322" w:lineRule="exact"/>
        <w:ind w:firstLine="42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0181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A4451D" w:rsidRDefault="00A4451D" w:rsidP="0046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sectPr w:rsidR="00A4451D" w:rsidSect="00584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A8" w:rsidRDefault="00CD08A8" w:rsidP="009025CB">
      <w:pPr>
        <w:spacing w:after="0" w:line="240" w:lineRule="auto"/>
      </w:pPr>
      <w:r>
        <w:separator/>
      </w:r>
    </w:p>
  </w:endnote>
  <w:endnote w:type="continuationSeparator" w:id="0">
    <w:p w:rsidR="00CD08A8" w:rsidRDefault="00CD08A8" w:rsidP="0090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A8" w:rsidRDefault="00CD08A8" w:rsidP="009025CB">
      <w:pPr>
        <w:spacing w:after="0" w:line="240" w:lineRule="auto"/>
      </w:pPr>
      <w:r>
        <w:separator/>
      </w:r>
    </w:p>
  </w:footnote>
  <w:footnote w:type="continuationSeparator" w:id="0">
    <w:p w:rsidR="00CD08A8" w:rsidRDefault="00CD08A8" w:rsidP="0090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6DEE"/>
    <w:multiLevelType w:val="multilevel"/>
    <w:tmpl w:val="05561D6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2003025"/>
    <w:multiLevelType w:val="multilevel"/>
    <w:tmpl w:val="A574E57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A5"/>
    <w:rsid w:val="00005391"/>
    <w:rsid w:val="000329C1"/>
    <w:rsid w:val="00041249"/>
    <w:rsid w:val="00044E47"/>
    <w:rsid w:val="000628B9"/>
    <w:rsid w:val="0006430A"/>
    <w:rsid w:val="00083000"/>
    <w:rsid w:val="000A53B6"/>
    <w:rsid w:val="000A6E2B"/>
    <w:rsid w:val="000A752D"/>
    <w:rsid w:val="000C64D2"/>
    <w:rsid w:val="0010267B"/>
    <w:rsid w:val="00103D6D"/>
    <w:rsid w:val="001103A0"/>
    <w:rsid w:val="00113D51"/>
    <w:rsid w:val="00150AC3"/>
    <w:rsid w:val="001555E0"/>
    <w:rsid w:val="00160353"/>
    <w:rsid w:val="00160FB7"/>
    <w:rsid w:val="0017588F"/>
    <w:rsid w:val="001F746A"/>
    <w:rsid w:val="00211786"/>
    <w:rsid w:val="00211822"/>
    <w:rsid w:val="00224BDE"/>
    <w:rsid w:val="00243E28"/>
    <w:rsid w:val="0024797B"/>
    <w:rsid w:val="002623D7"/>
    <w:rsid w:val="0027246D"/>
    <w:rsid w:val="002776DB"/>
    <w:rsid w:val="00281002"/>
    <w:rsid w:val="00287662"/>
    <w:rsid w:val="00290C8C"/>
    <w:rsid w:val="002A0990"/>
    <w:rsid w:val="002B419F"/>
    <w:rsid w:val="002B539F"/>
    <w:rsid w:val="002E3095"/>
    <w:rsid w:val="002E4755"/>
    <w:rsid w:val="002E5925"/>
    <w:rsid w:val="003000B0"/>
    <w:rsid w:val="003336A3"/>
    <w:rsid w:val="00334D83"/>
    <w:rsid w:val="003718AF"/>
    <w:rsid w:val="00374AE9"/>
    <w:rsid w:val="00386462"/>
    <w:rsid w:val="003A66E6"/>
    <w:rsid w:val="003C606F"/>
    <w:rsid w:val="003D0828"/>
    <w:rsid w:val="003E43A7"/>
    <w:rsid w:val="003E5604"/>
    <w:rsid w:val="003F16C8"/>
    <w:rsid w:val="00401676"/>
    <w:rsid w:val="00401D5A"/>
    <w:rsid w:val="004448B9"/>
    <w:rsid w:val="00455B4F"/>
    <w:rsid w:val="00465CB9"/>
    <w:rsid w:val="004668E9"/>
    <w:rsid w:val="004715E1"/>
    <w:rsid w:val="00476F19"/>
    <w:rsid w:val="00481CD7"/>
    <w:rsid w:val="00492CFA"/>
    <w:rsid w:val="00497459"/>
    <w:rsid w:val="00497BD0"/>
    <w:rsid w:val="004A35EE"/>
    <w:rsid w:val="004E3DD4"/>
    <w:rsid w:val="004E627F"/>
    <w:rsid w:val="004F2623"/>
    <w:rsid w:val="00501818"/>
    <w:rsid w:val="005020F4"/>
    <w:rsid w:val="005067F4"/>
    <w:rsid w:val="0053263F"/>
    <w:rsid w:val="005467F6"/>
    <w:rsid w:val="005511DA"/>
    <w:rsid w:val="005574F1"/>
    <w:rsid w:val="00567AA4"/>
    <w:rsid w:val="005848FB"/>
    <w:rsid w:val="005A0654"/>
    <w:rsid w:val="005C677D"/>
    <w:rsid w:val="005D78CD"/>
    <w:rsid w:val="005F1463"/>
    <w:rsid w:val="005F5E82"/>
    <w:rsid w:val="006075C3"/>
    <w:rsid w:val="00624257"/>
    <w:rsid w:val="006255BA"/>
    <w:rsid w:val="00650A7D"/>
    <w:rsid w:val="0065541F"/>
    <w:rsid w:val="00657F5C"/>
    <w:rsid w:val="00664A14"/>
    <w:rsid w:val="00681D35"/>
    <w:rsid w:val="00686E59"/>
    <w:rsid w:val="006A58C2"/>
    <w:rsid w:val="006B0640"/>
    <w:rsid w:val="006B1C38"/>
    <w:rsid w:val="006B302E"/>
    <w:rsid w:val="006E120D"/>
    <w:rsid w:val="006E407E"/>
    <w:rsid w:val="006E611C"/>
    <w:rsid w:val="0071758D"/>
    <w:rsid w:val="00746133"/>
    <w:rsid w:val="007558A0"/>
    <w:rsid w:val="00763E83"/>
    <w:rsid w:val="00771885"/>
    <w:rsid w:val="00782C2F"/>
    <w:rsid w:val="00790004"/>
    <w:rsid w:val="007954DC"/>
    <w:rsid w:val="007C463E"/>
    <w:rsid w:val="007C6C46"/>
    <w:rsid w:val="007D73EA"/>
    <w:rsid w:val="00811571"/>
    <w:rsid w:val="00812E99"/>
    <w:rsid w:val="008213CC"/>
    <w:rsid w:val="00824A9D"/>
    <w:rsid w:val="00843428"/>
    <w:rsid w:val="00861C65"/>
    <w:rsid w:val="00861D71"/>
    <w:rsid w:val="00861FD2"/>
    <w:rsid w:val="00885740"/>
    <w:rsid w:val="008B0E21"/>
    <w:rsid w:val="008B585D"/>
    <w:rsid w:val="008B5AFE"/>
    <w:rsid w:val="008C257D"/>
    <w:rsid w:val="008C6C44"/>
    <w:rsid w:val="008D2123"/>
    <w:rsid w:val="008D586D"/>
    <w:rsid w:val="008E2C04"/>
    <w:rsid w:val="008F3927"/>
    <w:rsid w:val="008F79D1"/>
    <w:rsid w:val="00901FC5"/>
    <w:rsid w:val="009025CB"/>
    <w:rsid w:val="00903280"/>
    <w:rsid w:val="009057CC"/>
    <w:rsid w:val="00915694"/>
    <w:rsid w:val="00915E06"/>
    <w:rsid w:val="00923FE9"/>
    <w:rsid w:val="009307AE"/>
    <w:rsid w:val="0097444D"/>
    <w:rsid w:val="009769B7"/>
    <w:rsid w:val="00980D80"/>
    <w:rsid w:val="00983D48"/>
    <w:rsid w:val="00985C32"/>
    <w:rsid w:val="0099276D"/>
    <w:rsid w:val="009962A6"/>
    <w:rsid w:val="009C083D"/>
    <w:rsid w:val="009D302E"/>
    <w:rsid w:val="009D68A7"/>
    <w:rsid w:val="009E0DC4"/>
    <w:rsid w:val="009E4D05"/>
    <w:rsid w:val="00A01C6D"/>
    <w:rsid w:val="00A04972"/>
    <w:rsid w:val="00A16BD2"/>
    <w:rsid w:val="00A229F7"/>
    <w:rsid w:val="00A246CA"/>
    <w:rsid w:val="00A266CF"/>
    <w:rsid w:val="00A4451D"/>
    <w:rsid w:val="00A470A1"/>
    <w:rsid w:val="00A50BFF"/>
    <w:rsid w:val="00A5688E"/>
    <w:rsid w:val="00A6508F"/>
    <w:rsid w:val="00A818E3"/>
    <w:rsid w:val="00A84C2A"/>
    <w:rsid w:val="00AA352C"/>
    <w:rsid w:val="00AB4A39"/>
    <w:rsid w:val="00AE00FC"/>
    <w:rsid w:val="00AE17E5"/>
    <w:rsid w:val="00AE499C"/>
    <w:rsid w:val="00AF227F"/>
    <w:rsid w:val="00B0181A"/>
    <w:rsid w:val="00B0765D"/>
    <w:rsid w:val="00B166F9"/>
    <w:rsid w:val="00B42C1F"/>
    <w:rsid w:val="00B47BD4"/>
    <w:rsid w:val="00B54DAA"/>
    <w:rsid w:val="00B67E01"/>
    <w:rsid w:val="00B96193"/>
    <w:rsid w:val="00BB5918"/>
    <w:rsid w:val="00BD2B36"/>
    <w:rsid w:val="00C2224F"/>
    <w:rsid w:val="00C368AA"/>
    <w:rsid w:val="00C449DA"/>
    <w:rsid w:val="00C54349"/>
    <w:rsid w:val="00C60DEE"/>
    <w:rsid w:val="00C82BF7"/>
    <w:rsid w:val="00C903DB"/>
    <w:rsid w:val="00CB5645"/>
    <w:rsid w:val="00CC2498"/>
    <w:rsid w:val="00CD08A8"/>
    <w:rsid w:val="00CE3A44"/>
    <w:rsid w:val="00CE6497"/>
    <w:rsid w:val="00D0122A"/>
    <w:rsid w:val="00D133B0"/>
    <w:rsid w:val="00D35DC7"/>
    <w:rsid w:val="00D36CC3"/>
    <w:rsid w:val="00D710E2"/>
    <w:rsid w:val="00D8491E"/>
    <w:rsid w:val="00D90706"/>
    <w:rsid w:val="00D93598"/>
    <w:rsid w:val="00D9574E"/>
    <w:rsid w:val="00D974C2"/>
    <w:rsid w:val="00DC4A1A"/>
    <w:rsid w:val="00DD3143"/>
    <w:rsid w:val="00DD5B69"/>
    <w:rsid w:val="00DD76D3"/>
    <w:rsid w:val="00DF2779"/>
    <w:rsid w:val="00E04286"/>
    <w:rsid w:val="00E20062"/>
    <w:rsid w:val="00E20D0E"/>
    <w:rsid w:val="00E24C7E"/>
    <w:rsid w:val="00E27096"/>
    <w:rsid w:val="00E342A5"/>
    <w:rsid w:val="00E37568"/>
    <w:rsid w:val="00E452D9"/>
    <w:rsid w:val="00E67BB0"/>
    <w:rsid w:val="00E76767"/>
    <w:rsid w:val="00E80B8C"/>
    <w:rsid w:val="00E8358B"/>
    <w:rsid w:val="00E85D2F"/>
    <w:rsid w:val="00E909CE"/>
    <w:rsid w:val="00EA0255"/>
    <w:rsid w:val="00EB78D3"/>
    <w:rsid w:val="00EC2F05"/>
    <w:rsid w:val="00EE453B"/>
    <w:rsid w:val="00EF541A"/>
    <w:rsid w:val="00EF5BED"/>
    <w:rsid w:val="00F024CF"/>
    <w:rsid w:val="00F216DD"/>
    <w:rsid w:val="00F53F22"/>
    <w:rsid w:val="00F562C0"/>
    <w:rsid w:val="00F63E8D"/>
    <w:rsid w:val="00F723B1"/>
    <w:rsid w:val="00F83677"/>
    <w:rsid w:val="00FA42DB"/>
    <w:rsid w:val="00FB091D"/>
    <w:rsid w:val="00FB18E5"/>
    <w:rsid w:val="00FB5AA4"/>
    <w:rsid w:val="00FC57AB"/>
    <w:rsid w:val="00FD2C5F"/>
    <w:rsid w:val="00FD4F24"/>
    <w:rsid w:val="00FF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14"/>
      </o:rules>
    </o:shapelayout>
  </w:shapeDefaults>
  <w:decimalSymbol w:val=","/>
  <w:listSeparator w:val=";"/>
  <w15:docId w15:val="{0D353A96-CB36-454C-84F1-AF07A8A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54"/>
  </w:style>
  <w:style w:type="paragraph" w:styleId="2">
    <w:name w:val="heading 2"/>
    <w:basedOn w:val="a"/>
    <w:next w:val="a"/>
    <w:link w:val="20"/>
    <w:uiPriority w:val="9"/>
    <w:unhideWhenUsed/>
    <w:qFormat/>
    <w:rsid w:val="00AF2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5CB"/>
  </w:style>
  <w:style w:type="paragraph" w:styleId="a8">
    <w:name w:val="footer"/>
    <w:basedOn w:val="a"/>
    <w:link w:val="a9"/>
    <w:uiPriority w:val="99"/>
    <w:unhideWhenUsed/>
    <w:rsid w:val="0090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5CB"/>
  </w:style>
  <w:style w:type="character" w:customStyle="1" w:styleId="20">
    <w:name w:val="Заголовок 2 Знак"/>
    <w:basedOn w:val="a0"/>
    <w:link w:val="2"/>
    <w:uiPriority w:val="9"/>
    <w:rsid w:val="00AF2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F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CE64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E6497"/>
    <w:rPr>
      <w:color w:val="800080" w:themeColor="followedHyperlink"/>
      <w:u w:val="single"/>
    </w:rPr>
  </w:style>
  <w:style w:type="paragraph" w:styleId="ac">
    <w:name w:val="List Paragraph"/>
    <w:basedOn w:val="a"/>
    <w:rsid w:val="00B166F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35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rsid w:val="004A35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3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4A35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A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tskoe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CA10-8D8D-4422-A5CD-A47BD0C2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41</Pages>
  <Words>14375</Words>
  <Characters>81940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Дмитриева</cp:lastModifiedBy>
  <cp:revision>32</cp:revision>
  <cp:lastPrinted>2021-03-11T04:55:00Z</cp:lastPrinted>
  <dcterms:created xsi:type="dcterms:W3CDTF">2021-03-11T04:56:00Z</dcterms:created>
  <dcterms:modified xsi:type="dcterms:W3CDTF">2022-09-22T09:33:00Z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