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4B" w:rsidRPr="00D93E6D" w:rsidRDefault="00B61C4B" w:rsidP="00B61C4B">
      <w:pPr>
        <w:pStyle w:val="a6"/>
        <w:spacing w:line="360" w:lineRule="auto"/>
        <w:ind w:firstLine="851"/>
        <w:jc w:val="center"/>
        <w:rPr>
          <w:bCs/>
          <w:sz w:val="32"/>
          <w:szCs w:val="32"/>
        </w:rPr>
      </w:pPr>
      <w:r w:rsidRPr="00D93E6D">
        <w:rPr>
          <w:bCs/>
          <w:sz w:val="32"/>
          <w:szCs w:val="32"/>
        </w:rPr>
        <w:t>Уважаемые налогоплательщики!</w:t>
      </w:r>
    </w:p>
    <w:p w:rsidR="00A02D51" w:rsidRPr="00A02D51" w:rsidRDefault="00A02D51" w:rsidP="00B56530">
      <w:pPr>
        <w:pStyle w:val="a6"/>
        <w:ind w:firstLine="851"/>
        <w:rPr>
          <w:bCs/>
          <w:szCs w:val="28"/>
        </w:rPr>
      </w:pPr>
      <w:r w:rsidRPr="00A02D51">
        <w:rPr>
          <w:bCs/>
          <w:szCs w:val="28"/>
        </w:rPr>
        <w:t>В связи с вступлением в силу Федерального закона № 290-ФЗ ужесточилась ответственность за нарушение законодательства о применении контрольно-кассовой техники.</w:t>
      </w:r>
      <w:r>
        <w:rPr>
          <w:bCs/>
          <w:szCs w:val="28"/>
        </w:rPr>
        <w:t xml:space="preserve"> </w:t>
      </w:r>
    </w:p>
    <w:p w:rsidR="0072559D" w:rsidRDefault="00A02D51" w:rsidP="00B56530">
      <w:pPr>
        <w:pStyle w:val="a6"/>
        <w:ind w:firstLine="851"/>
        <w:rPr>
          <w:szCs w:val="28"/>
        </w:rPr>
      </w:pPr>
      <w:proofErr w:type="gramStart"/>
      <w:r w:rsidRPr="00F859E0">
        <w:rPr>
          <w:b/>
          <w:bCs/>
          <w:color w:val="FF0000"/>
          <w:szCs w:val="28"/>
          <w:u w:val="single"/>
        </w:rPr>
        <w:t>Ч. 2</w:t>
      </w:r>
      <w:r w:rsidR="00381E4C">
        <w:rPr>
          <w:b/>
          <w:bCs/>
          <w:color w:val="FF0000"/>
          <w:szCs w:val="28"/>
          <w:u w:val="single"/>
        </w:rPr>
        <w:t>, 3</w:t>
      </w:r>
      <w:r w:rsidRPr="00F859E0">
        <w:rPr>
          <w:b/>
          <w:bCs/>
          <w:color w:val="FF0000"/>
          <w:szCs w:val="28"/>
          <w:u w:val="single"/>
        </w:rPr>
        <w:t xml:space="preserve"> ст. 14.5 КоАП РФ</w:t>
      </w:r>
      <w:r w:rsidR="00B56530">
        <w:rPr>
          <w:b/>
          <w:bCs/>
          <w:color w:val="FF0000"/>
          <w:szCs w:val="28"/>
          <w:u w:val="single"/>
        </w:rPr>
        <w:t xml:space="preserve">: </w:t>
      </w:r>
      <w:r>
        <w:rPr>
          <w:bCs/>
          <w:szCs w:val="28"/>
        </w:rPr>
        <w:t xml:space="preserve"> неприменение в установленных законом случаях ККТ:  </w:t>
      </w:r>
      <w:r w:rsidR="0072559D" w:rsidRPr="00980F18">
        <w:rPr>
          <w:bCs/>
          <w:color w:val="FF0000"/>
          <w:szCs w:val="28"/>
        </w:rPr>
        <w:t>на</w:t>
      </w:r>
      <w:r w:rsidR="00381E4C" w:rsidRPr="00980F18">
        <w:rPr>
          <w:bCs/>
          <w:color w:val="FF0000"/>
          <w:szCs w:val="28"/>
        </w:rPr>
        <w:t xml:space="preserve"> ДЛ</w:t>
      </w:r>
      <w:r w:rsidRPr="00980F18"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 xml:space="preserve">– </w:t>
      </w:r>
      <w:r w:rsidRPr="0072559D">
        <w:rPr>
          <w:b/>
          <w:bCs/>
          <w:color w:val="FF0000"/>
          <w:szCs w:val="28"/>
        </w:rPr>
        <w:t xml:space="preserve">штраф </w:t>
      </w:r>
      <w:r w:rsidR="0072559D" w:rsidRPr="0072559D">
        <w:rPr>
          <w:b/>
          <w:color w:val="FF0000"/>
          <w:szCs w:val="28"/>
        </w:rPr>
        <w:t>в размере от 1/4 до 1/2 размера суммы расчета</w:t>
      </w:r>
      <w:r w:rsidR="0072559D">
        <w:rPr>
          <w:szCs w:val="28"/>
        </w:rPr>
        <w:t xml:space="preserve">, осуществленного без применения контрольно-кассовой техники, но </w:t>
      </w:r>
      <w:r w:rsidR="0072559D" w:rsidRPr="0072559D">
        <w:rPr>
          <w:b/>
          <w:color w:val="FF0000"/>
          <w:szCs w:val="28"/>
        </w:rPr>
        <w:t>не менее 10 тыс. рублей</w:t>
      </w:r>
      <w:r w:rsidR="00381E4C">
        <w:rPr>
          <w:szCs w:val="28"/>
        </w:rPr>
        <w:t xml:space="preserve">; </w:t>
      </w:r>
      <w:r w:rsidR="00381E4C" w:rsidRPr="00980F18">
        <w:rPr>
          <w:color w:val="FF0000"/>
          <w:szCs w:val="28"/>
        </w:rPr>
        <w:t>на ЮЛ</w:t>
      </w:r>
      <w:r w:rsidR="0072559D">
        <w:rPr>
          <w:szCs w:val="28"/>
        </w:rPr>
        <w:t xml:space="preserve"> - </w:t>
      </w:r>
      <w:r w:rsidR="0072559D" w:rsidRPr="0072559D">
        <w:rPr>
          <w:b/>
          <w:color w:val="FF0000"/>
          <w:szCs w:val="28"/>
        </w:rPr>
        <w:t xml:space="preserve">от 3/4 до одного размера суммы </w:t>
      </w:r>
      <w:r w:rsidR="00E0444F">
        <w:rPr>
          <w:b/>
          <w:color w:val="FF0000"/>
          <w:szCs w:val="28"/>
        </w:rPr>
        <w:t xml:space="preserve"> </w:t>
      </w:r>
      <w:r w:rsidR="0072559D" w:rsidRPr="0072559D">
        <w:rPr>
          <w:b/>
          <w:color w:val="FF0000"/>
          <w:szCs w:val="28"/>
        </w:rPr>
        <w:t>расчёта</w:t>
      </w:r>
      <w:r w:rsidR="00E0444F">
        <w:rPr>
          <w:b/>
          <w:color w:val="FF0000"/>
          <w:szCs w:val="28"/>
        </w:rPr>
        <w:t>,</w:t>
      </w:r>
      <w:r w:rsidR="0072559D">
        <w:rPr>
          <w:szCs w:val="28"/>
        </w:rPr>
        <w:t xml:space="preserve">  но не менее </w:t>
      </w:r>
      <w:r w:rsidR="0072559D" w:rsidRPr="0072559D">
        <w:rPr>
          <w:b/>
          <w:color w:val="FF0000"/>
          <w:szCs w:val="28"/>
        </w:rPr>
        <w:t>30 тыс. рублей</w:t>
      </w:r>
      <w:r w:rsidR="0072559D">
        <w:rPr>
          <w:szCs w:val="28"/>
        </w:rPr>
        <w:t>.</w:t>
      </w:r>
      <w:proofErr w:type="gramEnd"/>
    </w:p>
    <w:p w:rsidR="00AC5094" w:rsidRPr="00980F18" w:rsidRDefault="00B56530" w:rsidP="00B56530">
      <w:pPr>
        <w:autoSpaceDE w:val="0"/>
        <w:autoSpaceDN w:val="0"/>
        <w:adjustRightInd w:val="0"/>
        <w:ind w:firstLine="709"/>
        <w:jc w:val="both"/>
        <w:rPr>
          <w:b/>
          <w:color w:val="7030A0"/>
          <w:sz w:val="28"/>
          <w:szCs w:val="28"/>
        </w:rPr>
      </w:pPr>
      <w:r w:rsidRPr="00B56530">
        <w:rPr>
          <w:b/>
          <w:bCs/>
          <w:sz w:val="28"/>
          <w:szCs w:val="28"/>
        </w:rPr>
        <w:t xml:space="preserve">  </w:t>
      </w:r>
      <w:r w:rsidRPr="00B56530">
        <w:rPr>
          <w:bCs/>
          <w:sz w:val="28"/>
          <w:szCs w:val="28"/>
        </w:rPr>
        <w:t>П</w:t>
      </w:r>
      <w:r w:rsidR="00AC5094" w:rsidRPr="00B56530">
        <w:rPr>
          <w:sz w:val="28"/>
          <w:szCs w:val="28"/>
        </w:rPr>
        <w:t xml:space="preserve">овторное </w:t>
      </w:r>
      <w:r w:rsidR="00AC5094" w:rsidRPr="00AC5094">
        <w:rPr>
          <w:sz w:val="28"/>
          <w:szCs w:val="28"/>
        </w:rPr>
        <w:t xml:space="preserve">совершение административного правонарушения, в случае, если сумма расчетов, осуществленных без применения контрольно-кассовой техники, составила, </w:t>
      </w:r>
      <w:r w:rsidR="00AC5094" w:rsidRPr="00C0100E">
        <w:rPr>
          <w:b/>
          <w:color w:val="C00000"/>
          <w:sz w:val="28"/>
          <w:szCs w:val="28"/>
        </w:rPr>
        <w:t>один миллион рублей</w:t>
      </w:r>
      <w:r w:rsidR="00AC5094" w:rsidRPr="00C0100E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более: </w:t>
      </w:r>
      <w:r w:rsidR="00C0100E">
        <w:rPr>
          <w:sz w:val="28"/>
          <w:szCs w:val="28"/>
        </w:rPr>
        <w:t>для</w:t>
      </w:r>
      <w:r w:rsidR="00381E4C">
        <w:rPr>
          <w:sz w:val="28"/>
          <w:szCs w:val="28"/>
        </w:rPr>
        <w:t xml:space="preserve"> </w:t>
      </w:r>
      <w:r w:rsidR="00381E4C" w:rsidRPr="00980F18">
        <w:rPr>
          <w:color w:val="C00000"/>
          <w:sz w:val="28"/>
          <w:szCs w:val="28"/>
        </w:rPr>
        <w:t>ДЛ</w:t>
      </w:r>
      <w:r w:rsidR="00AC5094" w:rsidRPr="00AC5094">
        <w:rPr>
          <w:sz w:val="28"/>
          <w:szCs w:val="28"/>
        </w:rPr>
        <w:t xml:space="preserve"> </w:t>
      </w:r>
      <w:r w:rsidR="00C0100E">
        <w:rPr>
          <w:sz w:val="28"/>
          <w:szCs w:val="28"/>
        </w:rPr>
        <w:t xml:space="preserve"> </w:t>
      </w:r>
      <w:r w:rsidR="00AC5094" w:rsidRPr="00C0100E">
        <w:rPr>
          <w:b/>
          <w:color w:val="C00000"/>
          <w:sz w:val="28"/>
          <w:szCs w:val="28"/>
        </w:rPr>
        <w:t>дисквалификаци</w:t>
      </w:r>
      <w:r w:rsidR="00C0100E" w:rsidRPr="00C0100E">
        <w:rPr>
          <w:b/>
          <w:color w:val="C00000"/>
          <w:sz w:val="28"/>
          <w:szCs w:val="28"/>
        </w:rPr>
        <w:t xml:space="preserve">я </w:t>
      </w:r>
      <w:r w:rsidR="00AC5094" w:rsidRPr="00C0100E">
        <w:rPr>
          <w:b/>
          <w:color w:val="C00000"/>
          <w:sz w:val="28"/>
          <w:szCs w:val="28"/>
        </w:rPr>
        <w:t xml:space="preserve">на срок от </w:t>
      </w:r>
      <w:r w:rsidR="00C0100E" w:rsidRPr="00C0100E">
        <w:rPr>
          <w:b/>
          <w:color w:val="C00000"/>
          <w:sz w:val="28"/>
          <w:szCs w:val="28"/>
        </w:rPr>
        <w:t>1</w:t>
      </w:r>
      <w:r w:rsidR="00AC5094" w:rsidRPr="00C0100E">
        <w:rPr>
          <w:b/>
          <w:color w:val="C00000"/>
          <w:sz w:val="28"/>
          <w:szCs w:val="28"/>
        </w:rPr>
        <w:t xml:space="preserve"> года до </w:t>
      </w:r>
      <w:r w:rsidR="00C0100E" w:rsidRPr="00C0100E">
        <w:rPr>
          <w:b/>
          <w:color w:val="C00000"/>
          <w:sz w:val="28"/>
          <w:szCs w:val="28"/>
        </w:rPr>
        <w:t>2-х</w:t>
      </w:r>
      <w:r w:rsidR="00AC5094" w:rsidRPr="00C0100E">
        <w:rPr>
          <w:b/>
          <w:color w:val="C00000"/>
          <w:sz w:val="28"/>
          <w:szCs w:val="28"/>
        </w:rPr>
        <w:t xml:space="preserve"> лет</w:t>
      </w:r>
      <w:r w:rsidR="00AC5094" w:rsidRPr="00AC5094">
        <w:rPr>
          <w:sz w:val="28"/>
          <w:szCs w:val="28"/>
        </w:rPr>
        <w:t xml:space="preserve">; в отношении </w:t>
      </w:r>
      <w:r w:rsidR="00C0100E">
        <w:rPr>
          <w:sz w:val="28"/>
          <w:szCs w:val="28"/>
        </w:rPr>
        <w:t xml:space="preserve">ИП </w:t>
      </w:r>
      <w:r>
        <w:rPr>
          <w:sz w:val="28"/>
          <w:szCs w:val="28"/>
        </w:rPr>
        <w:t xml:space="preserve"> и </w:t>
      </w:r>
      <w:r w:rsidRPr="00980F18">
        <w:rPr>
          <w:color w:val="C00000"/>
          <w:sz w:val="28"/>
          <w:szCs w:val="28"/>
        </w:rPr>
        <w:t>ЮЛ</w:t>
      </w:r>
      <w:r w:rsidR="00AC5094" w:rsidRPr="00AC5094">
        <w:rPr>
          <w:sz w:val="28"/>
          <w:szCs w:val="28"/>
        </w:rPr>
        <w:t xml:space="preserve"> - административное </w:t>
      </w:r>
      <w:r w:rsidR="00AC5094" w:rsidRPr="00C0100E">
        <w:rPr>
          <w:b/>
          <w:color w:val="C00000"/>
          <w:sz w:val="28"/>
          <w:szCs w:val="28"/>
        </w:rPr>
        <w:t xml:space="preserve">приостановление деятельности на срок до </w:t>
      </w:r>
      <w:r w:rsidR="00C0100E" w:rsidRPr="00C0100E">
        <w:rPr>
          <w:b/>
          <w:color w:val="C00000"/>
          <w:sz w:val="28"/>
          <w:szCs w:val="28"/>
        </w:rPr>
        <w:t>90-ста</w:t>
      </w:r>
      <w:r w:rsidR="00AC5094" w:rsidRPr="00C0100E">
        <w:rPr>
          <w:b/>
          <w:color w:val="C00000"/>
          <w:sz w:val="28"/>
          <w:szCs w:val="28"/>
        </w:rPr>
        <w:t xml:space="preserve"> суток.</w:t>
      </w:r>
    </w:p>
    <w:p w:rsidR="00C0100E" w:rsidRPr="00B56530" w:rsidRDefault="00C0100E" w:rsidP="00B565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6530">
        <w:rPr>
          <w:b/>
          <w:color w:val="7030A0"/>
          <w:sz w:val="28"/>
          <w:szCs w:val="28"/>
          <w:u w:val="single"/>
        </w:rPr>
        <w:t>Ч.4 ст. 14.5 КоАП РФ</w:t>
      </w:r>
      <w:r w:rsidRPr="00B56530">
        <w:rPr>
          <w:color w:val="7030A0"/>
          <w:sz w:val="28"/>
          <w:szCs w:val="28"/>
        </w:rPr>
        <w:t xml:space="preserve"> </w:t>
      </w:r>
      <w:r w:rsidRPr="00381E4C">
        <w:rPr>
          <w:sz w:val="28"/>
          <w:szCs w:val="28"/>
        </w:rPr>
        <w:t>п</w:t>
      </w:r>
      <w:r w:rsidRPr="00B56530">
        <w:rPr>
          <w:sz w:val="28"/>
          <w:szCs w:val="28"/>
        </w:rPr>
        <w:t xml:space="preserve">рименение ККТ, которая не соответствует установленным </w:t>
      </w:r>
      <w:hyperlink r:id="rId9" w:history="1">
        <w:r w:rsidRPr="00381E4C">
          <w:rPr>
            <w:sz w:val="28"/>
            <w:szCs w:val="28"/>
          </w:rPr>
          <w:t>требованиям</w:t>
        </w:r>
      </w:hyperlink>
      <w:r w:rsidRPr="00381E4C">
        <w:rPr>
          <w:sz w:val="28"/>
          <w:szCs w:val="28"/>
        </w:rPr>
        <w:t>,</w:t>
      </w:r>
      <w:r w:rsidRPr="00B56530">
        <w:rPr>
          <w:sz w:val="28"/>
          <w:szCs w:val="28"/>
        </w:rPr>
        <w:t xml:space="preserve"> либо применение </w:t>
      </w:r>
      <w:r w:rsidR="008E5EC2" w:rsidRPr="00B56530">
        <w:rPr>
          <w:sz w:val="28"/>
          <w:szCs w:val="28"/>
        </w:rPr>
        <w:t>ККТ</w:t>
      </w:r>
      <w:r w:rsidRPr="00B56530">
        <w:rPr>
          <w:sz w:val="28"/>
          <w:szCs w:val="28"/>
        </w:rPr>
        <w:t xml:space="preserve"> с нарушением установленных законодательством </w:t>
      </w:r>
      <w:r w:rsidR="00382B94" w:rsidRPr="00B56530">
        <w:rPr>
          <w:sz w:val="28"/>
          <w:szCs w:val="28"/>
        </w:rPr>
        <w:t>РФ</w:t>
      </w:r>
      <w:r w:rsidRPr="00B56530">
        <w:rPr>
          <w:sz w:val="28"/>
          <w:szCs w:val="28"/>
        </w:rPr>
        <w:t xml:space="preserve"> о применении </w:t>
      </w:r>
      <w:r w:rsidR="00382B94" w:rsidRPr="00B56530">
        <w:rPr>
          <w:sz w:val="28"/>
          <w:szCs w:val="28"/>
        </w:rPr>
        <w:t>ККТ</w:t>
      </w:r>
      <w:r w:rsidRPr="00B56530">
        <w:rPr>
          <w:sz w:val="28"/>
          <w:szCs w:val="28"/>
        </w:rPr>
        <w:t xml:space="preserve"> </w:t>
      </w:r>
      <w:hyperlink r:id="rId10" w:history="1">
        <w:r w:rsidRPr="00381E4C">
          <w:rPr>
            <w:sz w:val="28"/>
            <w:szCs w:val="28"/>
          </w:rPr>
          <w:t>порядка</w:t>
        </w:r>
      </w:hyperlink>
      <w:r w:rsidRPr="00B56530">
        <w:rPr>
          <w:sz w:val="28"/>
          <w:szCs w:val="28"/>
        </w:rPr>
        <w:t xml:space="preserve"> регистрации </w:t>
      </w:r>
      <w:r w:rsidR="00382B94" w:rsidRPr="00B56530">
        <w:rPr>
          <w:sz w:val="28"/>
          <w:szCs w:val="28"/>
        </w:rPr>
        <w:t>ККТ</w:t>
      </w:r>
      <w:r w:rsidRPr="00B56530">
        <w:rPr>
          <w:sz w:val="28"/>
          <w:szCs w:val="28"/>
        </w:rPr>
        <w:t xml:space="preserve">, </w:t>
      </w:r>
      <w:hyperlink r:id="rId11" w:history="1">
        <w:r w:rsidRPr="00381E4C">
          <w:rPr>
            <w:sz w:val="28"/>
            <w:szCs w:val="28"/>
          </w:rPr>
          <w:t>порядка</w:t>
        </w:r>
      </w:hyperlink>
      <w:r w:rsidRPr="00B56530">
        <w:rPr>
          <w:sz w:val="28"/>
          <w:szCs w:val="28"/>
        </w:rPr>
        <w:t xml:space="preserve">, сроков и условий ее перерегистрации, </w:t>
      </w:r>
      <w:hyperlink r:id="rId12" w:history="1">
        <w:r w:rsidRPr="00381E4C">
          <w:rPr>
            <w:sz w:val="28"/>
            <w:szCs w:val="28"/>
          </w:rPr>
          <w:t>порядка</w:t>
        </w:r>
      </w:hyperlink>
      <w:r w:rsidRPr="00B56530">
        <w:rPr>
          <w:sz w:val="28"/>
          <w:szCs w:val="28"/>
        </w:rPr>
        <w:t xml:space="preserve"> и условий ее применения -  </w:t>
      </w:r>
      <w:r w:rsidRPr="00B56530">
        <w:rPr>
          <w:b/>
          <w:color w:val="7030A0"/>
          <w:sz w:val="28"/>
          <w:szCs w:val="28"/>
        </w:rPr>
        <w:t>предупреждение</w:t>
      </w:r>
      <w:r w:rsidR="00381E4C">
        <w:rPr>
          <w:sz w:val="28"/>
          <w:szCs w:val="28"/>
        </w:rPr>
        <w:t xml:space="preserve"> или наложение </w:t>
      </w:r>
      <w:r w:rsidRPr="00B56530">
        <w:rPr>
          <w:sz w:val="28"/>
          <w:szCs w:val="28"/>
        </w:rPr>
        <w:t xml:space="preserve"> штрафа на </w:t>
      </w:r>
      <w:r w:rsidR="00381E4C" w:rsidRPr="00980F18">
        <w:rPr>
          <w:b/>
          <w:color w:val="7030A0"/>
          <w:sz w:val="28"/>
          <w:szCs w:val="28"/>
        </w:rPr>
        <w:t>ДЛ</w:t>
      </w:r>
      <w:r w:rsidRPr="00B56530">
        <w:rPr>
          <w:sz w:val="28"/>
          <w:szCs w:val="28"/>
        </w:rPr>
        <w:t xml:space="preserve"> в размере</w:t>
      </w:r>
      <w:r w:rsidRPr="00B56530">
        <w:rPr>
          <w:b/>
          <w:sz w:val="28"/>
          <w:szCs w:val="28"/>
        </w:rPr>
        <w:t xml:space="preserve"> </w:t>
      </w:r>
      <w:r w:rsidR="00434FD2" w:rsidRPr="00B56530">
        <w:rPr>
          <w:b/>
          <w:sz w:val="28"/>
          <w:szCs w:val="28"/>
        </w:rPr>
        <w:t xml:space="preserve">   </w:t>
      </w:r>
      <w:r w:rsidRPr="00B56530">
        <w:rPr>
          <w:b/>
          <w:color w:val="7030A0"/>
          <w:sz w:val="28"/>
          <w:szCs w:val="28"/>
        </w:rPr>
        <w:t>от 1, 5  тыс. до 3-х тыс. рублей</w:t>
      </w:r>
      <w:r w:rsidRPr="00B56530">
        <w:rPr>
          <w:sz w:val="28"/>
          <w:szCs w:val="28"/>
        </w:rPr>
        <w:t xml:space="preserve">; </w:t>
      </w:r>
      <w:proofErr w:type="gramStart"/>
      <w:r w:rsidRPr="00980F18">
        <w:rPr>
          <w:b/>
          <w:color w:val="7030A0"/>
          <w:sz w:val="28"/>
          <w:szCs w:val="28"/>
        </w:rPr>
        <w:t>на</w:t>
      </w:r>
      <w:proofErr w:type="gramEnd"/>
      <w:r w:rsidRPr="00980F18">
        <w:rPr>
          <w:b/>
          <w:color w:val="7030A0"/>
          <w:sz w:val="28"/>
          <w:szCs w:val="28"/>
        </w:rPr>
        <w:t xml:space="preserve"> </w:t>
      </w:r>
      <w:proofErr w:type="gramStart"/>
      <w:r w:rsidR="00381E4C" w:rsidRPr="00980F18">
        <w:rPr>
          <w:b/>
          <w:color w:val="7030A0"/>
          <w:sz w:val="28"/>
          <w:szCs w:val="28"/>
        </w:rPr>
        <w:t>ЮЛ</w:t>
      </w:r>
      <w:proofErr w:type="gramEnd"/>
      <w:r w:rsidRPr="00B56530">
        <w:rPr>
          <w:b/>
          <w:sz w:val="28"/>
          <w:szCs w:val="28"/>
        </w:rPr>
        <w:t xml:space="preserve"> - </w:t>
      </w:r>
      <w:r w:rsidRPr="00B56530">
        <w:rPr>
          <w:b/>
          <w:color w:val="7030A0"/>
          <w:sz w:val="28"/>
          <w:szCs w:val="28"/>
        </w:rPr>
        <w:t>предупреждение</w:t>
      </w:r>
      <w:r w:rsidRPr="00B56530">
        <w:rPr>
          <w:b/>
          <w:sz w:val="28"/>
          <w:szCs w:val="28"/>
        </w:rPr>
        <w:t xml:space="preserve"> </w:t>
      </w:r>
      <w:r w:rsidR="00381E4C">
        <w:rPr>
          <w:sz w:val="28"/>
          <w:szCs w:val="28"/>
        </w:rPr>
        <w:t xml:space="preserve">или наложение </w:t>
      </w:r>
      <w:r w:rsidRPr="00B56530">
        <w:rPr>
          <w:sz w:val="28"/>
          <w:szCs w:val="28"/>
        </w:rPr>
        <w:t xml:space="preserve"> штрафа в</w:t>
      </w:r>
      <w:r w:rsidRPr="00B56530">
        <w:rPr>
          <w:b/>
          <w:sz w:val="28"/>
          <w:szCs w:val="28"/>
        </w:rPr>
        <w:t xml:space="preserve"> </w:t>
      </w:r>
      <w:r w:rsidRPr="00B56530">
        <w:rPr>
          <w:b/>
          <w:color w:val="7030A0"/>
          <w:sz w:val="28"/>
          <w:szCs w:val="28"/>
        </w:rPr>
        <w:t>размере от 5-ти тыс. до 10-ти тыс. рублей</w:t>
      </w:r>
      <w:r w:rsidRPr="00B56530">
        <w:rPr>
          <w:b/>
          <w:sz w:val="28"/>
          <w:szCs w:val="28"/>
        </w:rPr>
        <w:t>.</w:t>
      </w:r>
    </w:p>
    <w:p w:rsidR="00E0444F" w:rsidRPr="00B56530" w:rsidRDefault="00E0444F" w:rsidP="00B56530">
      <w:pPr>
        <w:autoSpaceDE w:val="0"/>
        <w:autoSpaceDN w:val="0"/>
        <w:adjustRightInd w:val="0"/>
        <w:ind w:firstLine="708"/>
        <w:jc w:val="both"/>
        <w:rPr>
          <w:b/>
          <w:color w:val="00B050"/>
          <w:sz w:val="28"/>
          <w:szCs w:val="28"/>
        </w:rPr>
      </w:pPr>
      <w:r w:rsidRPr="00B56530">
        <w:rPr>
          <w:b/>
          <w:color w:val="00B050"/>
          <w:sz w:val="28"/>
          <w:szCs w:val="28"/>
          <w:u w:val="single"/>
        </w:rPr>
        <w:t>Ч.5 ст. 14.5 КоАП РФ</w:t>
      </w:r>
      <w:r w:rsidRPr="00B56530">
        <w:rPr>
          <w:color w:val="00B050"/>
          <w:sz w:val="28"/>
          <w:szCs w:val="28"/>
        </w:rPr>
        <w:t xml:space="preserve"> </w:t>
      </w:r>
      <w:r w:rsidR="00381E4C">
        <w:rPr>
          <w:sz w:val="28"/>
          <w:szCs w:val="28"/>
        </w:rPr>
        <w:t>непредставление ЮЛ</w:t>
      </w:r>
      <w:r>
        <w:rPr>
          <w:sz w:val="28"/>
          <w:szCs w:val="28"/>
        </w:rPr>
        <w:t xml:space="preserve"> или ИП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</w:t>
      </w:r>
      <w:r w:rsidRPr="00980F18">
        <w:rPr>
          <w:color w:val="0070C0"/>
          <w:sz w:val="28"/>
          <w:szCs w:val="28"/>
        </w:rPr>
        <w:t>ККТ</w:t>
      </w:r>
      <w:r>
        <w:rPr>
          <w:sz w:val="28"/>
          <w:szCs w:val="28"/>
        </w:rPr>
        <w:t xml:space="preserve"> -  </w:t>
      </w:r>
      <w:r w:rsidRPr="00B56530">
        <w:rPr>
          <w:b/>
          <w:color w:val="00B050"/>
          <w:sz w:val="28"/>
          <w:szCs w:val="28"/>
        </w:rPr>
        <w:t>предупреждение</w:t>
      </w:r>
      <w:r>
        <w:rPr>
          <w:sz w:val="28"/>
          <w:szCs w:val="28"/>
        </w:rPr>
        <w:t xml:space="preserve"> или налож</w:t>
      </w:r>
      <w:r w:rsidR="00381E4C">
        <w:rPr>
          <w:sz w:val="28"/>
          <w:szCs w:val="28"/>
        </w:rPr>
        <w:t xml:space="preserve">ение </w:t>
      </w:r>
      <w:r>
        <w:rPr>
          <w:sz w:val="28"/>
          <w:szCs w:val="28"/>
        </w:rPr>
        <w:t xml:space="preserve"> штрафа </w:t>
      </w:r>
      <w:r w:rsidRPr="00980F18">
        <w:rPr>
          <w:b/>
          <w:color w:val="00B050"/>
          <w:sz w:val="28"/>
          <w:szCs w:val="28"/>
        </w:rPr>
        <w:t xml:space="preserve">на </w:t>
      </w:r>
      <w:r w:rsidR="00381E4C" w:rsidRPr="00980F18">
        <w:rPr>
          <w:b/>
          <w:color w:val="00B050"/>
          <w:sz w:val="28"/>
          <w:szCs w:val="28"/>
        </w:rPr>
        <w:t>ДЛ</w:t>
      </w:r>
      <w:r>
        <w:rPr>
          <w:sz w:val="28"/>
          <w:szCs w:val="28"/>
        </w:rPr>
        <w:t xml:space="preserve"> в размере </w:t>
      </w:r>
      <w:r w:rsidRPr="00B56530">
        <w:rPr>
          <w:b/>
          <w:color w:val="00B050"/>
          <w:sz w:val="28"/>
          <w:szCs w:val="28"/>
        </w:rPr>
        <w:t>от 1,5 тыс. до 3-х тыс. рублей</w:t>
      </w:r>
      <w:r w:rsidR="00B56530">
        <w:rPr>
          <w:sz w:val="28"/>
          <w:szCs w:val="28"/>
        </w:rPr>
        <w:t xml:space="preserve">; </w:t>
      </w:r>
      <w:proofErr w:type="gramStart"/>
      <w:r w:rsidR="00B56530" w:rsidRPr="00980F18">
        <w:rPr>
          <w:b/>
          <w:color w:val="00B050"/>
          <w:sz w:val="28"/>
          <w:szCs w:val="28"/>
        </w:rPr>
        <w:t>на</w:t>
      </w:r>
      <w:proofErr w:type="gramEnd"/>
      <w:r w:rsidR="00B56530" w:rsidRPr="00980F18">
        <w:rPr>
          <w:b/>
          <w:color w:val="00B050"/>
          <w:sz w:val="28"/>
          <w:szCs w:val="28"/>
        </w:rPr>
        <w:t xml:space="preserve"> </w:t>
      </w:r>
      <w:proofErr w:type="gramStart"/>
      <w:r w:rsidR="00B56530" w:rsidRPr="00980F18">
        <w:rPr>
          <w:b/>
          <w:color w:val="00B050"/>
          <w:sz w:val="28"/>
          <w:szCs w:val="28"/>
        </w:rPr>
        <w:t>ЮЛ</w:t>
      </w:r>
      <w:proofErr w:type="gramEnd"/>
      <w:r w:rsidR="00B56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56530">
        <w:rPr>
          <w:b/>
          <w:color w:val="00B050"/>
          <w:sz w:val="28"/>
          <w:szCs w:val="28"/>
        </w:rPr>
        <w:t>предупреждение</w:t>
      </w:r>
      <w:r w:rsidR="00381E4C">
        <w:rPr>
          <w:sz w:val="28"/>
          <w:szCs w:val="28"/>
        </w:rPr>
        <w:t xml:space="preserve"> или наложение </w:t>
      </w:r>
      <w:r>
        <w:rPr>
          <w:sz w:val="28"/>
          <w:szCs w:val="28"/>
        </w:rPr>
        <w:t xml:space="preserve"> штрафа в размере от </w:t>
      </w:r>
      <w:r w:rsidRPr="00B56530">
        <w:rPr>
          <w:b/>
          <w:color w:val="00B050"/>
          <w:sz w:val="28"/>
          <w:szCs w:val="28"/>
        </w:rPr>
        <w:t>5-ти тысяч до 10-ти  тысяч рублей.</w:t>
      </w:r>
    </w:p>
    <w:p w:rsidR="00C0100E" w:rsidRDefault="00B56530" w:rsidP="00EC2031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>
        <w:rPr>
          <w:b/>
          <w:color w:val="C00000"/>
          <w:sz w:val="28"/>
          <w:szCs w:val="28"/>
          <w:u w:val="single"/>
        </w:rPr>
        <w:t xml:space="preserve">  </w:t>
      </w:r>
      <w:proofErr w:type="gramStart"/>
      <w:r w:rsidR="00D14DF0" w:rsidRPr="00980F18">
        <w:rPr>
          <w:b/>
          <w:color w:val="984806" w:themeColor="accent6" w:themeShade="80"/>
          <w:sz w:val="28"/>
          <w:szCs w:val="28"/>
          <w:u w:val="single"/>
        </w:rPr>
        <w:t>Ч.6 ст. 14.5 КоАП РФ</w:t>
      </w:r>
      <w:r w:rsidR="00D14DF0" w:rsidRPr="00980F18">
        <w:rPr>
          <w:color w:val="984806" w:themeColor="accent6" w:themeShade="80"/>
          <w:sz w:val="28"/>
          <w:szCs w:val="28"/>
        </w:rPr>
        <w:t xml:space="preserve"> </w:t>
      </w:r>
      <w:proofErr w:type="spellStart"/>
      <w:r w:rsidR="00D14DF0" w:rsidRPr="00D14DF0">
        <w:rPr>
          <w:sz w:val="28"/>
          <w:szCs w:val="28"/>
        </w:rPr>
        <w:t>не</w:t>
      </w:r>
      <w:r w:rsidR="00381E4C">
        <w:rPr>
          <w:sz w:val="28"/>
          <w:szCs w:val="28"/>
        </w:rPr>
        <w:t>направление</w:t>
      </w:r>
      <w:proofErr w:type="spellEnd"/>
      <w:r w:rsidR="00381E4C">
        <w:rPr>
          <w:sz w:val="28"/>
          <w:szCs w:val="28"/>
        </w:rPr>
        <w:t xml:space="preserve"> ЮЛ</w:t>
      </w:r>
      <w:r w:rsidR="00D14DF0">
        <w:rPr>
          <w:sz w:val="28"/>
          <w:szCs w:val="28"/>
        </w:rPr>
        <w:t xml:space="preserve"> или ИП  при применении ККТ покупателю (клиенту) кассового чека или бланка строгой отчетности в электронной форме либо </w:t>
      </w:r>
      <w:proofErr w:type="spellStart"/>
      <w:r w:rsidR="00D14DF0">
        <w:rPr>
          <w:sz w:val="28"/>
          <w:szCs w:val="28"/>
        </w:rPr>
        <w:t>непередача</w:t>
      </w:r>
      <w:proofErr w:type="spellEnd"/>
      <w:r w:rsidR="00D14DF0">
        <w:rPr>
          <w:sz w:val="28"/>
          <w:szCs w:val="28"/>
        </w:rPr>
        <w:t xml:space="preserve">  указанных документов на бумажном носителе покупателю (клиенту) по его требованию в случаях, предусмотренных </w:t>
      </w:r>
      <w:hyperlink r:id="rId13" w:history="1">
        <w:r w:rsidR="00D14DF0" w:rsidRPr="00381E4C">
          <w:rPr>
            <w:sz w:val="28"/>
            <w:szCs w:val="28"/>
          </w:rPr>
          <w:t>законодательством</w:t>
        </w:r>
      </w:hyperlink>
      <w:r w:rsidR="00D14DF0">
        <w:rPr>
          <w:sz w:val="28"/>
          <w:szCs w:val="28"/>
        </w:rPr>
        <w:t xml:space="preserve"> о применении ККТ - </w:t>
      </w:r>
      <w:r w:rsidR="00D14DF0" w:rsidRPr="00980F18">
        <w:rPr>
          <w:b/>
          <w:color w:val="984806" w:themeColor="accent6" w:themeShade="80"/>
          <w:sz w:val="28"/>
          <w:szCs w:val="28"/>
        </w:rPr>
        <w:t>предупреждение</w:t>
      </w:r>
      <w:r w:rsidR="00D14DF0">
        <w:rPr>
          <w:sz w:val="28"/>
          <w:szCs w:val="28"/>
        </w:rPr>
        <w:t xml:space="preserve"> или наложение </w:t>
      </w:r>
      <w:r w:rsidR="00381E4C">
        <w:rPr>
          <w:sz w:val="28"/>
          <w:szCs w:val="28"/>
        </w:rPr>
        <w:t xml:space="preserve">штрафа на </w:t>
      </w:r>
      <w:r w:rsidR="00381E4C" w:rsidRPr="00980F18">
        <w:rPr>
          <w:b/>
          <w:color w:val="984806" w:themeColor="accent6" w:themeShade="80"/>
          <w:sz w:val="28"/>
          <w:szCs w:val="28"/>
        </w:rPr>
        <w:t>ДЛ</w:t>
      </w:r>
      <w:r w:rsidR="00D14DF0" w:rsidRPr="00980F18">
        <w:rPr>
          <w:color w:val="984806" w:themeColor="accent6" w:themeShade="80"/>
          <w:sz w:val="28"/>
          <w:szCs w:val="28"/>
        </w:rPr>
        <w:t xml:space="preserve"> </w:t>
      </w:r>
      <w:r w:rsidR="00D14DF0">
        <w:rPr>
          <w:sz w:val="28"/>
          <w:szCs w:val="28"/>
        </w:rPr>
        <w:t xml:space="preserve">в размере </w:t>
      </w:r>
      <w:r w:rsidR="00D14DF0" w:rsidRPr="00980F18">
        <w:rPr>
          <w:b/>
          <w:color w:val="984806" w:themeColor="accent6" w:themeShade="80"/>
          <w:sz w:val="28"/>
          <w:szCs w:val="28"/>
        </w:rPr>
        <w:t>2-х тыс. рублей</w:t>
      </w:r>
      <w:r w:rsidR="00381E4C">
        <w:rPr>
          <w:sz w:val="28"/>
          <w:szCs w:val="28"/>
        </w:rPr>
        <w:t>;</w:t>
      </w:r>
      <w:proofErr w:type="gramEnd"/>
      <w:r w:rsidR="00381E4C">
        <w:rPr>
          <w:sz w:val="28"/>
          <w:szCs w:val="28"/>
        </w:rPr>
        <w:t xml:space="preserve"> </w:t>
      </w:r>
      <w:proofErr w:type="gramStart"/>
      <w:r w:rsidR="00381E4C" w:rsidRPr="00980F18">
        <w:rPr>
          <w:b/>
          <w:color w:val="984806" w:themeColor="accent6" w:themeShade="80"/>
          <w:sz w:val="28"/>
          <w:szCs w:val="28"/>
        </w:rPr>
        <w:t>на</w:t>
      </w:r>
      <w:proofErr w:type="gramEnd"/>
      <w:r w:rsidR="00381E4C" w:rsidRPr="00980F18">
        <w:rPr>
          <w:b/>
          <w:color w:val="984806" w:themeColor="accent6" w:themeShade="80"/>
          <w:sz w:val="28"/>
          <w:szCs w:val="28"/>
        </w:rPr>
        <w:t xml:space="preserve"> </w:t>
      </w:r>
      <w:proofErr w:type="gramStart"/>
      <w:r w:rsidR="00381E4C" w:rsidRPr="00980F18">
        <w:rPr>
          <w:b/>
          <w:color w:val="984806" w:themeColor="accent6" w:themeShade="80"/>
          <w:sz w:val="28"/>
          <w:szCs w:val="28"/>
        </w:rPr>
        <w:t>ЮЛ</w:t>
      </w:r>
      <w:proofErr w:type="gramEnd"/>
      <w:r w:rsidR="00D14DF0">
        <w:rPr>
          <w:sz w:val="28"/>
          <w:szCs w:val="28"/>
        </w:rPr>
        <w:t xml:space="preserve"> - </w:t>
      </w:r>
      <w:r w:rsidR="00D14DF0" w:rsidRPr="00980F18">
        <w:rPr>
          <w:b/>
          <w:color w:val="984806" w:themeColor="accent6" w:themeShade="80"/>
          <w:sz w:val="28"/>
          <w:szCs w:val="28"/>
        </w:rPr>
        <w:t>предупреждение</w:t>
      </w:r>
      <w:r w:rsidR="00D14DF0" w:rsidRPr="00D14DF0">
        <w:rPr>
          <w:b/>
          <w:color w:val="C00000"/>
          <w:sz w:val="28"/>
          <w:szCs w:val="28"/>
        </w:rPr>
        <w:t xml:space="preserve"> </w:t>
      </w:r>
      <w:r w:rsidR="00D14DF0">
        <w:rPr>
          <w:sz w:val="28"/>
          <w:szCs w:val="28"/>
        </w:rPr>
        <w:t xml:space="preserve">или наложение штрафа в размере </w:t>
      </w:r>
      <w:r w:rsidR="00D14DF0" w:rsidRPr="00980F18">
        <w:rPr>
          <w:b/>
          <w:color w:val="984806" w:themeColor="accent6" w:themeShade="80"/>
          <w:sz w:val="28"/>
          <w:szCs w:val="28"/>
        </w:rPr>
        <w:t>10-ти  тысяч</w:t>
      </w:r>
      <w:r w:rsidR="00D14DF0" w:rsidRPr="00D14DF0">
        <w:rPr>
          <w:color w:val="C00000"/>
          <w:sz w:val="28"/>
          <w:szCs w:val="28"/>
        </w:rPr>
        <w:t xml:space="preserve"> </w:t>
      </w:r>
      <w:r w:rsidR="00D14DF0">
        <w:rPr>
          <w:sz w:val="28"/>
          <w:szCs w:val="28"/>
        </w:rPr>
        <w:t>рублей.</w:t>
      </w:r>
      <w:bookmarkStart w:id="0" w:name="_GoBack"/>
      <w:bookmarkEnd w:id="0"/>
    </w:p>
    <w:sectPr w:rsidR="00C0100E" w:rsidSect="00381E4C">
      <w:headerReference w:type="default" r:id="rId14"/>
      <w:pgSz w:w="11906" w:h="16838"/>
      <w:pgMar w:top="3776" w:right="1106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30" w:rsidRDefault="00B56530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  <w:rPr>
        <w:noProof/>
      </w:rPr>
    </w:pPr>
  </w:p>
  <w:p w:rsidR="007D5508" w:rsidRDefault="002A6886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F7B067" wp14:editId="66371D28">
          <wp:simplePos x="0" y="0"/>
          <wp:positionH relativeFrom="column">
            <wp:posOffset>-1001394</wp:posOffset>
          </wp:positionH>
          <wp:positionV relativeFrom="paragraph">
            <wp:posOffset>-335915</wp:posOffset>
          </wp:positionV>
          <wp:extent cx="7486650" cy="1048702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993" cy="10490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33993"/>
    <w:rsid w:val="00054988"/>
    <w:rsid w:val="000677A5"/>
    <w:rsid w:val="001C1D88"/>
    <w:rsid w:val="002A6886"/>
    <w:rsid w:val="002B16BA"/>
    <w:rsid w:val="002C2A55"/>
    <w:rsid w:val="00321EF5"/>
    <w:rsid w:val="00381E4C"/>
    <w:rsid w:val="00382B94"/>
    <w:rsid w:val="0039135A"/>
    <w:rsid w:val="003D1B6E"/>
    <w:rsid w:val="004348D4"/>
    <w:rsid w:val="00434FD2"/>
    <w:rsid w:val="00436D61"/>
    <w:rsid w:val="00454958"/>
    <w:rsid w:val="004558FE"/>
    <w:rsid w:val="00460C56"/>
    <w:rsid w:val="004649DB"/>
    <w:rsid w:val="004814ED"/>
    <w:rsid w:val="004D5329"/>
    <w:rsid w:val="0057041D"/>
    <w:rsid w:val="005A2644"/>
    <w:rsid w:val="006605DD"/>
    <w:rsid w:val="006F4E2B"/>
    <w:rsid w:val="0072559D"/>
    <w:rsid w:val="007D5508"/>
    <w:rsid w:val="007E7CF9"/>
    <w:rsid w:val="00892B02"/>
    <w:rsid w:val="00892EE9"/>
    <w:rsid w:val="00894C7C"/>
    <w:rsid w:val="008E1D92"/>
    <w:rsid w:val="008E218D"/>
    <w:rsid w:val="008E5EC2"/>
    <w:rsid w:val="00920044"/>
    <w:rsid w:val="00935322"/>
    <w:rsid w:val="00955495"/>
    <w:rsid w:val="00980F18"/>
    <w:rsid w:val="009F6179"/>
    <w:rsid w:val="00A01B45"/>
    <w:rsid w:val="00A02D51"/>
    <w:rsid w:val="00A13044"/>
    <w:rsid w:val="00A5703C"/>
    <w:rsid w:val="00AA349C"/>
    <w:rsid w:val="00AB7B6C"/>
    <w:rsid w:val="00AC5094"/>
    <w:rsid w:val="00B56530"/>
    <w:rsid w:val="00B61C4B"/>
    <w:rsid w:val="00BD7EDB"/>
    <w:rsid w:val="00C0100E"/>
    <w:rsid w:val="00C04B7B"/>
    <w:rsid w:val="00D14DF0"/>
    <w:rsid w:val="00DB3286"/>
    <w:rsid w:val="00DF404B"/>
    <w:rsid w:val="00E0444F"/>
    <w:rsid w:val="00E213AE"/>
    <w:rsid w:val="00EB5DA6"/>
    <w:rsid w:val="00EC2031"/>
    <w:rsid w:val="00F8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664D8F6983F61919825234935C4D21A84A7B48424796DFBA539664BA864A47164D57E467gBF6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E9A36EC16BFF7882D8E59F01628C1D18490B42E9557D088A594092D80C744E9B7D15D9A0770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E9A36EC16BFF7882D8E59F01628C1D18490B42E9557D088A594092D80C744E9B7D15D9A3770B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E9A36EC16BFF7882D8E59F01628C1D18490B42E9557D088A594092D80C744E9B7D15D8AB770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E9A36EC16BFF7882D8E59F01628C1D18490B42E9557D088A594092D80C744E9B7D15D8A37704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113E-86C0-4D5A-9188-7C61C86E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Мария Михайловна Екатеринчева</cp:lastModifiedBy>
  <cp:revision>15</cp:revision>
  <cp:lastPrinted>2017-05-04T06:47:00Z</cp:lastPrinted>
  <dcterms:created xsi:type="dcterms:W3CDTF">2017-05-05T06:58:00Z</dcterms:created>
  <dcterms:modified xsi:type="dcterms:W3CDTF">2017-08-02T12:29:00Z</dcterms:modified>
</cp:coreProperties>
</file>