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3C" w:rsidRPr="00E03BCF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4"/>
          <w:szCs w:val="24"/>
        </w:rPr>
      </w:pPr>
      <w:r w:rsidRPr="00E03BCF">
        <w:rPr>
          <w:rFonts w:ascii="Liberation Serif" w:hAnsi="Liberation Serif" w:cs="Liberation Serif"/>
          <w:sz w:val="24"/>
          <w:szCs w:val="24"/>
        </w:rPr>
        <w:t xml:space="preserve">Приложение </w:t>
      </w:r>
      <w:r w:rsidR="00705D20" w:rsidRPr="00E03BCF">
        <w:rPr>
          <w:rFonts w:ascii="Liberation Serif" w:hAnsi="Liberation Serif" w:cs="Liberation Serif"/>
          <w:sz w:val="24"/>
          <w:szCs w:val="24"/>
        </w:rPr>
        <w:t xml:space="preserve">№ 1 </w:t>
      </w:r>
      <w:r w:rsidRPr="00E03BCF">
        <w:rPr>
          <w:rFonts w:ascii="Liberation Serif" w:hAnsi="Liberation Serif" w:cs="Liberation Serif"/>
          <w:sz w:val="24"/>
          <w:szCs w:val="24"/>
        </w:rPr>
        <w:t>к письму</w:t>
      </w:r>
      <w:bookmarkStart w:id="0" w:name="_GoBack"/>
      <w:bookmarkEnd w:id="0"/>
    </w:p>
    <w:p w:rsidR="00643D3C" w:rsidRPr="00E03BCF" w:rsidRDefault="00643D3C" w:rsidP="00643D3C">
      <w:pPr>
        <w:spacing w:after="0" w:line="240" w:lineRule="auto"/>
        <w:ind w:left="10773" w:right="111"/>
        <w:jc w:val="both"/>
        <w:rPr>
          <w:rFonts w:ascii="Liberation Serif" w:hAnsi="Liberation Serif" w:cs="Liberation Serif"/>
          <w:sz w:val="24"/>
          <w:szCs w:val="24"/>
        </w:rPr>
      </w:pPr>
      <w:r w:rsidRPr="00E03BCF">
        <w:rPr>
          <w:rFonts w:ascii="Liberation Serif" w:hAnsi="Liberation Serif" w:cs="Liberation Serif"/>
          <w:sz w:val="24"/>
          <w:szCs w:val="24"/>
        </w:rPr>
        <w:t>от ________ № _________</w:t>
      </w:r>
    </w:p>
    <w:p w:rsidR="00CF3B2E" w:rsidRPr="0076772D" w:rsidRDefault="00CF3B2E" w:rsidP="00CF3B2E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CF3B2E" w:rsidRPr="0076772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772D">
        <w:rPr>
          <w:rFonts w:ascii="Liberation Serif" w:hAnsi="Liberation Serif" w:cs="Liberation Serif"/>
          <w:b/>
          <w:sz w:val="24"/>
          <w:szCs w:val="24"/>
        </w:rPr>
        <w:t xml:space="preserve">ФОРМА </w:t>
      </w:r>
      <w:r w:rsidR="00AE790D" w:rsidRPr="0076772D">
        <w:rPr>
          <w:rFonts w:ascii="Liberation Serif" w:hAnsi="Liberation Serif" w:cs="Liberation Serif"/>
          <w:b/>
          <w:sz w:val="24"/>
          <w:szCs w:val="24"/>
        </w:rPr>
        <w:t>ПРЕДСТАВЛЕНИЯ ИНФОРМАЦИИ</w:t>
      </w:r>
    </w:p>
    <w:p w:rsidR="00745EAF" w:rsidRPr="0076772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6772D">
        <w:rPr>
          <w:rFonts w:ascii="Liberation Serif" w:hAnsi="Liberation Serif" w:cs="Liberation Serif"/>
          <w:b/>
          <w:sz w:val="24"/>
          <w:szCs w:val="24"/>
        </w:rPr>
        <w:t xml:space="preserve">О 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ВЫПОЛНЕНИ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И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Н</w:t>
      </w:r>
      <w:r w:rsidR="00347F57" w:rsidRPr="0076772D">
        <w:rPr>
          <w:rFonts w:ascii="Liberation Serif" w:hAnsi="Liberation Serif" w:cs="Liberation Serif"/>
          <w:b/>
          <w:sz w:val="24"/>
          <w:szCs w:val="24"/>
        </w:rPr>
        <w:t>А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ЦИОНАЛЬНОГО ПЛАНА ПРОТИВОДЕЙСТВИЯ КОРРУПЦИИ НА 201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ГОДЫ, УТВЕРЖД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Е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ННОГО УКАЗОМ ПРЕЗИДЕНТА РОССИЙСКОЙ ФЕДЕРАЦИИ ОТ 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 xml:space="preserve">29 ИЮНЯ 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201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ГОДА № 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378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«О НАЦИОНАЛЬНОМ ПЛАНЕ ПРОТИВОДЕЙСТВИЯ КОРРУПЦИИ НА 201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8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>–20</w:t>
      </w:r>
      <w:r w:rsidR="0092240A" w:rsidRPr="0076772D">
        <w:rPr>
          <w:rFonts w:ascii="Liberation Serif" w:hAnsi="Liberation Serif" w:cs="Liberation Serif"/>
          <w:b/>
          <w:sz w:val="24"/>
          <w:szCs w:val="24"/>
        </w:rPr>
        <w:t>20</w:t>
      </w:r>
      <w:r w:rsidR="00FD447B" w:rsidRPr="0076772D">
        <w:rPr>
          <w:rFonts w:ascii="Liberation Serif" w:hAnsi="Liberation Serif" w:cs="Liberation Serif"/>
          <w:b/>
          <w:sz w:val="24"/>
          <w:szCs w:val="24"/>
        </w:rPr>
        <w:t xml:space="preserve"> ГОДЫ»</w:t>
      </w:r>
    </w:p>
    <w:p w:rsidR="00A629D8" w:rsidRPr="0076772D" w:rsidRDefault="00A629D8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629D8" w:rsidRPr="009D3ECD" w:rsidRDefault="009D3ECD" w:rsidP="00CF3B2E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  <w:u w:val="single"/>
        </w:rPr>
      </w:pPr>
      <w:r w:rsidRPr="009D3ECD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ИРБИТСКОЕ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</w:t>
      </w:r>
      <w:r w:rsidRPr="009D3ECD"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МУНИЦИПАЛЬНОЕ </w:t>
      </w:r>
      <w:r>
        <w:rPr>
          <w:rFonts w:ascii="Liberation Serif" w:hAnsi="Liberation Serif" w:cs="Liberation Serif"/>
          <w:b/>
          <w:i/>
          <w:sz w:val="24"/>
          <w:szCs w:val="24"/>
          <w:u w:val="single"/>
        </w:rPr>
        <w:t xml:space="preserve">   </w:t>
      </w:r>
      <w:r w:rsidRPr="009D3ECD">
        <w:rPr>
          <w:rFonts w:ascii="Liberation Serif" w:hAnsi="Liberation Serif" w:cs="Liberation Serif"/>
          <w:b/>
          <w:i/>
          <w:sz w:val="24"/>
          <w:szCs w:val="24"/>
          <w:u w:val="single"/>
        </w:rPr>
        <w:t>ОБРАЗОВАНИЕ</w:t>
      </w:r>
    </w:p>
    <w:p w:rsidR="00CE7C66" w:rsidRPr="009D3ECD" w:rsidRDefault="00CE7C66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5373"/>
        <w:gridCol w:w="9036"/>
      </w:tblGrid>
      <w:tr w:rsidR="000B397E" w:rsidRPr="0076772D" w:rsidTr="000B397E">
        <w:tc>
          <w:tcPr>
            <w:tcW w:w="852" w:type="dxa"/>
          </w:tcPr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№</w:t>
            </w:r>
          </w:p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gramEnd"/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5373" w:type="dxa"/>
          </w:tcPr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036" w:type="dxa"/>
          </w:tcPr>
          <w:p w:rsidR="000B397E" w:rsidRPr="0076772D" w:rsidRDefault="000B397E" w:rsidP="000B397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>Информация о результатах выполнения мероприятия</w:t>
            </w:r>
          </w:p>
        </w:tc>
      </w:tr>
    </w:tbl>
    <w:p w:rsidR="00CF3B2E" w:rsidRPr="0076772D" w:rsidRDefault="00CF3B2E" w:rsidP="00CF3B2E">
      <w:pPr>
        <w:spacing w:after="0" w:line="240" w:lineRule="auto"/>
        <w:jc w:val="center"/>
        <w:rPr>
          <w:rFonts w:ascii="Liberation Serif" w:hAnsi="Liberation Serif" w:cs="Liberation Serif"/>
          <w:b/>
          <w:sz w:val="6"/>
          <w:szCs w:val="6"/>
        </w:rPr>
      </w:pPr>
    </w:p>
    <w:tbl>
      <w:tblPr>
        <w:tblStyle w:val="a5"/>
        <w:tblW w:w="15309" w:type="dxa"/>
        <w:tblInd w:w="-459" w:type="dxa"/>
        <w:tblLook w:val="04A0" w:firstRow="1" w:lastRow="0" w:firstColumn="1" w:lastColumn="0" w:noHBand="0" w:noVBand="1"/>
      </w:tblPr>
      <w:tblGrid>
        <w:gridCol w:w="876"/>
        <w:gridCol w:w="5377"/>
        <w:gridCol w:w="9056"/>
      </w:tblGrid>
      <w:tr w:rsidR="009A54B3" w:rsidRPr="0076772D" w:rsidTr="000B397E">
        <w:trPr>
          <w:tblHeader/>
        </w:trPr>
        <w:tc>
          <w:tcPr>
            <w:tcW w:w="876" w:type="dxa"/>
          </w:tcPr>
          <w:p w:rsidR="009A54B3" w:rsidRPr="0076772D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</w:tcPr>
          <w:p w:rsidR="009A54B3" w:rsidRPr="0076772D" w:rsidRDefault="009A54B3" w:rsidP="00497C6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9056" w:type="dxa"/>
          </w:tcPr>
          <w:p w:rsidR="009A54B3" w:rsidRPr="0076772D" w:rsidRDefault="009A54B3" w:rsidP="00EC70EE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</w:pPr>
            <w:r w:rsidRPr="0076772D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3</w:t>
            </w: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5E1862" w:rsidP="005E1862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035CA" w:rsidRPr="0076772D" w:rsidRDefault="00657B46" w:rsidP="00CB53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Рекомендовать </w:t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в соответствии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с Национальным </w:t>
            </w:r>
            <w:hyperlink r:id="rId9" w:history="1">
              <w:r w:rsidR="0092240A" w:rsidRPr="0076772D">
                <w:rPr>
                  <w:rFonts w:ascii="Liberation Serif" w:hAnsi="Liberation Serif" w:cs="Liberation Serif"/>
                  <w:sz w:val="24"/>
                  <w:szCs w:val="24"/>
                </w:rPr>
                <w:t>планом</w:t>
              </w:r>
            </w:hyperlink>
            <w:r w:rsidR="00E8457B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противодействия коррупции на 2018–2020 годы, утвержденным Указом Президента Российской Федерации </w:t>
            </w:r>
            <w:r w:rsidR="00645979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E8457B" w:rsidRPr="0076772D">
              <w:rPr>
                <w:rFonts w:ascii="Liberation Serif" w:hAnsi="Liberation Serif" w:cs="Liberation Serif"/>
                <w:sz w:val="24"/>
                <w:szCs w:val="24"/>
              </w:rPr>
              <w:t>от 29 июня 2018 года № 378 (далее – Национальный план),</w:t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реализацию предусмотренных им мероприятий и внесение изменений в региональные антикоррупционные </w:t>
            </w:r>
            <w:proofErr w:type="gramStart"/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>программы</w:t>
            </w:r>
            <w:proofErr w:type="gramEnd"/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</w:t>
            </w:r>
            <w:r w:rsidR="00CB53B0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2240A" w:rsidRPr="0076772D">
              <w:rPr>
                <w:rFonts w:ascii="Liberation Serif" w:hAnsi="Liberation Serif" w:cs="Liberation Serif"/>
                <w:i/>
              </w:rPr>
              <w:t xml:space="preserve">(пункт 3 Указа Президента Российской Федерации от </w:t>
            </w:r>
            <w:proofErr w:type="gramStart"/>
            <w:r w:rsidR="0092240A" w:rsidRPr="0076772D">
              <w:rPr>
                <w:rFonts w:ascii="Liberation Serif" w:hAnsi="Liberation Serif" w:cs="Liberation Serif"/>
                <w:i/>
              </w:rPr>
              <w:t xml:space="preserve">29 июня 2018 года № 378 </w:t>
            </w:r>
            <w:r w:rsidR="00F60251" w:rsidRPr="0076772D">
              <w:rPr>
                <w:rFonts w:ascii="Liberation Serif" w:hAnsi="Liberation Serif" w:cs="Liberation Serif"/>
                <w:i/>
              </w:rPr>
              <w:br/>
            </w:r>
            <w:r w:rsidR="0092240A" w:rsidRPr="0076772D">
              <w:rPr>
                <w:rFonts w:ascii="Liberation Serif" w:hAnsi="Liberation Serif" w:cs="Liberation Serif"/>
                <w:i/>
              </w:rPr>
              <w:t>«О Национальном плане противодействия коррупции на 2018–2020 годы»)</w:t>
            </w:r>
            <w:proofErr w:type="gramEnd"/>
          </w:p>
        </w:tc>
        <w:tc>
          <w:tcPr>
            <w:tcW w:w="9056" w:type="dxa"/>
          </w:tcPr>
          <w:p w:rsidR="00A629D8" w:rsidRPr="00F873AF" w:rsidRDefault="00713E41" w:rsidP="00F873AF">
            <w:pPr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1.1. </w:t>
            </w:r>
            <w:proofErr w:type="gramStart"/>
            <w:r w:rsidR="005A30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</w:t>
            </w:r>
            <w:r w:rsidR="005A3041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(вид правового акта, дата его принятия, номер правового акта и его полное наименование)</w:t>
            </w:r>
            <w:r w:rsidR="005A30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которым 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утвержден План </w:t>
            </w:r>
            <w:r w:rsidR="007606E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противодействия коррупции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 2018–2020 годы в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соответствующем муниципальном образовании, расположенном на территории Свердловской области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) (далее –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Муниципальный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план)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873AF" w:rsidRPr="00F873AF">
              <w:rPr>
                <w:rFonts w:ascii="Liberation Serif" w:eastAsia="Courier New" w:hAnsi="Liberation Serif" w:cs="Times New Roman"/>
                <w:b/>
                <w:i/>
                <w:sz w:val="24"/>
                <w:szCs w:val="24"/>
                <w:lang w:eastAsia="ru-RU" w:bidi="ru-RU"/>
              </w:rPr>
              <w:t xml:space="preserve">Постановление администрации Ирбитского муниципального образования от 19.09.2018 года № 797-ПА </w:t>
            </w:r>
            <w:r w:rsidR="00F873AF" w:rsidRPr="00F873A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 «Об утверждении плана мероприятий по противодействию коррупции в Ирбитском муниципальном образовании на 2018-2020 годы».</w:t>
            </w:r>
          </w:p>
          <w:p w:rsidR="00245F17" w:rsidRPr="0076772D" w:rsidRDefault="00713E41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1.2. </w:t>
            </w:r>
            <w:r w:rsidR="00245F1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мероприятий, включенных в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5F1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ый план 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F873AF" w:rsidRPr="00F873A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26</w:t>
            </w:r>
            <w:r w:rsidR="00245F17" w:rsidRPr="00F873AF">
              <w:rPr>
                <w:rFonts w:ascii="Liberation Serif" w:hAnsi="Liberation Serif" w:cs="Liberation Serif"/>
                <w:b/>
                <w:sz w:val="24"/>
                <w:szCs w:val="24"/>
              </w:rPr>
              <w:t>_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F873AF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185C9A" w:rsidRPr="0076772D" w:rsidRDefault="00D91309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1.3. </w:t>
            </w:r>
            <w:r w:rsidR="00A2603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 мероприятий, включ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A2603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нных в раздел 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«Выполнение Национального плана противодействия коррупции на 201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–20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годы, утвержд</w:t>
            </w:r>
            <w:r w:rsidR="00C8663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нного Указом Президента Российской Федерации от 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29 июня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201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года </w:t>
            </w:r>
            <w:r w:rsidR="007845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№ 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378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«О Национальном плане противодействия коррупции на 201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-20</w:t>
            </w:r>
            <w:r w:rsidR="00A629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20</w:t>
            </w:r>
            <w:r w:rsidR="00185C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годы»</w:t>
            </w:r>
            <w:r w:rsidR="00AD1D2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план: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873A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F873AF" w:rsidRPr="00F873A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26</w:t>
            </w:r>
            <w:r w:rsidR="00F873AF" w:rsidRPr="00F873AF">
              <w:rPr>
                <w:rFonts w:ascii="Liberation Serif" w:hAnsi="Liberation Serif" w:cs="Liberation Serif"/>
                <w:b/>
                <w:sz w:val="24"/>
                <w:szCs w:val="24"/>
              </w:rPr>
              <w:t>_</w:t>
            </w:r>
            <w:r w:rsidR="00F873A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F873AF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F873AF" w:rsidRPr="00F873AF" w:rsidRDefault="00D9130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1.4. 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BC1C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установленных 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</w:t>
            </w:r>
            <w:r w:rsidR="00D769F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эффективности 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реализации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F173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F873AF" w:rsidRPr="00F873AF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установлено 7 целевых показателей.</w:t>
            </w:r>
            <w:r w:rsidR="00F873AF" w:rsidRPr="00F873A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</w:p>
          <w:p w:rsidR="004122D3" w:rsidRPr="0076772D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1.5.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Указать формы контроля выполнения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установленные </w:t>
            </w:r>
            <w:r w:rsidR="00BF1F4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соответствующем муниципальном образовании, расположенном на территории </w:t>
            </w:r>
            <w:r w:rsidR="000C322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Свердловской области (далее –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муниципальное образование</w:t>
            </w:r>
            <w:r w:rsidR="000C322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4734A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13E4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__________________</w:t>
            </w:r>
            <w:r w:rsidR="004122D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DB2DF3" w:rsidRPr="0076772D" w:rsidRDefault="00DF42F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1.6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писем, которыми в Департамент </w:t>
            </w:r>
            <w:r w:rsidR="00EE113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противодействия </w:t>
            </w:r>
            <w:r w:rsidR="00EE113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коррупции и 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контроля Свердловской области </w:t>
            </w:r>
            <w:r w:rsidR="005938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ранее в </w:t>
            </w:r>
            <w:r w:rsidR="005938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Департамент кадровой политики и контроля Губернатора Свердловской области и Правительства Свердловской области) 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направлены отч</w:t>
            </w:r>
            <w:r w:rsidR="00C8663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ты о </w:t>
            </w:r>
            <w:r w:rsidR="008230C8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 xml:space="preserve">выполнении мероприятий, предусмотренных </w:t>
            </w:r>
            <w:r w:rsidR="00585166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Муниципальн</w:t>
            </w:r>
            <w:r w:rsidR="008230C8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ым планом</w:t>
            </w:r>
            <w:r w:rsidR="00EE113D" w:rsidRPr="0076772D">
              <w:rPr>
                <w:rFonts w:ascii="Liberation Serif" w:hAnsi="Liberation Serif" w:cs="Liberation Serif"/>
                <w:bCs/>
                <w:i/>
                <w:sz w:val="24"/>
                <w:szCs w:val="24"/>
              </w:rPr>
              <w:t>:</w:t>
            </w:r>
          </w:p>
          <w:p w:rsidR="00DB2DF3" w:rsidRPr="0076772D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4315E">
              <w:rPr>
                <w:rFonts w:ascii="Liberation Serif" w:hAnsi="Liberation Serif" w:cs="Liberation Serif"/>
                <w:i/>
                <w:sz w:val="24"/>
                <w:szCs w:val="24"/>
              </w:rPr>
              <w:t>Исх. 01-230 от 17.01.2019г.</w:t>
            </w:r>
          </w:p>
          <w:p w:rsidR="00DB2DF3" w:rsidRPr="0076772D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4315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Исх.01-3959 от 12.07.2019г. </w:t>
            </w:r>
          </w:p>
          <w:p w:rsidR="00DB2DF3" w:rsidRPr="0076772D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14315E">
              <w:rPr>
                <w:rFonts w:ascii="Liberation Serif" w:hAnsi="Liberation Serif" w:cs="Liberation Serif"/>
                <w:i/>
                <w:sz w:val="24"/>
                <w:szCs w:val="24"/>
              </w:rPr>
              <w:t>Исх. 01 -</w:t>
            </w:r>
            <w:r w:rsidR="001634DD">
              <w:rPr>
                <w:rFonts w:ascii="Liberation Serif" w:hAnsi="Liberation Serif" w:cs="Liberation Serif"/>
                <w:i/>
                <w:sz w:val="24"/>
                <w:szCs w:val="24"/>
              </w:rPr>
              <w:t>222</w:t>
            </w:r>
            <w:r w:rsidR="0014315E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 </w:t>
            </w:r>
            <w:r w:rsidR="001634DD">
              <w:rPr>
                <w:rFonts w:ascii="Liberation Serif" w:hAnsi="Liberation Serif" w:cs="Liberation Serif"/>
                <w:i/>
                <w:sz w:val="24"/>
                <w:szCs w:val="24"/>
              </w:rPr>
              <w:t>17.01.2020г.</w:t>
            </w:r>
          </w:p>
          <w:p w:rsidR="00DB2DF3" w:rsidRPr="0076772D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B2DF3" w:rsidRPr="0076772D" w:rsidRDefault="00DB2DF3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8230C8" w:rsidRPr="0076772D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1.7. 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Дать оценку результатам реализации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указав:</w:t>
            </w:r>
          </w:p>
          <w:p w:rsidR="00134BDD" w:rsidRPr="0076772D" w:rsidRDefault="00D569E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.1. </w:t>
            </w:r>
            <w:r w:rsidR="00C02F9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оличество мероприятий</w:t>
            </w:r>
            <w:r w:rsidR="007845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7845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</w:t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запланированных </w:t>
            </w:r>
            <w:r w:rsidR="009C696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230C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 выполнению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134BDD" w:rsidRPr="0076772D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1634DD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764F4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  <w:r w:rsidR="004E4C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134BDD" w:rsidRPr="0076772D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мероприятий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ого плана, выполненных в полном объеме </w:t>
            </w:r>
            <w:r w:rsidR="004F16F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установленные сроки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4F16F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1634DD">
              <w:rPr>
                <w:rFonts w:ascii="Liberation Serif" w:hAnsi="Liberation Serif" w:cs="Liberation Serif"/>
                <w:i/>
                <w:sz w:val="24"/>
                <w:szCs w:val="24"/>
              </w:rPr>
              <w:t>24</w:t>
            </w:r>
            <w:r w:rsidR="004F16F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134BDD" w:rsidRPr="0076772D" w:rsidRDefault="004E4C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мероприятий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выполненных с нарушением установленных сроков, номера таких мероприятий, их наименование, причины нарушения установленных сроков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1634DD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1634DD" w:rsidRDefault="004E4CB0" w:rsidP="001634D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 количество невыполненных мероприятий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134BD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плана, номера таких мероприятий, их наименование, причины невыполнения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планируемый срок выполнения: _</w:t>
            </w:r>
            <w:r w:rsidR="001634D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1634D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 2 мероприятия Муниципального плана</w:t>
            </w:r>
            <w:r w:rsidR="0016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именно </w:t>
            </w:r>
            <w:r w:rsidR="001634D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№10 Повышение уровня квалификации муниципальных служащих, в должностные обязанности которых входит участие в противодействии коррупции, с учетом потребности в обучении по </w:t>
            </w:r>
            <w:proofErr w:type="spellStart"/>
            <w:r w:rsidR="001634D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антикорупционной</w:t>
            </w:r>
            <w:proofErr w:type="spellEnd"/>
            <w:r w:rsidR="001634D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тематике</w:t>
            </w:r>
            <w:r w:rsidR="0016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="001634DD"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№11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proofErr w:type="gramEnd"/>
            <w:r w:rsidR="00163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План мероприятий по противодействию коррупции в Ирбитском МО утвержден 19.09.2018г., в связи с чем, вышеуказанные невыполненные мероприятии запланированы на 2019г. </w:t>
            </w:r>
          </w:p>
          <w:p w:rsidR="00134BDD" w:rsidRPr="0076772D" w:rsidRDefault="00553D7C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638B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r w:rsidR="001634DD">
              <w:rPr>
                <w:rFonts w:ascii="Liberation Serif" w:hAnsi="Liberation Serif" w:cs="Liberation Serif"/>
                <w:i/>
                <w:sz w:val="24"/>
                <w:szCs w:val="24"/>
              </w:rPr>
              <w:t>24</w:t>
            </w:r>
            <w:r w:rsidR="00E638B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___________, из них: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установленные сроки: ___________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D870EE" w:rsidRDefault="00553D7C" w:rsidP="00D870EE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невыполнения, планируемый срок выполнения: _________.</w:t>
            </w:r>
          </w:p>
          <w:p w:rsidR="00893776" w:rsidRDefault="00893776" w:rsidP="008937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Не выполнено 2 мероприятия Муниципального плана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 именно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№10 Повышение уровня квалификации муниципальных служащих, в должностные обязанности которых входит участие в противодействии коррупции, с учетом потребности в обучении по </w:t>
            </w:r>
            <w:proofErr w:type="spellStart"/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антикорупционной</w:t>
            </w:r>
            <w:proofErr w:type="spellEnd"/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тематике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0D41BE">
              <w:rPr>
                <w:rFonts w:ascii="Times New Roman" w:hAnsi="Times New Roman" w:cs="Times New Roman"/>
                <w:i/>
                <w:sz w:val="24"/>
                <w:szCs w:val="24"/>
              </w:rPr>
              <w:t>№11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План мероприятий по противодействию коррупции в Ирбитском МО утвержден 19.09.2018г., в связи с чем, вышеуказанные невыполненные мероприятии запланированы на 2019г. </w:t>
            </w:r>
          </w:p>
          <w:p w:rsidR="00893776" w:rsidRPr="00CD3E6F" w:rsidRDefault="00893776" w:rsidP="00CD3E6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D41BE">
              <w:rPr>
                <w:rFonts w:ascii="Times New Roman" w:eastAsia="Courier New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Постановление администрации Ирбитского муниципального образования от 19.09.2018 года № 797-ПА </w:t>
            </w:r>
            <w:r w:rsidRPr="000D41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«Об утверждении плана мероприятий по противодействию коррупции в Ирбитском муниципальном образовании на 2018-2020 годы»</w:t>
            </w:r>
          </w:p>
          <w:p w:rsidR="00134BDD" w:rsidRPr="0076772D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="00D870EE"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893776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="00764F4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  <w:r w:rsidR="00E638B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</w:t>
            </w:r>
            <w:r w:rsidR="00893776">
              <w:rPr>
                <w:rFonts w:ascii="Liberation Serif" w:hAnsi="Liberation Serif" w:cs="Liberation Serif"/>
                <w:i/>
                <w:sz w:val="24"/>
                <w:szCs w:val="24"/>
              </w:rPr>
              <w:t>26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</w:t>
            </w:r>
            <w:r w:rsidR="0089377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невыполнения, планируемый срок выполнения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____</w:t>
            </w:r>
            <w:r w:rsidR="00893776">
              <w:rPr>
                <w:rFonts w:ascii="Liberation Serif" w:hAnsi="Liberation Serif" w:cs="Liberation Serif"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_____.</w:t>
            </w:r>
          </w:p>
          <w:p w:rsidR="00134BDD" w:rsidRPr="0076772D" w:rsidRDefault="00E638B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764F4F" w:rsidRPr="0076772D">
              <w:rPr>
                <w:rFonts w:ascii="Liberation Serif" w:hAnsi="Liberation Serif" w:cs="Liberation Serif"/>
                <w:sz w:val="24"/>
                <w:szCs w:val="24"/>
              </w:rPr>
              <w:t>___________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, из них: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установленные сроки: ___________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1634D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невыполнения, планируемый срок выполнения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_________.</w:t>
            </w:r>
          </w:p>
          <w:p w:rsidR="00134BDD" w:rsidRPr="0076772D" w:rsidRDefault="00134BD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="00D870EE"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</w:t>
            </w:r>
            <w:r w:rsidR="00553D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C3479B" w:rsidRPr="0076772D">
              <w:rPr>
                <w:rFonts w:ascii="Liberation Serif" w:hAnsi="Liberation Serif" w:cs="Liberation Serif"/>
                <w:sz w:val="24"/>
                <w:szCs w:val="24"/>
              </w:rPr>
              <w:t>___________, из них: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мероприятий Муниципального плана, выполненных в полном объеме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установленные сроки: ___________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количество мероприятий Муниципального плана, выполненных с нарушением установленных сроков, номера таких мероприятий, их наименование, причины нарушения установленных сроков: __________</w:t>
            </w:r>
          </w:p>
          <w:p w:rsidR="00553D7C" w:rsidRPr="0076772D" w:rsidRDefault="00553D7C" w:rsidP="00553D7C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количество невыполненных мероприятий Муниципального плана, номера таких мероприятий, их наименование, причины </w:t>
            </w:r>
            <w:r w:rsidR="00D870E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невыполнения, планируемый срок выполнения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_________.</w:t>
            </w:r>
          </w:p>
          <w:p w:rsidR="00E00CEB" w:rsidRPr="0076772D" w:rsidRDefault="009917D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количество </w:t>
            </w:r>
            <w:r w:rsidR="00BC1C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фактически достигнутых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целевых показателей эффективности реализации </w:t>
            </w:r>
            <w:r w:rsidR="0058516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ого плана в отчетном периоде</w:t>
            </w:r>
            <w:r w:rsidR="00E00C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E00CEB" w:rsidRPr="0076772D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76772D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76772D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E00CEB" w:rsidRPr="0076772D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2020 года </w:t>
            </w:r>
            <w:r w:rsidRPr="0076772D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– </w:t>
            </w:r>
          </w:p>
          <w:p w:rsidR="00695419" w:rsidRPr="0076772D" w:rsidRDefault="00E00CE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47C76" w:rsidRPr="00EC1532" w:rsidRDefault="0015605D" w:rsidP="00647C76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5228C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реквизиты правового акта, принятого в</w:t>
            </w:r>
            <w:r w:rsidR="001E1AC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исполнение </w:t>
            </w:r>
            <w:r w:rsidR="006409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пункта 3 </w:t>
            </w:r>
            <w:r w:rsidR="005228C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 </w:t>
            </w:r>
            <w:r w:rsidR="005228C4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Губернатора Свердловской области от 21.02.2014 № 101-УГ «Об организационных мерах по установлению персональной ответственности за антикоррупционную работу»</w:t>
            </w:r>
            <w:r w:rsidR="00A52C08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: </w:t>
            </w:r>
            <w:r w:rsidR="00647C76" w:rsidRPr="00EC1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Распоряжением главы Ирбитского муниципального образования от 03.09.2018 года № 133-РГА</w:t>
            </w:r>
            <w:r w:rsidR="00647C76" w:rsidRPr="00EC1532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 xml:space="preserve"> </w:t>
            </w:r>
            <w:r w:rsidR="00647C76" w:rsidRPr="00EC1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 назначении ответственного лица за работу по профилактике коррупционных  и иных правонарушений»</w:t>
            </w:r>
          </w:p>
          <w:p w:rsidR="0015605D" w:rsidRPr="0076772D" w:rsidRDefault="005228C4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Приложить копию данного правового акта</w:t>
            </w:r>
            <w:r w:rsidR="00695419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(если копия данного правового акта направлена в рамках предыдущего отчета о выполнении Национального плана, повторно ее не направлять)</w:t>
            </w:r>
            <w:r w:rsidR="00C77B8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, в дальнейшем </w:t>
            </w:r>
            <w:r w:rsidR="00764F4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– </w:t>
            </w:r>
            <w:r w:rsidR="008359D3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</w:t>
            </w:r>
            <w:r w:rsidR="008359D3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lastRenderedPageBreak/>
              <w:t xml:space="preserve">внесены изменения </w:t>
            </w:r>
            <w:r w:rsidR="00C77B8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акт.</w:t>
            </w:r>
          </w:p>
          <w:p w:rsidR="008A1B4D" w:rsidRPr="00647C76" w:rsidRDefault="0046038E" w:rsidP="00713E41">
            <w:pPr>
              <w:spacing w:line="245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1.7.</w:t>
            </w:r>
            <w:r w:rsidR="00DF6F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7B8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 (иного документа), которым определен заместитель </w:t>
            </w:r>
            <w:r w:rsidR="008A1B4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главы муниципального образования, </w:t>
            </w:r>
            <w:r w:rsidR="00C77B8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курирующий вопросы противодействия коррупции</w:t>
            </w:r>
            <w:r w:rsidR="00141FA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42FB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647C76" w:rsidRPr="00EC15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Распоряжением главы Ирбитского муниципального образования от 03.09.2018 года № 133-РГА «О назначении ответственного лица за работу по профилактике коррупционных  и иных правонарушений».</w:t>
            </w:r>
          </w:p>
          <w:p w:rsidR="00C77B8F" w:rsidRPr="0076772D" w:rsidRDefault="00C77B8F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наличии приложить копию такого правового акта (документа либо выписки </w:t>
            </w:r>
            <w:r w:rsidR="008A1B4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из него)</w:t>
            </w:r>
            <w:r w:rsidR="0069541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(если такая копия </w:t>
            </w:r>
            <w:r w:rsidR="00695419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направлена в рамках предыдущего отчета о выполнении Национального плана, повторно ее не направлять)</w:t>
            </w:r>
            <w:r w:rsidR="0069541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5B39CD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дальнейшем</w:t>
            </w:r>
            <w:r w:rsidR="00653AB1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</w:t>
            </w:r>
            <w:r w:rsidR="005B39CD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копию правового акта, которым внесены изменения в такой правовой акт (документ)</w:t>
            </w:r>
          </w:p>
        </w:tc>
      </w:tr>
      <w:tr w:rsidR="005A3041" w:rsidRPr="0076772D" w:rsidTr="00A945A4">
        <w:trPr>
          <w:trHeight w:val="1143"/>
        </w:trPr>
        <w:tc>
          <w:tcPr>
            <w:tcW w:w="876" w:type="dxa"/>
          </w:tcPr>
          <w:p w:rsidR="005A3041" w:rsidRPr="0076772D" w:rsidRDefault="007F707A" w:rsidP="00713E41">
            <w:pPr>
              <w:pStyle w:val="a6"/>
              <w:spacing w:line="245" w:lineRule="auto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7" w:type="dxa"/>
          </w:tcPr>
          <w:p w:rsidR="00034EE0" w:rsidRPr="0076772D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и муниципальные должности, требований законодательства Российской Федерации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9E2DEB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gramEnd"/>
          </w:p>
          <w:p w:rsidR="005A3041" w:rsidRPr="0076772D" w:rsidRDefault="0092240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(подпункт «а» пункта 13</w:t>
            </w:r>
            <w:r w:rsidR="00B15C4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Национального плана противодействия коррупции на 2018–2020 годы, утвержденного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Указ</w:t>
            </w:r>
            <w:r w:rsidR="00B15C4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25157F" w:rsidRPr="0076772D" w:rsidRDefault="00D91309" w:rsidP="00473334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2.1. Указать общее количество муниципальных служащих, замещающих должности муниципальной службы в соответствующем муниципальном образовании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126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(далее – </w:t>
            </w:r>
            <w:r w:rsidR="002515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муниципальные </w:t>
            </w:r>
            <w:r w:rsidR="008126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служащие)</w:t>
            </w:r>
            <w:r w:rsidR="00141FA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-</w:t>
            </w:r>
            <w:r w:rsidR="00A733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штату</w:t>
            </w:r>
            <w:r w:rsidR="00427C5E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/</w:t>
            </w:r>
            <w:r w:rsidR="00427C5E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 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по факту</w:t>
            </w:r>
            <w:r w:rsidR="00DB2DF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3F09AE" w:rsidRPr="0076772D">
              <w:t xml:space="preserve">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110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по факту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109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31марта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110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____, по факту ___ 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108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>– по штату_____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110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>____, по факту ____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108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110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по факту ____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108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3F09AE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110</w:t>
            </w:r>
            <w:r w:rsidR="00647C76">
              <w:rPr>
                <w:rFonts w:ascii="Liberation Serif" w:hAnsi="Liberation Serif" w:cs="Liberation Serif"/>
                <w:i/>
                <w:sz w:val="24"/>
                <w:szCs w:val="24"/>
              </w:rPr>
              <w:t>___, по факту ____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106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на 31марта 2020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штату____________, по факту _____________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июня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штату____________, по факту _____________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30 сентября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штату____________, по факту _____________</w:t>
            </w:r>
          </w:p>
          <w:p w:rsidR="00DB2DF3" w:rsidRPr="0076772D" w:rsidRDefault="00DB2DF3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на 31 декабря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F09A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штату____________, по факту _____________</w:t>
            </w:r>
          </w:p>
          <w:p w:rsidR="009E2DEB" w:rsidRPr="0076772D" w:rsidRDefault="0020302C" w:rsidP="00294609">
            <w:pPr>
              <w:spacing w:line="23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2.2. 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523D8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7F707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 отношении которых</w:t>
            </w:r>
            <w:r w:rsidR="007F707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составлены таблицы с их анкетными данными, а также анкетными данными </w:t>
            </w:r>
            <w:r w:rsidR="00E852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9E2DE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E5135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</w:t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служащий, и (или) лица, состоящие с ним в близком родстве или свойстве, связаны имущественными, корпоративными или иными близкими отношениями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7C7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6</w:t>
            </w:r>
          </w:p>
          <w:p w:rsidR="00A72526" w:rsidRPr="0076772D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</w:t>
            </w:r>
            <w:r w:rsidR="00660A85"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года</w:t>
            </w:r>
            <w:r w:rsidR="00667D71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647C7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5</w:t>
            </w:r>
          </w:p>
          <w:p w:rsidR="00A72526" w:rsidRPr="0076772D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6 месяцев </w:t>
            </w:r>
            <w:r w:rsidR="00660A85"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21</w:t>
            </w:r>
          </w:p>
          <w:p w:rsidR="00A72526" w:rsidRPr="0076772D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</w:t>
            </w:r>
            <w:r w:rsidR="00660A85"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2019 года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95</w:t>
            </w:r>
          </w:p>
          <w:p w:rsidR="00A72526" w:rsidRPr="0076772D" w:rsidRDefault="00A72526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</w:t>
            </w:r>
            <w:r w:rsidR="00660A85"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2019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3 месяца 2020 года</w:t>
            </w:r>
            <w:r w:rsidR="00667D71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60A85" w:rsidRPr="0076772D" w:rsidRDefault="00660A85" w:rsidP="00473334">
            <w:pPr>
              <w:spacing w:line="242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8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6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</w:t>
            </w:r>
          </w:p>
          <w:p w:rsidR="00D02812" w:rsidRPr="0076772D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2020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__________</w:t>
            </w:r>
          </w:p>
          <w:p w:rsidR="00D02812" w:rsidRDefault="00D02812" w:rsidP="00D02812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</w:t>
            </w:r>
            <w:r w:rsidR="00647C76" w:rsidRPr="00647C7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8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31515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2.3. </w:t>
            </w:r>
            <w:proofErr w:type="gramStart"/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которым разъяснены возможные ситуации конфликта интересов с учетом 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й, содержащихся 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таблиц</w:t>
            </w:r>
            <w:r w:rsidR="00812B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ах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их анкетными данными, а также анкетными данными </w:t>
            </w:r>
            <w:r w:rsidR="00E852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их родственников и свойственников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граждан и организаций, с которыми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ый служащий, и (или) лица, состоящие с ним в близком родстве или свойстве, связаны имущественными, корпоративными или иными близкими отношениями:</w:t>
            </w:r>
            <w:proofErr w:type="gramEnd"/>
          </w:p>
          <w:p w:rsidR="0062639E" w:rsidRPr="005771E6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771E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75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771E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771E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30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771E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95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771E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106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62639E" w:rsidRPr="0076772D" w:rsidRDefault="0062639E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</w:t>
            </w:r>
            <w:r w:rsidR="005771E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106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5771E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75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="005771E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106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</w:t>
            </w:r>
            <w:r w:rsidR="005771E6" w:rsidRPr="005771E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106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31515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2.4. </w:t>
            </w:r>
            <w:proofErr w:type="gramStart"/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служащих, таблицы с анкетными данными которых, анкетными данными их родственников и свойственников, граждан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и организаций, с которыми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ый служащий, и (или) лица, состоящие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 ним в близком родстве или свойстве, связаны имущественными, корпоративными или иными близкими отношениями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таблицы с анкетными данными),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доведены</w:t>
            </w:r>
            <w:r w:rsidR="00C26B8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 сведения руководителей соответствующих </w:t>
            </w:r>
            <w:r w:rsidR="0062639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органов местного самоуправления муниципального образования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целях предотвращения конфликта интересов:</w:t>
            </w:r>
            <w:proofErr w:type="gramEnd"/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75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85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85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95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8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FC3E77" w:rsidRPr="0076772D" w:rsidRDefault="00FC3E7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D028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</w:t>
            </w:r>
            <w:r w:rsidR="005E24B2">
              <w:rPr>
                <w:rFonts w:ascii="Liberation Serif" w:hAnsi="Liberation Serif" w:cs="Liberation Serif"/>
                <w:i/>
                <w:sz w:val="24"/>
                <w:szCs w:val="24"/>
              </w:rPr>
              <w:t>остоянию на отчетную дату – 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8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75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8</w:t>
            </w:r>
            <w:r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</w:t>
            </w:r>
            <w:r w:rsidR="00AE7CC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8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</w:p>
          <w:p w:rsidR="0031515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2.5. </w:t>
            </w:r>
            <w:proofErr w:type="gramStart"/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контрагентов, подписавших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муниципальные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контракты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поставку товаров, </w:t>
            </w:r>
            <w:r w:rsidR="00B82FF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выполнение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работ, </w:t>
            </w:r>
            <w:r w:rsidR="00B82FF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оказание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услуг</w:t>
            </w:r>
            <w:r w:rsidR="00B82FF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для обеспечения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ых нужд, сведения о которых представлены контрактными управляющими (руководителями контрактных служб) 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гражданско-правовых договоров и иных соглашений,  предусматривающих выделение бюджетных средств  (далее – перечень контрагентов), представленных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лицам, ответственным </w:t>
            </w:r>
            <w:r w:rsidR="00D9312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за профилактику коррупционных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 иных правонарушений в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ом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образовани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</w:t>
            </w:r>
            <w:r w:rsidR="00C26B8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(далее – ответственные лица)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 целях выявления конфликта интересов:</w:t>
            </w:r>
            <w:proofErr w:type="gramEnd"/>
          </w:p>
          <w:p w:rsidR="003C043F" w:rsidRPr="005E24B2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9E2DEB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2.6. 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уведомлений 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1B26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AF0E56" w:rsidRPr="0076772D" w:rsidRDefault="00315150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2.7. 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F6025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возможном конфликте интересов</w:t>
            </w:r>
            <w:r w:rsidR="00AF0E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</w:t>
            </w:r>
            <w:r w:rsidR="005E24B2">
              <w:rPr>
                <w:rFonts w:ascii="Liberation Serif" w:hAnsi="Liberation Serif" w:cs="Liberation Serif"/>
                <w:i/>
                <w:sz w:val="24"/>
                <w:szCs w:val="24"/>
              </w:rPr>
              <w:t>стоянию на отчетную дату – 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8C086A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2.8. 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уведомлений 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подан</w:t>
            </w:r>
            <w:r w:rsidR="00AE160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ных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8C086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ми служащими: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A420F7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5E24B2" w:rsidRPr="005E24B2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221E80" w:rsidRPr="0076772D" w:rsidRDefault="0031515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2.9. 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подавших уведомления </w:t>
            </w:r>
            <w:r w:rsidR="00E164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о конфликте интересов</w:t>
            </w:r>
            <w:r w:rsidR="00221E8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5E24B2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5E24B2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5E24B2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</w:t>
            </w:r>
            <w:r w:rsidR="005E24B2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5E24B2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5E24B2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364956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E229B" w:rsidRPr="0076772D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10.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у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служащих, выявленных </w:t>
            </w:r>
            <w:r w:rsidR="0037752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ответственными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лицами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 путем сопоставления сведений, содержащихся в таблицах с анкетными данными, и перечня контрагентов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</w:p>
          <w:p w:rsidR="003C043F" w:rsidRPr="0076772D" w:rsidRDefault="003C043F" w:rsidP="003C043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____</w:t>
            </w:r>
            <w:r w:rsidR="00364956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____</w:t>
            </w:r>
            <w:r w:rsidR="00364956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</w:t>
            </w:r>
            <w:r w:rsidR="00364956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</w:t>
            </w:r>
            <w:r w:rsidR="00364956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="003649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 – _ </w:t>
            </w:r>
            <w:r w:rsidR="00364956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____, из них ___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 – 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из них 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–– _______, 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из них _________– _______, из них _________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_______, из них _________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 _______, из них _________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___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3C043F" w:rsidRPr="0076772D" w:rsidRDefault="003C043F" w:rsidP="003C043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___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___, из них ___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2020 году 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 _______, из них _________</w:t>
            </w:r>
          </w:p>
          <w:p w:rsidR="00CD45EF" w:rsidRPr="0076772D" w:rsidRDefault="003C043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</w:t>
            </w:r>
            <w:r w:rsidR="0036495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–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364956" w:rsidRP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364956">
              <w:rPr>
                <w:rFonts w:ascii="Liberation Serif" w:hAnsi="Liberation Serif" w:cs="Liberation Serif"/>
                <w:i/>
                <w:sz w:val="24"/>
                <w:szCs w:val="24"/>
              </w:rPr>
              <w:t>__, из них __</w:t>
            </w:r>
            <w:r w:rsidR="0036495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364956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</w:p>
          <w:p w:rsidR="001E229B" w:rsidRPr="0076772D" w:rsidRDefault="001C4A9A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органами прокуратуры и иными правоохранительными органами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CF782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материалов прокуратуры и иных правоохранительных органов):</w:t>
            </w:r>
            <w:r w:rsidR="001E229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64956" w:rsidRPr="000C1EE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</w:p>
          <w:p w:rsidR="003C043F" w:rsidRPr="00CD4D90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CD4D90" w:rsidRPr="00CD4D9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0C1EEA" w:rsidRPr="00CD4D90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– </w:t>
            </w:r>
            <w:r w:rsidRPr="004D598F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0C1EEA" w:rsidRPr="00CD4D90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</w:p>
          <w:p w:rsidR="00BC35B2" w:rsidRPr="0076772D" w:rsidRDefault="001E229B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</w:t>
            </w:r>
            <w:r w:rsidR="001C4A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выявленных по результатам рассмотрения обращений</w:t>
            </w:r>
            <w:r w:rsidR="00F7581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содержащих сведения о фактах коррупции</w:t>
            </w:r>
            <w:r w:rsidR="008E0F7A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E0F7A"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(с приложением копий обращений по фактам коррупции и ответов заявителям)</w:t>
            </w:r>
            <w:r w:rsidR="00BC35B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416EEF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416EEF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1E229B" w:rsidRPr="0076772D" w:rsidRDefault="0070786D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ED68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выявления </w:t>
            </w:r>
            <w:r w:rsidR="005635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муниципальном образовании</w:t>
            </w:r>
            <w:r w:rsidR="0056353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ED6886" w:rsidRPr="00F73367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конфликта интересов</w:t>
            </w:r>
            <w:r w:rsidR="00ED68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между заказчиком и участником закупок товаров, работ, </w:t>
            </w:r>
            <w:r w:rsidR="00ED68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услуг для обеспечения </w:t>
            </w:r>
            <w:r w:rsidR="00BE00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ED68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нужд</w:t>
            </w:r>
            <w:r w:rsidR="00F7336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73367"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осуществлении закупок по </w:t>
            </w:r>
            <w:r w:rsidR="00F73367" w:rsidRPr="00F73367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="001326A2" w:rsidRPr="00F73367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131987" w:rsidRPr="0076772D" w:rsidRDefault="001326A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3C043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количество</w:t>
            </w:r>
            <w:r w:rsidR="00916DE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случаев оспаривания в суде решений, принятых </w:t>
            </w:r>
            <w:r w:rsidR="006938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отношении </w:t>
            </w:r>
            <w:r w:rsidR="008462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13198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служащих за несоблюдение требований </w:t>
            </w:r>
            <w:r w:rsidR="006938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13198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 предотвращении и урегулировании конфликта интересов</w:t>
            </w:r>
            <w:r w:rsidR="002773D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(с приложением </w:t>
            </w:r>
            <w:r w:rsidR="00B8749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копий </w:t>
            </w:r>
            <w:r w:rsidR="002773D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судебных решений):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C043F" w:rsidRPr="0076772D" w:rsidRDefault="003C043F" w:rsidP="003C043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</w:t>
            </w:r>
            <w:r w:rsidR="00416EEF" w:rsidRPr="00AE7CC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в 2018 году – ___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___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</w:t>
            </w:r>
            <w:r w:rsid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A3704" w:rsidRPr="0076772D" w:rsidRDefault="00131987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1515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Перечислить меры </w:t>
            </w:r>
            <w:r w:rsidR="00CA370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 повышению эффективности выявления ситуаций конфликта интересов</w:t>
            </w:r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принимаемые </w:t>
            </w:r>
            <w:r w:rsidR="0084627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муниципальном образовании</w:t>
            </w:r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(в дополнение </w:t>
            </w:r>
            <w:r w:rsidR="00F6025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 </w:t>
            </w:r>
            <w:proofErr w:type="gramStart"/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вышеперечисленным</w:t>
            </w:r>
            <w:proofErr w:type="gramEnd"/>
            <w:r w:rsidR="00A62DE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5C762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</w:t>
            </w:r>
            <w:r w:rsidR="00416EEF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нет</w:t>
            </w:r>
            <w:r w:rsidR="002B0BC1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_</w:t>
            </w:r>
            <w:r w:rsidR="002B0B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________________</w:t>
            </w:r>
          </w:p>
          <w:p w:rsidR="00994A48" w:rsidRDefault="00370E06" w:rsidP="00994A48">
            <w:pPr>
              <w:widowControl w:val="0"/>
              <w:ind w:left="20" w:right="20" w:firstLine="567"/>
              <w:jc w:val="both"/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</w:pP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2.16. </w:t>
            </w:r>
            <w:proofErr w:type="gramStart"/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Описать ситуации конфликта интересов (возможного конфликта интересов), выявленные в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муниципальном образовании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 отчетный период, меры, принятые в целях предотвращения и (или) урегулирования конфликта интересов), меры ответственности, примененные в отношении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муниципальных </w:t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служащих </w:t>
            </w:r>
            <w:r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за несоблюдение требований о предотвращении и урегулировании конфликта интересов.</w:t>
            </w:r>
            <w:proofErr w:type="gramEnd"/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Информацию представить по прилагаемой форме (таблица № 1)</w:t>
            </w:r>
            <w:proofErr w:type="gramStart"/>
            <w:r w:rsidRPr="004E37F1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proofErr w:type="gramEnd"/>
            <w:r w:rsidR="00994A48" w:rsidRPr="005D46AC">
              <w:rPr>
                <w:rFonts w:ascii="Times New Roman" w:eastAsia="Times New Roman" w:hAnsi="Times New Roman" w:cs="Times New Roman"/>
                <w:color w:val="000000"/>
                <w:spacing w:val="7"/>
                <w:lang w:eastAsia="ru-RU"/>
              </w:rPr>
              <w:t xml:space="preserve"> </w:t>
            </w:r>
            <w:r w:rsidR="0005380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  <w:proofErr w:type="gramStart"/>
            <w:r w:rsidR="00053806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</w:t>
            </w:r>
            <w:proofErr w:type="gramEnd"/>
            <w:r w:rsidR="00053806" w:rsidRPr="00416EE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ет_</w:t>
            </w:r>
          </w:p>
          <w:p w:rsidR="00994A48" w:rsidRPr="00994A48" w:rsidRDefault="009B129A" w:rsidP="00994A48">
            <w:pPr>
              <w:spacing w:line="245" w:lineRule="auto"/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способ выявления ситуации конфликта инт</w:t>
            </w:r>
            <w:r w:rsidR="006E788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ресов</w:t>
            </w:r>
            <w:r w:rsidR="00B2143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2B0BC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4A48" w:rsidRPr="00994A4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Представления </w:t>
            </w:r>
            <w:proofErr w:type="spellStart"/>
            <w:r w:rsidR="00994A48" w:rsidRPr="00994A4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Ирбитской</w:t>
            </w:r>
            <w:proofErr w:type="spellEnd"/>
            <w:r w:rsidR="00994A48" w:rsidRPr="00994A4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 xml:space="preserve"> межрайонной прокуратуры  от  22.11.2018 года № 1-916в-2016 «Об устранении нарушений законодательства». </w:t>
            </w:r>
          </w:p>
          <w:p w:rsidR="00A945A4" w:rsidRPr="00994A48" w:rsidRDefault="00F34E27" w:rsidP="00994A48">
            <w:pPr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2.1</w:t>
            </w:r>
            <w:r w:rsidR="00370E06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реквизиты правового акта, регламентирующего порядок </w:t>
            </w:r>
            <w:r w:rsidR="0002036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сообщения </w:t>
            </w:r>
            <w:r w:rsidR="00A945A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ыми служащими</w:t>
            </w:r>
            <w:r w:rsidR="0002036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 возникновении личной заинтересованности </w:t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 исполнении должностных обязанностей, которая приводит или может привести </w:t>
            </w:r>
            <w:r w:rsidR="00A945A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FC3A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 конфликту интересов</w:t>
            </w:r>
            <w:r w:rsidR="00B2143C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742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4A48" w:rsidRPr="00994A48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Решение Думы Ирбитского муниципального образования  </w:t>
            </w:r>
            <w:r w:rsidR="00994A48" w:rsidRPr="00994A4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от  31.03.2016 года  № 524 «</w:t>
            </w:r>
            <w:r w:rsidR="00994A48" w:rsidRPr="00994A4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О </w:t>
            </w:r>
            <w:hyperlink w:anchor="Par20" w:history="1">
              <w:r w:rsidR="00994A48" w:rsidRPr="00994A48">
                <w:rPr>
                  <w:rFonts w:ascii="Liberation Serif" w:eastAsia="Times New Roman" w:hAnsi="Liberation Serif" w:cs="Times New Roman"/>
                  <w:b/>
                  <w:i/>
                  <w:sz w:val="24"/>
                  <w:szCs w:val="24"/>
                </w:rPr>
                <w:t>Порядке</w:t>
              </w:r>
            </w:hyperlink>
            <w:r w:rsidR="00994A48" w:rsidRPr="00994A4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 уведомления муниципальными служащими Ирбитского муниципального образования, замещающими должности муниципальной службы, о возникновении личной заинтересованности, которая приводит или может привести к конфликту интересов</w:t>
            </w:r>
            <w:r w:rsidR="00994A48" w:rsidRPr="00994A48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C47611" w:rsidRPr="0076772D" w:rsidRDefault="003742B3" w:rsidP="00A420F7">
            <w:pPr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Приложить копию такого правового акта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(если такая копия </w:t>
            </w:r>
            <w:r w:rsidR="00CD45E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направлена в рамках предыдущего отчета о выполнении Национального плана, повторно ее </w:t>
            </w:r>
            <w:r w:rsidR="0099602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CD45E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не направлять)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CC68E7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копию правового акта, которым внесен</w:t>
            </w:r>
            <w:r w:rsidR="00A945A4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ы изменения </w:t>
            </w:r>
            <w:r w:rsidR="0069385F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A945A4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</w:t>
            </w: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6B3C86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6475F8" w:rsidRPr="0076772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принятие мер по повышению эффективности </w:t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кадровой работы в части, касающейся ведения личных дел лиц, замещающих государственные должности субъектов Российской Федерации и должности </w:t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государственной гражданской службы субъектов Российской Федерации, в том числе контроля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за актуализацией сведений, содержащихся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в анкетах, представляемых при назначении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на указанные должности и поступлении на такую службу, об их родственниках и свойственниках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>в целях выявления возможного конфликта</w:t>
            </w:r>
            <w:proofErr w:type="gramEnd"/>
            <w:r w:rsidR="0092240A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интересов</w:t>
            </w:r>
          </w:p>
          <w:p w:rsidR="001078F6" w:rsidRPr="0076772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13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167221" w:rsidRPr="0076772D" w:rsidRDefault="00AE160D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3.</w:t>
            </w:r>
            <w:r w:rsidR="006106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B251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6475F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B970B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B970B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B970B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службу:</w:t>
            </w:r>
          </w:p>
          <w:p w:rsidR="00CD45EF" w:rsidRPr="00994A48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994A48" w:rsidRPr="00994A4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14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994A48" w:rsidRPr="00994A4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14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94A48" w:rsidRPr="00994A4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14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94A48" w:rsidRPr="00994A4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14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994A48" w:rsidRPr="00994A48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17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</w:t>
            </w:r>
            <w:r w:rsid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185D71" w:rsidRPr="0076772D" w:rsidRDefault="00B970B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назначенных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порядке перевода (перемещения) 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8F3AD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иные 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должности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муниципальной службы внутри муниципального образования</w:t>
            </w:r>
            <w:r w:rsidR="00185D7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</w:p>
          <w:p w:rsidR="00CD45EF" w:rsidRPr="0038539B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CD45EF" w:rsidRPr="0038539B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CD45EF" w:rsidRPr="0038539B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CD45EF" w:rsidRPr="0038539B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</w:t>
            </w:r>
            <w:r w:rsid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 w:rsid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490084" w:rsidRPr="0076772D" w:rsidRDefault="00185D71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6106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1338C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9921D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назначенных в порядке перевода (перемещения) на иные должности муниципальной службы внутри муниципального образования</w:t>
            </w:r>
            <w:r w:rsidR="001338C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4900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сведения, содержащиеся в анкетах которых, актуализированы в целях выявления возможного конфликта интересов:</w:t>
            </w:r>
          </w:p>
          <w:p w:rsidR="0038539B" w:rsidRPr="0038539B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lastRenderedPageBreak/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8539B" w:rsidRPr="0038539B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(нарастающим итогом) –</w:t>
            </w:r>
            <w:r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8539B" w:rsidRPr="0038539B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8539B" w:rsidRPr="0038539B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9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8539B" w:rsidRPr="0076772D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2019 года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  <w:r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38539B" w:rsidRPr="0076772D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38539B" w:rsidRPr="0076772D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8539B" w:rsidRPr="0076772D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8539B" w:rsidRPr="0076772D" w:rsidRDefault="0038539B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(нарастающим итогом) – </w:t>
            </w:r>
          </w:p>
          <w:p w:rsidR="0038539B" w:rsidRPr="0076772D" w:rsidRDefault="0038539B" w:rsidP="0038539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38539B" w:rsidRPr="0076772D" w:rsidRDefault="0038539B" w:rsidP="0038539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38539B" w:rsidRPr="0076772D" w:rsidRDefault="0038539B" w:rsidP="0038539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38539B" w:rsidRPr="0076772D" w:rsidRDefault="0038539B" w:rsidP="0038539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38539B" w:rsidRPr="0076772D" w:rsidRDefault="0038539B" w:rsidP="0038539B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за прошедший период реализации Национального плана – ___</w:t>
            </w:r>
            <w:r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3.4. Указать количество муниципальных служащих, замещающих должности муниципальной службы в органах местного самоуправления муниципального образования более трех лет, из них количество </w:t>
            </w:r>
            <w:r w:rsidR="00E2140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 сведения, содержащиеся в анкетах которых, актуализированы в целях выявления возможного конфликта интересов:</w:t>
            </w:r>
          </w:p>
          <w:p w:rsidR="00CD45EF" w:rsidRPr="0076772D" w:rsidRDefault="00CD45EF" w:rsidP="00CD45EF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</w:t>
            </w:r>
            <w:r w:rsidR="0005380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92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количество)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05380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05380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92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</w:t>
            </w:r>
            <w:r w:rsidR="00053806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5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</w:t>
            </w:r>
            <w:r w:rsid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92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</w:t>
            </w:r>
            <w:r w:rsidR="005E7FAF" w:rsidRP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21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</w:t>
            </w:r>
            <w:r w:rsidR="005E7FAF" w:rsidRP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10</w:t>
            </w:r>
            <w:r w:rsid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5E7FAF" w:rsidRPr="005E7FA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95</w:t>
            </w:r>
            <w:r w:rsidR="00867015" w:rsidRPr="005E7FAF">
              <w:rPr>
                <w:rFonts w:ascii="Liberation Serif" w:hAnsi="Liberation Serif" w:cs="Liberation Serif"/>
                <w:b/>
                <w:sz w:val="24"/>
                <w:szCs w:val="24"/>
                <w:u w:val="single"/>
              </w:rPr>
              <w:t>_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</w:t>
            </w:r>
            <w:r w:rsid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103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</w:t>
            </w:r>
            <w:r w:rsidR="005E7FAF" w:rsidRP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95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служащих сведения, содержащиеся 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указать количество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</w:p>
          <w:p w:rsidR="00867015" w:rsidRPr="0076772D" w:rsidRDefault="00CD45EF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proofErr w:type="gramStart"/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(указать количество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служащих, из них </w:t>
            </w:r>
            <w:r w:rsidR="00867015" w:rsidRPr="0076772D">
              <w:rPr>
                <w:rFonts w:ascii="Liberation Serif" w:hAnsi="Liberation Serif" w:cs="Liberation Serif"/>
                <w:sz w:val="24"/>
                <w:szCs w:val="24"/>
              </w:rPr>
              <w:t>(указать количество) _____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муниципальных служащих сведения, содержащиеся в анкетах которых, актуализированы</w:t>
            </w:r>
            <w:proofErr w:type="gramEnd"/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по состоянию на отчетную дату – __</w:t>
            </w:r>
            <w:r w:rsidR="005E7FAF" w:rsidRP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 – __</w:t>
            </w:r>
            <w:r w:rsidR="005E7FAF" w:rsidRP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2019 году – __</w:t>
            </w:r>
            <w:r w:rsidR="005E7FAF" w:rsidRPr="005E7FAF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95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 __________</w:t>
            </w:r>
          </w:p>
          <w:p w:rsidR="007D2A8F" w:rsidRPr="0076772D" w:rsidRDefault="00882017" w:rsidP="0038539B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3.</w:t>
            </w:r>
            <w:r w:rsidR="00CD45E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Перечислить</w:t>
            </w:r>
            <w:r w:rsidR="0019019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иные 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меры</w:t>
            </w:r>
            <w:r w:rsidR="0019019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принятые в целях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</w:t>
            </w:r>
            <w:r w:rsidR="0019019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я</w:t>
            </w:r>
            <w:r w:rsidR="00AD597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эффективности кадровой работы в части, касающейся ведения личных дел </w:t>
            </w:r>
            <w:r w:rsidR="0005799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47431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ых служащих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8539B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</w:t>
            </w:r>
            <w:r w:rsidR="0038539B" w:rsidRPr="0038539B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нет</w:t>
            </w:r>
            <w:r w:rsidR="0092628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</w:t>
            </w: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D31520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77" w:type="dxa"/>
          </w:tcPr>
          <w:p w:rsidR="004E681A" w:rsidRPr="0076772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065A68" w:rsidRPr="0076772D">
              <w:rPr>
                <w:rFonts w:ascii="Liberation Serif" w:hAnsi="Liberation Serif" w:cs="Liberation Serif"/>
                <w:sz w:val="24"/>
                <w:szCs w:val="24"/>
              </w:rPr>
              <w:t>беспечить</w:t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65A68"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ежегодное повышение квалификации государственных гражданских служащих субъектов Российской Федерации, </w:t>
            </w:r>
            <w:r w:rsidR="00E31449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065A68" w:rsidRPr="0076772D">
              <w:rPr>
                <w:rFonts w:ascii="Liberation Serif" w:hAnsi="Liberation Serif" w:cs="Liberation Serif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  <w:p w:rsidR="00FF3B75" w:rsidRPr="0076772D" w:rsidRDefault="00065A68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«а» пункта 29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867015" w:rsidRPr="00B50639" w:rsidRDefault="00E151E6" w:rsidP="00867015">
            <w:pPr>
              <w:spacing w:line="245" w:lineRule="auto"/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4.1. 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правового акта, которым определено должностное лицо, ответственное за работу по профилактике коррупционных и иных правонарушений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в </w:t>
            </w:r>
            <w:r w:rsidR="00996026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муниципальном образовании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(далее – ответственное лицо), (определены ответственные лица)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EF3C8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50639" w:rsidRPr="00B5063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Распоряжение главы Ирбитского муниципального образования от 03.09.2018 года № 133-РГ «О назначении  ответственного лица за работу по профилактике коррупционных и иных правонарушений».</w:t>
            </w:r>
          </w:p>
          <w:p w:rsidR="00AC6486" w:rsidRPr="0076772D" w:rsidRDefault="0086701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Приложить копию такого правового акта (если такая копия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направлена в рамках предыдущего отчета о выполнении Национального плана, повторно ее </w:t>
            </w:r>
            <w:r w:rsidR="00996026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не направлять)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</w:t>
            </w:r>
            <w:r w:rsidR="00AC648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AC648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в дальнейшем – </w:t>
            </w:r>
            <w:r w:rsidR="0056372C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копию правового акта, которым внесены изменения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56372C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в такой правовой акт</w:t>
            </w:r>
            <w:r w:rsidR="00EF3C82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.</w:t>
            </w:r>
          </w:p>
          <w:p w:rsidR="00347C4A" w:rsidRPr="0076772D" w:rsidRDefault="00AC6486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4.2.</w:t>
            </w:r>
            <w:r w:rsidRPr="0076772D">
              <w:t> 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общее количество </w:t>
            </w:r>
            <w:r w:rsidR="00EA33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лиц, ответственных за профилактику коррупционных и иных правонарушений в муниципальном образовании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</w:t>
            </w:r>
            <w:r w:rsidR="00B5063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3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B50639" w:rsidRDefault="00532AB0" w:rsidP="00B50639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4.3. </w:t>
            </w:r>
            <w:proofErr w:type="gramStart"/>
            <w:r w:rsidR="00AC648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Указать контактные данные (фамилия, имя, отчество, должность, </w:t>
            </w:r>
            <w:r w:rsidR="00AC648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lastRenderedPageBreak/>
              <w:t xml:space="preserve">контактный телефон, адрес электронной почты) ответственного </w:t>
            </w:r>
            <w:r w:rsidR="00F62BB9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лица (ответственных лиц)</w:t>
            </w:r>
            <w:r w:rsidR="00B50639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  <w:proofErr w:type="gramEnd"/>
          </w:p>
          <w:p w:rsidR="00B50639" w:rsidRPr="00B50639" w:rsidRDefault="00B50639" w:rsidP="00B50639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1.Завьялова Татьяна Олеговна, заместитель главы администрации (34355)62635;</w:t>
            </w:r>
          </w:p>
          <w:p w:rsidR="00B50639" w:rsidRPr="00B50639" w:rsidRDefault="00B50639" w:rsidP="00B50639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2.Бахтинова Татьяна Петровна, ведущий специалист юридического отдела(34355)62640;</w:t>
            </w:r>
          </w:p>
          <w:p w:rsidR="00AC6486" w:rsidRPr="00B50639" w:rsidRDefault="00B50639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3.Епифанова Людмила Борисовна, ведущий специалист юридического отдела (34355)62976.</w:t>
            </w:r>
          </w:p>
          <w:p w:rsidR="00B50639" w:rsidRPr="00B50639" w:rsidRDefault="00AC6486" w:rsidP="00B50639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Дата прохождения </w:t>
            </w:r>
            <w:r w:rsidR="00EA335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ответственным лицом (ответственными лицами) </w:t>
            </w:r>
            <w:r w:rsidR="00EA335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последний раз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повышения квалификации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 программам по вопросам противодействия коррупции </w:t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(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до 2018 года</w:t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16042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F62BB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Епифанова Л.Б.-10.04.2017года.</w:t>
            </w:r>
          </w:p>
          <w:p w:rsidR="00426A90" w:rsidRPr="0076772D" w:rsidRDefault="00532AB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4.5. </w:t>
            </w:r>
            <w:r w:rsidR="00426A9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Указать общее количество</w:t>
            </w:r>
            <w:r w:rsidR="003735E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ответственных лиц, прошедших повышение квалификации: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– </w:t>
            </w:r>
            <w:r w:rsid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2019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–</w:t>
            </w:r>
            <w:r w:rsid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67015" w:rsidRPr="00B50639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1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867015" w:rsidRPr="00B50639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в отчетном году п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о состоянию на отчетную дату _____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867015" w:rsidRPr="00B50639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2018 году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B5063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</w:t>
            </w:r>
            <w:r w:rsidR="00B5063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1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C2787F" w:rsidRPr="00B50639" w:rsidRDefault="000B3F21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фамилию, имя, отчество ответственного лица, дату прохождения им повышения квалификации,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организации (организаций), в которых </w:t>
            </w:r>
            <w:r w:rsidR="00532AB0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ответственное лицо (ответственные лица)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прош</w:t>
            </w:r>
            <w:r w:rsidR="0015143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ел (прошли)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повышение квалификации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proofErr w:type="gramEnd"/>
            <w:r w:rsidR="00367EA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50639" w:rsidRPr="00B5063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Епифанова Л.Б.-10.04.2017года Уральский институт </w:t>
            </w:r>
            <w:proofErr w:type="gramStart"/>
            <w:r w:rsidR="00B50639" w:rsidRPr="00B5063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управления-филиал</w:t>
            </w:r>
            <w:proofErr w:type="gramEnd"/>
            <w:r w:rsidR="00B50639" w:rsidRPr="00B5063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ФГБОУ ВПО РАНХ И ГС; </w:t>
            </w:r>
            <w:proofErr w:type="spellStart"/>
            <w:r w:rsidR="00B50639" w:rsidRPr="00B5063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Бахтинова</w:t>
            </w:r>
            <w:proofErr w:type="spellEnd"/>
            <w:r w:rsidR="00B50639" w:rsidRPr="00B5063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Т.П.-16.09.2019года по 24.09.2019 года Уральский институт управления-филиал ФГБОУ ВПО РАНХ И ГС</w:t>
            </w:r>
          </w:p>
          <w:p w:rsidR="00C2787F" w:rsidRPr="00B50639" w:rsidRDefault="00F62BB9" w:rsidP="00713E41">
            <w:pPr>
              <w:spacing w:line="245" w:lineRule="auto"/>
              <w:jc w:val="both"/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>4.</w:t>
            </w:r>
            <w:r w:rsidR="00922AD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7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A959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наименование программы повышения </w:t>
            </w:r>
            <w:r w:rsidR="00C278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квалификации</w:t>
            </w:r>
            <w:r w:rsidR="002F760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15212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«</w:t>
            </w:r>
            <w:r w:rsidR="00B50639" w:rsidRPr="00B50639">
              <w:rPr>
                <w:rFonts w:ascii="Liberation Serif" w:hAnsi="Liberation Serif" w:cs="Times New Roman"/>
                <w:b/>
                <w:i/>
                <w:color w:val="000000"/>
                <w:sz w:val="24"/>
                <w:szCs w:val="24"/>
              </w:rPr>
              <w:t>Функции подразделений кадровых служб органов местного самоуправления по профилактике коррупционных и иных правонарушений»</w:t>
            </w:r>
            <w:r w:rsidR="00B50639" w:rsidRPr="00B5063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.</w:t>
            </w:r>
          </w:p>
          <w:p w:rsidR="00407B81" w:rsidRPr="0076772D" w:rsidRDefault="00152125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4"/>
                <w:szCs w:val="1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4.</w:t>
            </w:r>
            <w:r w:rsidR="00922AD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8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</w:t>
            </w:r>
            <w:r w:rsidR="00C278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объем программы повышения квалификации (</w:t>
            </w:r>
            <w:r w:rsidR="00A959A7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количество академических часов</w:t>
            </w:r>
            <w:r w:rsidR="00C2787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)</w:t>
            </w:r>
            <w:r w:rsidR="002F760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по которой обучалось ответственное лицо</w:t>
            </w:r>
            <w:r w:rsidR="004266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(ответственные лица)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367EA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54 часа</w:t>
            </w:r>
            <w:r w:rsidR="00B50639" w:rsidRPr="0076772D">
              <w:rPr>
                <w:rFonts w:ascii="Liberation Serif" w:hAnsi="Liberation Serif" w:cs="Liberation Serif"/>
                <w:i/>
                <w:sz w:val="14"/>
                <w:szCs w:val="14"/>
              </w:rPr>
              <w:t xml:space="preserve"> </w:t>
            </w:r>
          </w:p>
        </w:tc>
      </w:tr>
      <w:tr w:rsidR="003843B6" w:rsidRPr="0076772D" w:rsidTr="00BA65DE">
        <w:tc>
          <w:tcPr>
            <w:tcW w:w="876" w:type="dxa"/>
          </w:tcPr>
          <w:p w:rsidR="003843B6" w:rsidRPr="0076772D" w:rsidRDefault="00E80D74" w:rsidP="00713E41">
            <w:pPr>
              <w:spacing w:line="245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77" w:type="dxa"/>
          </w:tcPr>
          <w:p w:rsidR="004E394F" w:rsidRPr="0076772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Обеспечить обучение государственных гражданских служащих субъектов Российской Федерации, впервые поступивших </w:t>
            </w:r>
            <w:r w:rsidR="00F60251" w:rsidRPr="0076772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t>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</w:t>
            </w:r>
            <w:r w:rsidR="004E681A" w:rsidRPr="0076772D">
              <w:rPr>
                <w:rFonts w:ascii="Liberation Serif" w:hAnsi="Liberation Serif" w:cs="Liberation Serif"/>
                <w:sz w:val="24"/>
                <w:szCs w:val="24"/>
              </w:rPr>
              <w:t>ода</w:t>
            </w:r>
          </w:p>
          <w:p w:rsidR="003843B6" w:rsidRPr="0076772D" w:rsidRDefault="004E394F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29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D74CAA" w:rsidRPr="0076772D" w:rsidRDefault="002B09A7" w:rsidP="00713E41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5.1. </w:t>
            </w:r>
            <w:proofErr w:type="gramStart"/>
            <w:r w:rsidR="00B966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0B6E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общее </w:t>
            </w:r>
            <w:r w:rsidR="00B966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количество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х </w:t>
            </w:r>
            <w:r w:rsidR="000B6E5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служащих,</w:t>
            </w:r>
            <w:r w:rsidR="003C38D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FE6C5E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впервые </w:t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поступивших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2416CD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D74CAA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при замещении которых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 служащие обязаны представлять сведения о своих доходах, расходах,</w:t>
            </w:r>
            <w:r w:rsidR="004266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имуществе и обязательствах имущественного характера, а также о доходах, расходах, об имуществе </w:t>
            </w:r>
            <w:r w:rsidR="00F95F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обязательствах имущественного характера своих супруги (супруга) </w:t>
            </w:r>
            <w:r w:rsidR="00F95F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и несовершеннолетних детей (далее – </w:t>
            </w:r>
            <w:r w:rsidR="007158D6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п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еречень должностей</w:t>
            </w:r>
            <w:r w:rsidR="004266F5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</w:t>
            </w:r>
            <w:r w:rsidR="00D74CAA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 коррупционными рисками):</w:t>
            </w:r>
            <w:proofErr w:type="gramEnd"/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12 месяцев 2018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 xml:space="preserve">– </w:t>
            </w:r>
            <w:r w:rsid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3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 xml:space="preserve">за 3 месяца 2019 года </w:t>
            </w: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–</w:t>
            </w:r>
            <w:r w:rsid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0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2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3 месяца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9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(нарастающим итогом)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в отчетном году по состоянию на отчетную дату 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B50639" w:rsidRDefault="00867015" w:rsidP="00867015">
            <w:pPr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2018 году 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3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 2019 году 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 2020 году –––––––––</w:t>
            </w:r>
          </w:p>
          <w:p w:rsidR="00867015" w:rsidRPr="0076772D" w:rsidRDefault="00867015" w:rsidP="00867015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Всего за прошедший период реализации Национального плана </w:t>
            </w:r>
            <w:r w:rsidR="00B50639">
              <w:rPr>
                <w:rFonts w:ascii="Liberation Serif" w:hAnsi="Liberation Serif" w:cs="Liberation Serif"/>
                <w:i/>
                <w:sz w:val="24"/>
                <w:szCs w:val="24"/>
              </w:rPr>
              <w:t>_____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2</w:t>
            </w:r>
            <w:r w:rsidR="00B50639" w:rsidRPr="00B50639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_____</w:t>
            </w:r>
          </w:p>
          <w:p w:rsidR="00867015" w:rsidRPr="0076772D" w:rsidRDefault="00E74886" w:rsidP="00867015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6C7A2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2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 </w:t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перечень муниципальных служащих</w:t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впервые поступивших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F95F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="00C7415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</w:t>
            </w:r>
            <w:r w:rsidR="00A42FF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 коррупционными рисками</w:t>
            </w:r>
            <w:r w:rsidR="0086701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по прилагаемой форме (таблица № 2).</w:t>
            </w:r>
          </w:p>
          <w:p w:rsidR="00867015" w:rsidRPr="0076772D" w:rsidRDefault="00867015" w:rsidP="00867015">
            <w:pPr>
              <w:pStyle w:val="a6"/>
              <w:spacing w:line="245" w:lineRule="auto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5.3.  Указать общее количество муниципальных служащих, впервые поступивших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на муниципальную службу для замещения должностей, включенных в перечни должностей с коррупционными рисками, прошедших 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обучение по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образовательным программам в области противодействия коррупции:</w:t>
            </w:r>
          </w:p>
          <w:p w:rsidR="000447F9" w:rsidRPr="0076772D" w:rsidRDefault="000447F9" w:rsidP="000447F9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2018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всего___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______, из них:</w:t>
            </w:r>
          </w:p>
          <w:p w:rsidR="00D135D8" w:rsidRPr="0076772D" w:rsidRDefault="00D135D8" w:rsidP="00D135D8">
            <w:pPr>
              <w:pStyle w:val="a6"/>
              <w:ind w:left="18"/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в рамках государственной программы Свердловской области «Развитие кадровой политики в системе государственного и муниципального управления Свердловской области и противодействие коррупции в Свердловской области до 2024 года», утвержденной постановлением Правительства Свердловской области от 21.10.2013 № 1276-ПП, реализуемой ответственным исполнителем – Департаментом государственной службы, кадров и </w:t>
            </w:r>
            <w:r w:rsidR="008B52B5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наград Губернатора Свердловской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области и Правительства Свердловской области (далее – Программа № 1276-ПП) 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  <w:proofErr w:type="gramEnd"/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 за счет бюджетных средств муниципального образования 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 всего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в рамках Программы № 1276-ПП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="00FA29FA"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6 месяцев 2019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всего (нарастающим итогом)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в рамках Программы № 1276-ПП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о(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нарастающим итогом)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в рамках Программы № 1276-ПП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8B52B5" w:rsidRDefault="00FA29FA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2019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о(</w:t>
            </w:r>
            <w:proofErr w:type="gramEnd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нарастающим итогом)</w:t>
            </w:r>
            <w:r w:rsidR="003C317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6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 в рамках Программы № 1276-ПП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 w:rsidRP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0</w:t>
            </w:r>
            <w:r w:rsidR="008B52B5">
              <w:rPr>
                <w:rFonts w:ascii="Liberation Serif" w:hAnsi="Liberation Serif" w:cs="Liberation Serif"/>
                <w:i/>
                <w:sz w:val="24"/>
                <w:szCs w:val="24"/>
              </w:rPr>
              <w:t>______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</w:t>
            </w:r>
            <w:r w:rsidR="008B52B5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6</w:t>
            </w:r>
            <w:r w:rsidR="008B52B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______;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3 месяца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всего__________,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  <w:u w:val="single"/>
              </w:rPr>
              <w:t>за 6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>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9 месяцев 2020 года: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всего (нарастающим итогом) __________,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lastRenderedPageBreak/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за 12 месяцев 2020 года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  <w:u w:val="single"/>
              </w:rPr>
              <w:t xml:space="preserve">: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всего (нарастающим итогом) __________, из них:</w:t>
            </w:r>
          </w:p>
          <w:p w:rsidR="00D135D8" w:rsidRPr="0076772D" w:rsidRDefault="00D135D8" w:rsidP="00D135D8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– в рамках Программы № 1276-ПП ________;</w:t>
            </w:r>
          </w:p>
          <w:p w:rsidR="00FA29FA" w:rsidRPr="0076772D" w:rsidRDefault="00FA29FA" w:rsidP="00FA29FA">
            <w:pPr>
              <w:jc w:val="both"/>
              <w:rPr>
                <w:rFonts w:ascii="Liberation Serif" w:hAnsi="Liberation Serif" w:cs="Liberation Serif"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– </w:t>
            </w:r>
            <w:r w:rsidRPr="00FA29FA">
              <w:rPr>
                <w:rFonts w:ascii="Liberation Serif" w:hAnsi="Liberation Serif" w:cs="Liberation Serif"/>
                <w:i/>
                <w:sz w:val="24"/>
                <w:szCs w:val="24"/>
              </w:rPr>
              <w:t>за счет средств бюджета муниципального образования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_________</w:t>
            </w:r>
          </w:p>
          <w:p w:rsidR="00755D8B" w:rsidRPr="0076772D" w:rsidRDefault="00A546DB" w:rsidP="008B52B5">
            <w:pPr>
              <w:pStyle w:val="a6"/>
              <w:ind w:left="17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5.</w:t>
            </w:r>
            <w:r w:rsidR="00D135D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5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. Указать иные </w:t>
            </w:r>
            <w:r w:rsidR="00435944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информационно-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просветительские</w:t>
            </w:r>
            <w:r w:rsidR="0034545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образовательные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меры, принятые в отношении </w:t>
            </w:r>
            <w:r w:rsidR="00376D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служащих, впервые поступивших </w:t>
            </w:r>
            <w:r w:rsidR="00B2515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на </w:t>
            </w:r>
            <w:r w:rsidR="00376DB3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ую службу для замещения должностей, включенных в перечни должностей с коррупционными рисками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:</w:t>
            </w:r>
            <w:r w:rsidR="0097240B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</w:t>
            </w:r>
            <w:r w:rsidR="008B52B5" w:rsidRPr="008B52B5">
              <w:rPr>
                <w:rFonts w:ascii="Liberation Serif" w:eastAsia="Courier New" w:hAnsi="Liberation Serif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по мере необходимости, но не реже одного раза в квартал проводится семинар в рамках «Правового всеобуча»</w:t>
            </w:r>
            <w:r w:rsidR="008B52B5" w:rsidRPr="008B52B5">
              <w:rPr>
                <w:rFonts w:ascii="Times New Roman" w:eastAsia="Courier New" w:hAnsi="Times New Roman" w:cs="Times New Roman"/>
                <w:color w:val="000000"/>
                <w:sz w:val="32"/>
                <w:szCs w:val="32"/>
                <w:lang w:eastAsia="ru-RU" w:bidi="ru-RU"/>
              </w:rPr>
              <w:t xml:space="preserve"> </w:t>
            </w:r>
          </w:p>
        </w:tc>
      </w:tr>
      <w:tr w:rsidR="005A3041" w:rsidRPr="0076772D" w:rsidTr="00BA65DE">
        <w:tc>
          <w:tcPr>
            <w:tcW w:w="876" w:type="dxa"/>
          </w:tcPr>
          <w:p w:rsidR="005A3041" w:rsidRPr="0076772D" w:rsidRDefault="00E80D74" w:rsidP="00713E41">
            <w:pPr>
              <w:pStyle w:val="a6"/>
              <w:spacing w:line="245" w:lineRule="auto"/>
              <w:ind w:left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5377" w:type="dxa"/>
          </w:tcPr>
          <w:p w:rsidR="00065C7E" w:rsidRPr="0076772D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proofErr w:type="gramStart"/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>Обеспечить введение с 1 января 2019 г</w:t>
            </w:r>
            <w:r w:rsidR="00E31449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>ода</w:t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за собой обязанность представлять сведения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своих доходах, расходах, об имуществе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характера,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 доходах, расходах, об имуществе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и обязательствах имущественного характера своих супругов и несовершеннолетних детей, </w:t>
            </w:r>
            <w:r w:rsidR="001D7856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>при заполнении</w:t>
            </w:r>
            <w:proofErr w:type="gramEnd"/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справок о доходах, расходах, </w:t>
            </w:r>
            <w:r w:rsidR="00F60251"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br/>
            </w:r>
            <w:r w:rsidRPr="0076772D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об имуществе и обязательствах имущественного характера </w:t>
            </w:r>
          </w:p>
          <w:p w:rsidR="00B15C43" w:rsidRPr="0076772D" w:rsidRDefault="00B15C43" w:rsidP="00713E4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(подпункт «б» пункта 17 </w:t>
            </w:r>
            <w:r w:rsidR="00856E09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Национального плана противодействия коррупции на 2018–2020 годы, утвержденного Указом Президента Российской Федерации от 29 июня 2018 года № 378)</w:t>
            </w:r>
          </w:p>
        </w:tc>
        <w:tc>
          <w:tcPr>
            <w:tcW w:w="9056" w:type="dxa"/>
          </w:tcPr>
          <w:p w:rsidR="00495E88" w:rsidRPr="008B52B5" w:rsidRDefault="001E2D2A" w:rsidP="008B52B5">
            <w:pPr>
              <w:tabs>
                <w:tab w:val="left" w:pos="8807"/>
              </w:tabs>
              <w:jc w:val="both"/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</w:t>
            </w:r>
            <w:r w:rsidR="000679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="005A3F12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1.</w:t>
            </w:r>
            <w:r w:rsidR="0006795F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 </w:t>
            </w:r>
            <w:r w:rsidR="00495E8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реквизиты правовых актов о внесении изменений в положения </w:t>
            </w:r>
            <w:r w:rsidR="00495E8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>о представлении гражданами, претендующими на замещение должностей муниципальной службы и должностей руководителей муниципальных учреждений, муниципальными служащими и руководителями муниципальных учреждений сведений о доходах с использованием СПО «Справки БК»</w:t>
            </w:r>
            <w:r w:rsidR="00C574F5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: </w:t>
            </w:r>
            <w:r w:rsidR="008B52B5" w:rsidRPr="008B52B5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Решение Думы Ирбитского муниципального образования от 30.01.2019 года № 219 «</w:t>
            </w:r>
            <w:r w:rsidR="008B52B5" w:rsidRPr="008B52B5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О внесении изменений  в </w:t>
            </w:r>
            <w:hyperlink w:anchor="P34" w:history="1">
              <w:r w:rsidR="008B52B5" w:rsidRPr="008B52B5">
                <w:rPr>
                  <w:rFonts w:ascii="Liberation Serif" w:eastAsia="Times New Roman" w:hAnsi="Liberation Serif" w:cs="Times New Roman"/>
                  <w:b/>
                  <w:i/>
                  <w:sz w:val="24"/>
                  <w:szCs w:val="24"/>
                </w:rPr>
                <w:t>Положение</w:t>
              </w:r>
            </w:hyperlink>
            <w:r w:rsidR="008B52B5" w:rsidRPr="008B52B5">
              <w:rPr>
                <w:rFonts w:ascii="Liberation Serif" w:eastAsia="Times New Roman" w:hAnsi="Liberation Serif" w:cs="Times New Roman"/>
                <w:b/>
                <w:i/>
                <w:sz w:val="24"/>
                <w:szCs w:val="24"/>
              </w:rPr>
              <w:t xml:space="preserve"> о предоставлении гражданами, претендующими на замещение должностей муниципальной службы и муниципальными служащими, замещающими должности муниципальной службы в органах местного самоуправления Ирбитского муниципального образования сведений о доходах, расходах, об имуществе и обязательствах имущественного характера».</w:t>
            </w:r>
          </w:p>
          <w:p w:rsidR="00495E88" w:rsidRPr="0076772D" w:rsidRDefault="00495E88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6.2. </w:t>
            </w:r>
            <w:proofErr w:type="gramStart"/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способ доведения до сведения муниципальных служащих информации 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br/>
              <w:t xml:space="preserve">о введении с 1 января 2019 года требования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об использовании специального программного обеспечения «Справки БК» всеми лицами, претендующими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 xml:space="preserve">на замещение должностей или замещающими должности, осуществление полномочий по которым влечет за собой обязанность представлять сведения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своих доходах, расходах, об имуществе и обязательствах имущественного характера, о доходах, расходах, об имуществе и обязательствах имущественного</w:t>
            </w:r>
            <w:proofErr w:type="gramEnd"/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характера своих супругов и несовершеннолетних детей, при заполнении справок 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br/>
              <w:t>о доходах, расходах, об имуществе и обязательствах имущественного характера</w:t>
            </w:r>
            <w:r w:rsidR="008B52B5" w:rsidRPr="006F363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8B52B5" w:rsidRPr="008B52B5">
              <w:rPr>
                <w:rFonts w:ascii="Liberation Serif" w:eastAsia="Courier New" w:hAnsi="Liberation Serif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>семинар в рамках «Правового всеобуча» -11.02.2019года</w:t>
            </w:r>
          </w:p>
          <w:p w:rsidR="00E17D2D" w:rsidRPr="0076772D" w:rsidRDefault="005A3F12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6.</w:t>
            </w:r>
            <w:r w:rsidR="00495E8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3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.</w:t>
            </w:r>
            <w:r w:rsidRPr="0076772D">
              <w:rPr>
                <w:rFonts w:ascii="Liberation Serif" w:hAnsi="Liberation Serif" w:cs="Liberation Serif"/>
                <w:i/>
                <w:sz w:val="16"/>
                <w:szCs w:val="16"/>
              </w:rPr>
              <w:t> 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Указать количество </w:t>
            </w:r>
            <w:r w:rsidR="00407B81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>муниципальных</w:t>
            </w:r>
            <w:r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 служащих</w:t>
            </w:r>
            <w:r w:rsidR="0006532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, </w:t>
            </w:r>
            <w:r w:rsidR="00A335A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заполнивших </w:t>
            </w:r>
            <w:r w:rsidR="00065326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справки </w:t>
            </w:r>
            <w:r w:rsidR="00A335A8" w:rsidRPr="0076772D">
              <w:rPr>
                <w:rFonts w:ascii="Liberation Serif" w:hAnsi="Liberation Serif" w:cs="Liberation Serif"/>
                <w:i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без использования </w:t>
            </w:r>
            <w:r w:rsidR="00A335A8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специального программного обеспечения «Справки БК»</w:t>
            </w:r>
            <w:r w:rsidR="00E17D2D"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:</w:t>
            </w:r>
          </w:p>
          <w:p w:rsidR="00E17D2D" w:rsidRPr="0076772D" w:rsidRDefault="00E17D2D" w:rsidP="00E17D2D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lastRenderedPageBreak/>
              <w:t>за 2018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</w:t>
            </w:r>
            <w:r w:rsidR="008B52B5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</w:t>
            </w:r>
            <w:r w:rsidR="008B52B5" w:rsidRPr="00DE10FF">
              <w:rPr>
                <w:rFonts w:ascii="Liberation Serif" w:hAnsi="Liberation Serif" w:cs="Liberation Serif"/>
                <w:i/>
                <w:iCs/>
                <w:sz w:val="24"/>
                <w:szCs w:val="24"/>
                <w:u w:val="single"/>
              </w:rPr>
              <w:t>0</w:t>
            </w:r>
            <w:r w:rsidR="008B52B5" w:rsidRPr="004E37F1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______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;</w:t>
            </w:r>
          </w:p>
          <w:p w:rsidR="00E17D2D" w:rsidRPr="0076772D" w:rsidRDefault="00E17D2D" w:rsidP="00E17D2D">
            <w:pPr>
              <w:jc w:val="both"/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</w:pPr>
            <w:r w:rsidRPr="0076772D"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  <w:t>за 2019 год</w:t>
            </w:r>
            <w:r w:rsidRPr="0076772D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 xml:space="preserve"> – ____________</w:t>
            </w:r>
          </w:p>
          <w:p w:rsidR="001B6D00" w:rsidRPr="0076772D" w:rsidRDefault="001B6D00" w:rsidP="00713E41">
            <w:pPr>
              <w:spacing w:line="245" w:lineRule="auto"/>
              <w:jc w:val="both"/>
              <w:rPr>
                <w:rFonts w:ascii="Liberation Serif" w:hAnsi="Liberation Serif" w:cs="Liberation Serif"/>
                <w:i/>
                <w:sz w:val="16"/>
                <w:szCs w:val="16"/>
              </w:rPr>
            </w:pPr>
          </w:p>
        </w:tc>
      </w:tr>
    </w:tbl>
    <w:p w:rsidR="0070045E" w:rsidRPr="002C11CE" w:rsidRDefault="0070045E" w:rsidP="0070045E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76772D">
        <w:rPr>
          <w:rFonts w:ascii="Liberation Serif" w:hAnsi="Liberation Serif" w:cs="Liberation Serif"/>
          <w:b/>
          <w:sz w:val="24"/>
          <w:szCs w:val="24"/>
        </w:rPr>
        <w:lastRenderedPageBreak/>
        <w:t xml:space="preserve">*Ответы на вопросы, поставленные в графе 3 таблицы, даются ниже текста соответствующего вопроса </w:t>
      </w:r>
      <w:r w:rsidR="0048625D" w:rsidRPr="0076772D">
        <w:rPr>
          <w:rFonts w:ascii="Liberation Serif" w:hAnsi="Liberation Serif" w:cs="Liberation Serif"/>
          <w:b/>
          <w:sz w:val="24"/>
          <w:szCs w:val="24"/>
        </w:rPr>
        <w:t>(</w:t>
      </w:r>
      <w:r w:rsidR="0048625D" w:rsidRPr="0076772D">
        <w:rPr>
          <w:rFonts w:ascii="Liberation Serif" w:hAnsi="Liberation Serif" w:cs="Liberation Serif"/>
          <w:b/>
          <w:sz w:val="24"/>
          <w:szCs w:val="24"/>
          <w:u w:val="single"/>
        </w:rPr>
        <w:t>текст вопроса не удаля</w:t>
      </w:r>
      <w:r w:rsidR="00640795" w:rsidRPr="0076772D">
        <w:rPr>
          <w:rFonts w:ascii="Liberation Serif" w:hAnsi="Liberation Serif" w:cs="Liberation Serif"/>
          <w:b/>
          <w:sz w:val="24"/>
          <w:szCs w:val="24"/>
          <w:u w:val="single"/>
        </w:rPr>
        <w:t>ть</w:t>
      </w:r>
      <w:r w:rsidR="0048625D" w:rsidRPr="0076772D">
        <w:rPr>
          <w:rFonts w:ascii="Liberation Serif" w:hAnsi="Liberation Serif" w:cs="Liberation Serif"/>
          <w:b/>
          <w:sz w:val="24"/>
          <w:szCs w:val="24"/>
        </w:rPr>
        <w:t>).</w:t>
      </w:r>
      <w:r w:rsidR="0011162C" w:rsidRPr="0076772D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11162C" w:rsidRPr="0076772D">
        <w:rPr>
          <w:rFonts w:ascii="Liberation Serif" w:hAnsi="Liberation Serif" w:cs="Liberation Serif"/>
          <w:b/>
          <w:sz w:val="24"/>
          <w:szCs w:val="24"/>
        </w:rPr>
        <w:br/>
        <w:t>В случае принятия иных мер, не указанных в поставленных вопросах, указать такие меры.</w:t>
      </w:r>
    </w:p>
    <w:sectPr w:rsidR="0070045E" w:rsidRPr="002C11CE" w:rsidSect="00006F7A">
      <w:headerReference w:type="default" r:id="rId10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DD" w:rsidRDefault="001634DD" w:rsidP="008942E7">
      <w:pPr>
        <w:spacing w:after="0" w:line="240" w:lineRule="auto"/>
      </w:pPr>
      <w:r>
        <w:separator/>
      </w:r>
    </w:p>
  </w:endnote>
  <w:endnote w:type="continuationSeparator" w:id="0">
    <w:p w:rsidR="001634DD" w:rsidRDefault="001634DD" w:rsidP="008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DD" w:rsidRDefault="001634DD" w:rsidP="008942E7">
      <w:pPr>
        <w:spacing w:after="0" w:line="240" w:lineRule="auto"/>
      </w:pPr>
      <w:r>
        <w:separator/>
      </w:r>
    </w:p>
  </w:footnote>
  <w:footnote w:type="continuationSeparator" w:id="0">
    <w:p w:rsidR="001634DD" w:rsidRDefault="001634DD" w:rsidP="008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87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34DD" w:rsidRPr="008942E7" w:rsidRDefault="001634D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942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42E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BCF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8942E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34DD" w:rsidRDefault="001634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D36"/>
    <w:multiLevelType w:val="multilevel"/>
    <w:tmpl w:val="F8429BF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">
    <w:nsid w:val="14890DAD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5CD1FED"/>
    <w:multiLevelType w:val="hybridMultilevel"/>
    <w:tmpl w:val="8D2088A4"/>
    <w:lvl w:ilvl="0" w:tplc="090096B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65680"/>
    <w:multiLevelType w:val="multilevel"/>
    <w:tmpl w:val="7834E1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E3AAC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13609E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F274B5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21877ED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8554D5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02911F2"/>
    <w:multiLevelType w:val="multilevel"/>
    <w:tmpl w:val="D4CE5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AA11F5"/>
    <w:multiLevelType w:val="multilevel"/>
    <w:tmpl w:val="81ECBE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B2E"/>
    <w:rsid w:val="0000387C"/>
    <w:rsid w:val="00003B49"/>
    <w:rsid w:val="00006747"/>
    <w:rsid w:val="00006F7A"/>
    <w:rsid w:val="0001633E"/>
    <w:rsid w:val="00020046"/>
    <w:rsid w:val="00020364"/>
    <w:rsid w:val="000243CB"/>
    <w:rsid w:val="00025769"/>
    <w:rsid w:val="00025DCD"/>
    <w:rsid w:val="000269CA"/>
    <w:rsid w:val="000271F5"/>
    <w:rsid w:val="00027E7E"/>
    <w:rsid w:val="00034EE0"/>
    <w:rsid w:val="00037F35"/>
    <w:rsid w:val="0004080F"/>
    <w:rsid w:val="000447F9"/>
    <w:rsid w:val="00053806"/>
    <w:rsid w:val="00056C01"/>
    <w:rsid w:val="00056DE8"/>
    <w:rsid w:val="00057935"/>
    <w:rsid w:val="0005799A"/>
    <w:rsid w:val="00060241"/>
    <w:rsid w:val="0006088A"/>
    <w:rsid w:val="0006154F"/>
    <w:rsid w:val="00065326"/>
    <w:rsid w:val="00065A68"/>
    <w:rsid w:val="00065B31"/>
    <w:rsid w:val="00065C7E"/>
    <w:rsid w:val="00066A4C"/>
    <w:rsid w:val="000672E1"/>
    <w:rsid w:val="0006795F"/>
    <w:rsid w:val="000707F8"/>
    <w:rsid w:val="00076DDA"/>
    <w:rsid w:val="00081367"/>
    <w:rsid w:val="00081418"/>
    <w:rsid w:val="000835A5"/>
    <w:rsid w:val="00083F7F"/>
    <w:rsid w:val="00085259"/>
    <w:rsid w:val="00085E56"/>
    <w:rsid w:val="000879FE"/>
    <w:rsid w:val="000933A7"/>
    <w:rsid w:val="0009420C"/>
    <w:rsid w:val="0009486B"/>
    <w:rsid w:val="000970CE"/>
    <w:rsid w:val="00097A12"/>
    <w:rsid w:val="000A0377"/>
    <w:rsid w:val="000A03AB"/>
    <w:rsid w:val="000A0C71"/>
    <w:rsid w:val="000A558B"/>
    <w:rsid w:val="000A5685"/>
    <w:rsid w:val="000A67FF"/>
    <w:rsid w:val="000A76EC"/>
    <w:rsid w:val="000B23FB"/>
    <w:rsid w:val="000B397E"/>
    <w:rsid w:val="000B3F21"/>
    <w:rsid w:val="000B6E54"/>
    <w:rsid w:val="000C0022"/>
    <w:rsid w:val="000C1EEA"/>
    <w:rsid w:val="000C322C"/>
    <w:rsid w:val="000C52F0"/>
    <w:rsid w:val="000D0B16"/>
    <w:rsid w:val="000D389B"/>
    <w:rsid w:val="000D4157"/>
    <w:rsid w:val="000D58FD"/>
    <w:rsid w:val="000D71CF"/>
    <w:rsid w:val="000E2850"/>
    <w:rsid w:val="000E42F0"/>
    <w:rsid w:val="000F1189"/>
    <w:rsid w:val="001015F9"/>
    <w:rsid w:val="001049A1"/>
    <w:rsid w:val="00106C38"/>
    <w:rsid w:val="001075DA"/>
    <w:rsid w:val="001078F6"/>
    <w:rsid w:val="00107942"/>
    <w:rsid w:val="00110009"/>
    <w:rsid w:val="0011039F"/>
    <w:rsid w:val="0011162C"/>
    <w:rsid w:val="00122C42"/>
    <w:rsid w:val="00123671"/>
    <w:rsid w:val="0012431E"/>
    <w:rsid w:val="00127449"/>
    <w:rsid w:val="0013074C"/>
    <w:rsid w:val="00131987"/>
    <w:rsid w:val="001326A2"/>
    <w:rsid w:val="00132BC9"/>
    <w:rsid w:val="001338C6"/>
    <w:rsid w:val="00133926"/>
    <w:rsid w:val="00134BDD"/>
    <w:rsid w:val="0013531E"/>
    <w:rsid w:val="00141FAD"/>
    <w:rsid w:val="0014315E"/>
    <w:rsid w:val="00147487"/>
    <w:rsid w:val="00151431"/>
    <w:rsid w:val="00152125"/>
    <w:rsid w:val="0015605D"/>
    <w:rsid w:val="00157203"/>
    <w:rsid w:val="00160427"/>
    <w:rsid w:val="00161B47"/>
    <w:rsid w:val="001634DD"/>
    <w:rsid w:val="00165FEB"/>
    <w:rsid w:val="0016684E"/>
    <w:rsid w:val="00167221"/>
    <w:rsid w:val="0016745E"/>
    <w:rsid w:val="00170430"/>
    <w:rsid w:val="00170A21"/>
    <w:rsid w:val="00174589"/>
    <w:rsid w:val="0017754F"/>
    <w:rsid w:val="00182DA7"/>
    <w:rsid w:val="00185C9A"/>
    <w:rsid w:val="00185D71"/>
    <w:rsid w:val="00190198"/>
    <w:rsid w:val="001919AB"/>
    <w:rsid w:val="00191B76"/>
    <w:rsid w:val="0019313C"/>
    <w:rsid w:val="00195A91"/>
    <w:rsid w:val="001A03E1"/>
    <w:rsid w:val="001A4820"/>
    <w:rsid w:val="001A490B"/>
    <w:rsid w:val="001A4D66"/>
    <w:rsid w:val="001B26B3"/>
    <w:rsid w:val="001B45E8"/>
    <w:rsid w:val="001B53B0"/>
    <w:rsid w:val="001B6D00"/>
    <w:rsid w:val="001C4A9A"/>
    <w:rsid w:val="001C6B33"/>
    <w:rsid w:val="001D2D12"/>
    <w:rsid w:val="001D6F85"/>
    <w:rsid w:val="001D7856"/>
    <w:rsid w:val="001E0007"/>
    <w:rsid w:val="001E1ACE"/>
    <w:rsid w:val="001E229B"/>
    <w:rsid w:val="001E2D2A"/>
    <w:rsid w:val="001E4FE5"/>
    <w:rsid w:val="001E5592"/>
    <w:rsid w:val="001F7568"/>
    <w:rsid w:val="00200062"/>
    <w:rsid w:val="0020189E"/>
    <w:rsid w:val="00201A36"/>
    <w:rsid w:val="0020302C"/>
    <w:rsid w:val="00206655"/>
    <w:rsid w:val="002067F3"/>
    <w:rsid w:val="00206EE3"/>
    <w:rsid w:val="0022007F"/>
    <w:rsid w:val="0022047D"/>
    <w:rsid w:val="00221E80"/>
    <w:rsid w:val="00222A9E"/>
    <w:rsid w:val="00225F73"/>
    <w:rsid w:val="00230E4D"/>
    <w:rsid w:val="00231C34"/>
    <w:rsid w:val="00235356"/>
    <w:rsid w:val="002404E1"/>
    <w:rsid w:val="002416CD"/>
    <w:rsid w:val="00242086"/>
    <w:rsid w:val="00245F17"/>
    <w:rsid w:val="002460D7"/>
    <w:rsid w:val="0025157F"/>
    <w:rsid w:val="00256291"/>
    <w:rsid w:val="00257112"/>
    <w:rsid w:val="002579C4"/>
    <w:rsid w:val="00260E61"/>
    <w:rsid w:val="00261455"/>
    <w:rsid w:val="00273066"/>
    <w:rsid w:val="0027348F"/>
    <w:rsid w:val="00273DD8"/>
    <w:rsid w:val="002773D7"/>
    <w:rsid w:val="0028293F"/>
    <w:rsid w:val="00282B14"/>
    <w:rsid w:val="0028321F"/>
    <w:rsid w:val="00284329"/>
    <w:rsid w:val="00284362"/>
    <w:rsid w:val="00284FCE"/>
    <w:rsid w:val="002856AF"/>
    <w:rsid w:val="00286586"/>
    <w:rsid w:val="00290902"/>
    <w:rsid w:val="00294609"/>
    <w:rsid w:val="00297668"/>
    <w:rsid w:val="002A17E5"/>
    <w:rsid w:val="002A260A"/>
    <w:rsid w:val="002A64D8"/>
    <w:rsid w:val="002B09A7"/>
    <w:rsid w:val="002B0ADE"/>
    <w:rsid w:val="002B0B8F"/>
    <w:rsid w:val="002B0BC1"/>
    <w:rsid w:val="002B5C4F"/>
    <w:rsid w:val="002B5F7A"/>
    <w:rsid w:val="002B687F"/>
    <w:rsid w:val="002B6A40"/>
    <w:rsid w:val="002C11CE"/>
    <w:rsid w:val="002C2246"/>
    <w:rsid w:val="002D304E"/>
    <w:rsid w:val="002D39BA"/>
    <w:rsid w:val="002D43DE"/>
    <w:rsid w:val="002D58B5"/>
    <w:rsid w:val="002E138B"/>
    <w:rsid w:val="002E5470"/>
    <w:rsid w:val="002E62EE"/>
    <w:rsid w:val="002F39AF"/>
    <w:rsid w:val="002F4173"/>
    <w:rsid w:val="002F4A12"/>
    <w:rsid w:val="002F579A"/>
    <w:rsid w:val="002F7606"/>
    <w:rsid w:val="00312162"/>
    <w:rsid w:val="00312521"/>
    <w:rsid w:val="003140DB"/>
    <w:rsid w:val="00314C0F"/>
    <w:rsid w:val="00315150"/>
    <w:rsid w:val="003158F6"/>
    <w:rsid w:val="00315CC9"/>
    <w:rsid w:val="0031602E"/>
    <w:rsid w:val="003165FD"/>
    <w:rsid w:val="00317AED"/>
    <w:rsid w:val="00320A90"/>
    <w:rsid w:val="00321559"/>
    <w:rsid w:val="00326C4E"/>
    <w:rsid w:val="003277AC"/>
    <w:rsid w:val="003311A9"/>
    <w:rsid w:val="00331AB2"/>
    <w:rsid w:val="003331FF"/>
    <w:rsid w:val="00333633"/>
    <w:rsid w:val="0033573B"/>
    <w:rsid w:val="003445E8"/>
    <w:rsid w:val="003445FD"/>
    <w:rsid w:val="00345453"/>
    <w:rsid w:val="00346EB4"/>
    <w:rsid w:val="0034750A"/>
    <w:rsid w:val="00347C4A"/>
    <w:rsid w:val="00347F57"/>
    <w:rsid w:val="003503D3"/>
    <w:rsid w:val="00350DAD"/>
    <w:rsid w:val="00361460"/>
    <w:rsid w:val="00364956"/>
    <w:rsid w:val="00367EA6"/>
    <w:rsid w:val="003707D8"/>
    <w:rsid w:val="00370E06"/>
    <w:rsid w:val="00372699"/>
    <w:rsid w:val="003735E2"/>
    <w:rsid w:val="00373D36"/>
    <w:rsid w:val="003742B3"/>
    <w:rsid w:val="00374302"/>
    <w:rsid w:val="00374EF9"/>
    <w:rsid w:val="00376DB3"/>
    <w:rsid w:val="00377449"/>
    <w:rsid w:val="00377529"/>
    <w:rsid w:val="00382132"/>
    <w:rsid w:val="0038215B"/>
    <w:rsid w:val="003843B6"/>
    <w:rsid w:val="0038539B"/>
    <w:rsid w:val="00385D69"/>
    <w:rsid w:val="003A0291"/>
    <w:rsid w:val="003A2282"/>
    <w:rsid w:val="003A28B3"/>
    <w:rsid w:val="003B4908"/>
    <w:rsid w:val="003B50CF"/>
    <w:rsid w:val="003B5ADF"/>
    <w:rsid w:val="003B7C79"/>
    <w:rsid w:val="003C043F"/>
    <w:rsid w:val="003C1489"/>
    <w:rsid w:val="003C1A42"/>
    <w:rsid w:val="003C26ED"/>
    <w:rsid w:val="003C3120"/>
    <w:rsid w:val="003C317D"/>
    <w:rsid w:val="003C38D6"/>
    <w:rsid w:val="003C3E1A"/>
    <w:rsid w:val="003C6D98"/>
    <w:rsid w:val="003C72F5"/>
    <w:rsid w:val="003D06AD"/>
    <w:rsid w:val="003D48D7"/>
    <w:rsid w:val="003D628C"/>
    <w:rsid w:val="003D6A2B"/>
    <w:rsid w:val="003D6A4D"/>
    <w:rsid w:val="003E08AE"/>
    <w:rsid w:val="003E2B57"/>
    <w:rsid w:val="003E3201"/>
    <w:rsid w:val="003E3F7C"/>
    <w:rsid w:val="003E509D"/>
    <w:rsid w:val="003E676F"/>
    <w:rsid w:val="003E695D"/>
    <w:rsid w:val="003F03C8"/>
    <w:rsid w:val="003F08FF"/>
    <w:rsid w:val="003F09AE"/>
    <w:rsid w:val="003F24BE"/>
    <w:rsid w:val="003F5AEA"/>
    <w:rsid w:val="00400540"/>
    <w:rsid w:val="004006A0"/>
    <w:rsid w:val="00401A92"/>
    <w:rsid w:val="00402A38"/>
    <w:rsid w:val="00403B23"/>
    <w:rsid w:val="00406282"/>
    <w:rsid w:val="00407881"/>
    <w:rsid w:val="00407B81"/>
    <w:rsid w:val="00407D6F"/>
    <w:rsid w:val="004122D3"/>
    <w:rsid w:val="00413135"/>
    <w:rsid w:val="0041348D"/>
    <w:rsid w:val="00413D8B"/>
    <w:rsid w:val="00416EEF"/>
    <w:rsid w:val="00420499"/>
    <w:rsid w:val="00421E8E"/>
    <w:rsid w:val="00422A34"/>
    <w:rsid w:val="00422CE6"/>
    <w:rsid w:val="00422FCC"/>
    <w:rsid w:val="00425838"/>
    <w:rsid w:val="004266F5"/>
    <w:rsid w:val="00426A90"/>
    <w:rsid w:val="00427C5E"/>
    <w:rsid w:val="00435944"/>
    <w:rsid w:val="00441AD0"/>
    <w:rsid w:val="00442287"/>
    <w:rsid w:val="0046038E"/>
    <w:rsid w:val="00461F31"/>
    <w:rsid w:val="00462D89"/>
    <w:rsid w:val="00462FA5"/>
    <w:rsid w:val="0046407C"/>
    <w:rsid w:val="004641E2"/>
    <w:rsid w:val="0047200A"/>
    <w:rsid w:val="00473334"/>
    <w:rsid w:val="004734A2"/>
    <w:rsid w:val="004741AE"/>
    <w:rsid w:val="00474314"/>
    <w:rsid w:val="00474E26"/>
    <w:rsid w:val="004769BC"/>
    <w:rsid w:val="00476D9E"/>
    <w:rsid w:val="004807B3"/>
    <w:rsid w:val="00483E14"/>
    <w:rsid w:val="00484356"/>
    <w:rsid w:val="00485F92"/>
    <w:rsid w:val="0048625D"/>
    <w:rsid w:val="00490084"/>
    <w:rsid w:val="004909B1"/>
    <w:rsid w:val="00493EBB"/>
    <w:rsid w:val="00494129"/>
    <w:rsid w:val="00494A1F"/>
    <w:rsid w:val="00495E88"/>
    <w:rsid w:val="00497C64"/>
    <w:rsid w:val="004A460F"/>
    <w:rsid w:val="004A4924"/>
    <w:rsid w:val="004B5B93"/>
    <w:rsid w:val="004B7B16"/>
    <w:rsid w:val="004C156E"/>
    <w:rsid w:val="004C5743"/>
    <w:rsid w:val="004C5CDD"/>
    <w:rsid w:val="004D322D"/>
    <w:rsid w:val="004D4070"/>
    <w:rsid w:val="004D4A71"/>
    <w:rsid w:val="004D598F"/>
    <w:rsid w:val="004D7771"/>
    <w:rsid w:val="004E16C7"/>
    <w:rsid w:val="004E37F1"/>
    <w:rsid w:val="004E394F"/>
    <w:rsid w:val="004E4CB0"/>
    <w:rsid w:val="004E681A"/>
    <w:rsid w:val="004F122E"/>
    <w:rsid w:val="004F16F3"/>
    <w:rsid w:val="005005C6"/>
    <w:rsid w:val="00506BBA"/>
    <w:rsid w:val="00507235"/>
    <w:rsid w:val="0050754B"/>
    <w:rsid w:val="00510037"/>
    <w:rsid w:val="005100B8"/>
    <w:rsid w:val="00513BCF"/>
    <w:rsid w:val="00516F5B"/>
    <w:rsid w:val="0051791E"/>
    <w:rsid w:val="00520788"/>
    <w:rsid w:val="005210C0"/>
    <w:rsid w:val="005228C4"/>
    <w:rsid w:val="00523D8A"/>
    <w:rsid w:val="005243BB"/>
    <w:rsid w:val="0052684A"/>
    <w:rsid w:val="00527160"/>
    <w:rsid w:val="0053128E"/>
    <w:rsid w:val="00532AB0"/>
    <w:rsid w:val="00542EF2"/>
    <w:rsid w:val="005532A3"/>
    <w:rsid w:val="00553D7C"/>
    <w:rsid w:val="005556D0"/>
    <w:rsid w:val="005556DC"/>
    <w:rsid w:val="00556C77"/>
    <w:rsid w:val="0056353A"/>
    <w:rsid w:val="0056372C"/>
    <w:rsid w:val="00563F40"/>
    <w:rsid w:val="005710AB"/>
    <w:rsid w:val="00574E7B"/>
    <w:rsid w:val="005771E6"/>
    <w:rsid w:val="0057772A"/>
    <w:rsid w:val="005777A7"/>
    <w:rsid w:val="0058122F"/>
    <w:rsid w:val="00582A1C"/>
    <w:rsid w:val="00582B4A"/>
    <w:rsid w:val="00583FF9"/>
    <w:rsid w:val="00585166"/>
    <w:rsid w:val="00593554"/>
    <w:rsid w:val="005938F8"/>
    <w:rsid w:val="005945E7"/>
    <w:rsid w:val="005A3041"/>
    <w:rsid w:val="005A3E5B"/>
    <w:rsid w:val="005A3F12"/>
    <w:rsid w:val="005B165B"/>
    <w:rsid w:val="005B2C8B"/>
    <w:rsid w:val="005B39CD"/>
    <w:rsid w:val="005B3B11"/>
    <w:rsid w:val="005C0603"/>
    <w:rsid w:val="005C278E"/>
    <w:rsid w:val="005C2DD6"/>
    <w:rsid w:val="005C762E"/>
    <w:rsid w:val="005E1862"/>
    <w:rsid w:val="005E24B2"/>
    <w:rsid w:val="005E3C5F"/>
    <w:rsid w:val="005E5B62"/>
    <w:rsid w:val="005E7FAF"/>
    <w:rsid w:val="005F6903"/>
    <w:rsid w:val="00601F45"/>
    <w:rsid w:val="0061065B"/>
    <w:rsid w:val="00611F6E"/>
    <w:rsid w:val="00612DB7"/>
    <w:rsid w:val="00613336"/>
    <w:rsid w:val="00615A5C"/>
    <w:rsid w:val="00615F31"/>
    <w:rsid w:val="00620FF6"/>
    <w:rsid w:val="00624F86"/>
    <w:rsid w:val="0062639E"/>
    <w:rsid w:val="00631A92"/>
    <w:rsid w:val="0063515F"/>
    <w:rsid w:val="00636A63"/>
    <w:rsid w:val="00637489"/>
    <w:rsid w:val="00637DC0"/>
    <w:rsid w:val="00640795"/>
    <w:rsid w:val="006409E8"/>
    <w:rsid w:val="00643811"/>
    <w:rsid w:val="00643D3C"/>
    <w:rsid w:val="00645979"/>
    <w:rsid w:val="006475F8"/>
    <w:rsid w:val="00647C76"/>
    <w:rsid w:val="006510E0"/>
    <w:rsid w:val="00651E0D"/>
    <w:rsid w:val="00653AB1"/>
    <w:rsid w:val="00655C36"/>
    <w:rsid w:val="00657B46"/>
    <w:rsid w:val="00660A85"/>
    <w:rsid w:val="00661350"/>
    <w:rsid w:val="00661470"/>
    <w:rsid w:val="00665D8F"/>
    <w:rsid w:val="00667D71"/>
    <w:rsid w:val="00672D13"/>
    <w:rsid w:val="00672E33"/>
    <w:rsid w:val="00673FAD"/>
    <w:rsid w:val="00687B65"/>
    <w:rsid w:val="00692189"/>
    <w:rsid w:val="0069385F"/>
    <w:rsid w:val="006940B4"/>
    <w:rsid w:val="00695419"/>
    <w:rsid w:val="00695A3C"/>
    <w:rsid w:val="006A2576"/>
    <w:rsid w:val="006A5C69"/>
    <w:rsid w:val="006A6D8E"/>
    <w:rsid w:val="006A755C"/>
    <w:rsid w:val="006B39B3"/>
    <w:rsid w:val="006B3C86"/>
    <w:rsid w:val="006B3E31"/>
    <w:rsid w:val="006B664E"/>
    <w:rsid w:val="006C4FB9"/>
    <w:rsid w:val="006C61EB"/>
    <w:rsid w:val="006C6766"/>
    <w:rsid w:val="006C7A2F"/>
    <w:rsid w:val="006D1555"/>
    <w:rsid w:val="006E64A0"/>
    <w:rsid w:val="006E7885"/>
    <w:rsid w:val="006F1F2E"/>
    <w:rsid w:val="007001E8"/>
    <w:rsid w:val="0070045E"/>
    <w:rsid w:val="00704DE7"/>
    <w:rsid w:val="00705D20"/>
    <w:rsid w:val="0070786D"/>
    <w:rsid w:val="00711075"/>
    <w:rsid w:val="00713E41"/>
    <w:rsid w:val="007158D6"/>
    <w:rsid w:val="00717246"/>
    <w:rsid w:val="007213CD"/>
    <w:rsid w:val="0072453E"/>
    <w:rsid w:val="007258D4"/>
    <w:rsid w:val="00725D99"/>
    <w:rsid w:val="0072612B"/>
    <w:rsid w:val="00730B8A"/>
    <w:rsid w:val="00732C60"/>
    <w:rsid w:val="00736F22"/>
    <w:rsid w:val="00742B05"/>
    <w:rsid w:val="00744DD8"/>
    <w:rsid w:val="00745EAF"/>
    <w:rsid w:val="00753210"/>
    <w:rsid w:val="00754405"/>
    <w:rsid w:val="007556E2"/>
    <w:rsid w:val="00755D8B"/>
    <w:rsid w:val="007560C7"/>
    <w:rsid w:val="007579C1"/>
    <w:rsid w:val="007606E1"/>
    <w:rsid w:val="00762B7D"/>
    <w:rsid w:val="00764368"/>
    <w:rsid w:val="0076497F"/>
    <w:rsid w:val="00764F4F"/>
    <w:rsid w:val="0076772D"/>
    <w:rsid w:val="007723AC"/>
    <w:rsid w:val="0078457C"/>
    <w:rsid w:val="00787E54"/>
    <w:rsid w:val="00791A7B"/>
    <w:rsid w:val="00797A2A"/>
    <w:rsid w:val="007A3216"/>
    <w:rsid w:val="007A38FD"/>
    <w:rsid w:val="007A4494"/>
    <w:rsid w:val="007B0AEF"/>
    <w:rsid w:val="007B1633"/>
    <w:rsid w:val="007B2DD9"/>
    <w:rsid w:val="007B447C"/>
    <w:rsid w:val="007B553E"/>
    <w:rsid w:val="007B6B0B"/>
    <w:rsid w:val="007C33AB"/>
    <w:rsid w:val="007C4A55"/>
    <w:rsid w:val="007C7E9B"/>
    <w:rsid w:val="007D2A8F"/>
    <w:rsid w:val="007D2F9B"/>
    <w:rsid w:val="007D4C44"/>
    <w:rsid w:val="007D5047"/>
    <w:rsid w:val="007E1365"/>
    <w:rsid w:val="007E3973"/>
    <w:rsid w:val="007E4CDF"/>
    <w:rsid w:val="007E515D"/>
    <w:rsid w:val="007F6B16"/>
    <w:rsid w:val="007F707A"/>
    <w:rsid w:val="0080108E"/>
    <w:rsid w:val="00803D85"/>
    <w:rsid w:val="00811F35"/>
    <w:rsid w:val="0081263A"/>
    <w:rsid w:val="00812B54"/>
    <w:rsid w:val="00813BD1"/>
    <w:rsid w:val="00814D89"/>
    <w:rsid w:val="008230C8"/>
    <w:rsid w:val="008237ED"/>
    <w:rsid w:val="00826417"/>
    <w:rsid w:val="00830E99"/>
    <w:rsid w:val="00832589"/>
    <w:rsid w:val="00832DB9"/>
    <w:rsid w:val="0083327F"/>
    <w:rsid w:val="0083372A"/>
    <w:rsid w:val="008359D3"/>
    <w:rsid w:val="008401D0"/>
    <w:rsid w:val="008420FA"/>
    <w:rsid w:val="00842B5A"/>
    <w:rsid w:val="00844D86"/>
    <w:rsid w:val="00845246"/>
    <w:rsid w:val="0084627C"/>
    <w:rsid w:val="0085017B"/>
    <w:rsid w:val="00855541"/>
    <w:rsid w:val="008569CA"/>
    <w:rsid w:val="00856E09"/>
    <w:rsid w:val="00861BFF"/>
    <w:rsid w:val="00862747"/>
    <w:rsid w:val="008634E7"/>
    <w:rsid w:val="00867015"/>
    <w:rsid w:val="00880476"/>
    <w:rsid w:val="00882017"/>
    <w:rsid w:val="00883D08"/>
    <w:rsid w:val="00893776"/>
    <w:rsid w:val="008942E7"/>
    <w:rsid w:val="008968D4"/>
    <w:rsid w:val="00897F2C"/>
    <w:rsid w:val="008A1B4D"/>
    <w:rsid w:val="008A3549"/>
    <w:rsid w:val="008A4C81"/>
    <w:rsid w:val="008B0C9F"/>
    <w:rsid w:val="008B12AC"/>
    <w:rsid w:val="008B52B5"/>
    <w:rsid w:val="008C086A"/>
    <w:rsid w:val="008C23DF"/>
    <w:rsid w:val="008C4F40"/>
    <w:rsid w:val="008D0DF0"/>
    <w:rsid w:val="008D23E2"/>
    <w:rsid w:val="008D322A"/>
    <w:rsid w:val="008D3FBF"/>
    <w:rsid w:val="008D7250"/>
    <w:rsid w:val="008D7339"/>
    <w:rsid w:val="008D77F4"/>
    <w:rsid w:val="008D7CCC"/>
    <w:rsid w:val="008E0651"/>
    <w:rsid w:val="008E0F7A"/>
    <w:rsid w:val="008E30AC"/>
    <w:rsid w:val="008E6F36"/>
    <w:rsid w:val="008F3ADE"/>
    <w:rsid w:val="008F55F8"/>
    <w:rsid w:val="00900511"/>
    <w:rsid w:val="00901167"/>
    <w:rsid w:val="0090392C"/>
    <w:rsid w:val="0091461F"/>
    <w:rsid w:val="00915A3D"/>
    <w:rsid w:val="00916DE3"/>
    <w:rsid w:val="00917181"/>
    <w:rsid w:val="0092131C"/>
    <w:rsid w:val="009215EC"/>
    <w:rsid w:val="0092240A"/>
    <w:rsid w:val="00922ADA"/>
    <w:rsid w:val="009232C2"/>
    <w:rsid w:val="00926284"/>
    <w:rsid w:val="00932DD2"/>
    <w:rsid w:val="00935AF4"/>
    <w:rsid w:val="00940841"/>
    <w:rsid w:val="0094084F"/>
    <w:rsid w:val="00941B7F"/>
    <w:rsid w:val="00941C20"/>
    <w:rsid w:val="009430AB"/>
    <w:rsid w:val="00946246"/>
    <w:rsid w:val="0094692C"/>
    <w:rsid w:val="00947181"/>
    <w:rsid w:val="009527EA"/>
    <w:rsid w:val="00954C28"/>
    <w:rsid w:val="00957A0E"/>
    <w:rsid w:val="009611A2"/>
    <w:rsid w:val="009623C6"/>
    <w:rsid w:val="00964696"/>
    <w:rsid w:val="009656EB"/>
    <w:rsid w:val="00966D75"/>
    <w:rsid w:val="0097240B"/>
    <w:rsid w:val="00980F56"/>
    <w:rsid w:val="0098249C"/>
    <w:rsid w:val="00982517"/>
    <w:rsid w:val="00984F07"/>
    <w:rsid w:val="00987AC6"/>
    <w:rsid w:val="00990585"/>
    <w:rsid w:val="0099101E"/>
    <w:rsid w:val="009917DA"/>
    <w:rsid w:val="009921DB"/>
    <w:rsid w:val="009925DB"/>
    <w:rsid w:val="009929EA"/>
    <w:rsid w:val="00994A48"/>
    <w:rsid w:val="00996026"/>
    <w:rsid w:val="009977E9"/>
    <w:rsid w:val="009A0A4E"/>
    <w:rsid w:val="009A54B3"/>
    <w:rsid w:val="009A7AAA"/>
    <w:rsid w:val="009B0510"/>
    <w:rsid w:val="009B129A"/>
    <w:rsid w:val="009B15CE"/>
    <w:rsid w:val="009B5BE7"/>
    <w:rsid w:val="009B6D7A"/>
    <w:rsid w:val="009C5DFF"/>
    <w:rsid w:val="009C6438"/>
    <w:rsid w:val="009C696F"/>
    <w:rsid w:val="009D1135"/>
    <w:rsid w:val="009D3ECD"/>
    <w:rsid w:val="009D5BE1"/>
    <w:rsid w:val="009D5E28"/>
    <w:rsid w:val="009E26F2"/>
    <w:rsid w:val="009E281B"/>
    <w:rsid w:val="009E2DEB"/>
    <w:rsid w:val="009E4B19"/>
    <w:rsid w:val="009E5C75"/>
    <w:rsid w:val="00A035CA"/>
    <w:rsid w:val="00A04848"/>
    <w:rsid w:val="00A075AC"/>
    <w:rsid w:val="00A10041"/>
    <w:rsid w:val="00A25047"/>
    <w:rsid w:val="00A26033"/>
    <w:rsid w:val="00A30E75"/>
    <w:rsid w:val="00A335A8"/>
    <w:rsid w:val="00A420F7"/>
    <w:rsid w:val="00A42308"/>
    <w:rsid w:val="00A42FFB"/>
    <w:rsid w:val="00A43A97"/>
    <w:rsid w:val="00A45D16"/>
    <w:rsid w:val="00A45FDB"/>
    <w:rsid w:val="00A4631B"/>
    <w:rsid w:val="00A47BDE"/>
    <w:rsid w:val="00A5171D"/>
    <w:rsid w:val="00A52730"/>
    <w:rsid w:val="00A52BAE"/>
    <w:rsid w:val="00A52C08"/>
    <w:rsid w:val="00A546DB"/>
    <w:rsid w:val="00A56BC4"/>
    <w:rsid w:val="00A608AB"/>
    <w:rsid w:val="00A627D0"/>
    <w:rsid w:val="00A629D8"/>
    <w:rsid w:val="00A62DE8"/>
    <w:rsid w:val="00A6659D"/>
    <w:rsid w:val="00A70E67"/>
    <w:rsid w:val="00A7157F"/>
    <w:rsid w:val="00A72526"/>
    <w:rsid w:val="00A7335B"/>
    <w:rsid w:val="00A73378"/>
    <w:rsid w:val="00A74929"/>
    <w:rsid w:val="00A800CF"/>
    <w:rsid w:val="00A83998"/>
    <w:rsid w:val="00A91DB6"/>
    <w:rsid w:val="00A945A4"/>
    <w:rsid w:val="00A95371"/>
    <w:rsid w:val="00A959A7"/>
    <w:rsid w:val="00A96150"/>
    <w:rsid w:val="00A96DF3"/>
    <w:rsid w:val="00AA29EE"/>
    <w:rsid w:val="00AA7B2D"/>
    <w:rsid w:val="00AB741D"/>
    <w:rsid w:val="00AB7A04"/>
    <w:rsid w:val="00AC311A"/>
    <w:rsid w:val="00AC31C8"/>
    <w:rsid w:val="00AC47A2"/>
    <w:rsid w:val="00AC4AA7"/>
    <w:rsid w:val="00AC6486"/>
    <w:rsid w:val="00AC678F"/>
    <w:rsid w:val="00AD1D2A"/>
    <w:rsid w:val="00AD38EE"/>
    <w:rsid w:val="00AD3ECD"/>
    <w:rsid w:val="00AD5975"/>
    <w:rsid w:val="00AD759F"/>
    <w:rsid w:val="00AD76F1"/>
    <w:rsid w:val="00AE1073"/>
    <w:rsid w:val="00AE160D"/>
    <w:rsid w:val="00AE69D9"/>
    <w:rsid w:val="00AE790D"/>
    <w:rsid w:val="00AE7CCB"/>
    <w:rsid w:val="00AF0791"/>
    <w:rsid w:val="00AF0E56"/>
    <w:rsid w:val="00AF6550"/>
    <w:rsid w:val="00B05DD4"/>
    <w:rsid w:val="00B060BF"/>
    <w:rsid w:val="00B11C27"/>
    <w:rsid w:val="00B15C43"/>
    <w:rsid w:val="00B2143C"/>
    <w:rsid w:val="00B244E3"/>
    <w:rsid w:val="00B24A58"/>
    <w:rsid w:val="00B2515B"/>
    <w:rsid w:val="00B25A01"/>
    <w:rsid w:val="00B26B83"/>
    <w:rsid w:val="00B27F1A"/>
    <w:rsid w:val="00B336F3"/>
    <w:rsid w:val="00B44457"/>
    <w:rsid w:val="00B50639"/>
    <w:rsid w:val="00B5627E"/>
    <w:rsid w:val="00B65A9F"/>
    <w:rsid w:val="00B73770"/>
    <w:rsid w:val="00B73956"/>
    <w:rsid w:val="00B82FF6"/>
    <w:rsid w:val="00B832EF"/>
    <w:rsid w:val="00B86F39"/>
    <w:rsid w:val="00B87491"/>
    <w:rsid w:val="00B9598B"/>
    <w:rsid w:val="00B96654"/>
    <w:rsid w:val="00B970B8"/>
    <w:rsid w:val="00B9771A"/>
    <w:rsid w:val="00B97930"/>
    <w:rsid w:val="00B97E2E"/>
    <w:rsid w:val="00BA5EE7"/>
    <w:rsid w:val="00BA65DE"/>
    <w:rsid w:val="00BA7D94"/>
    <w:rsid w:val="00BA7DDF"/>
    <w:rsid w:val="00BB0949"/>
    <w:rsid w:val="00BB0B81"/>
    <w:rsid w:val="00BB366D"/>
    <w:rsid w:val="00BB3CD4"/>
    <w:rsid w:val="00BB4C08"/>
    <w:rsid w:val="00BC0DBC"/>
    <w:rsid w:val="00BC1C6A"/>
    <w:rsid w:val="00BC35B2"/>
    <w:rsid w:val="00BC59E9"/>
    <w:rsid w:val="00BC68AA"/>
    <w:rsid w:val="00BD1C26"/>
    <w:rsid w:val="00BD36D6"/>
    <w:rsid w:val="00BD54F3"/>
    <w:rsid w:val="00BE00A7"/>
    <w:rsid w:val="00BE0B8A"/>
    <w:rsid w:val="00BE3560"/>
    <w:rsid w:val="00BE3C32"/>
    <w:rsid w:val="00BE4180"/>
    <w:rsid w:val="00BF1F4D"/>
    <w:rsid w:val="00BF2436"/>
    <w:rsid w:val="00C02F90"/>
    <w:rsid w:val="00C044F4"/>
    <w:rsid w:val="00C05682"/>
    <w:rsid w:val="00C115B4"/>
    <w:rsid w:val="00C1540F"/>
    <w:rsid w:val="00C16E57"/>
    <w:rsid w:val="00C175F4"/>
    <w:rsid w:val="00C20DF2"/>
    <w:rsid w:val="00C23569"/>
    <w:rsid w:val="00C24533"/>
    <w:rsid w:val="00C26B8E"/>
    <w:rsid w:val="00C2787F"/>
    <w:rsid w:val="00C3479B"/>
    <w:rsid w:val="00C356CF"/>
    <w:rsid w:val="00C425D7"/>
    <w:rsid w:val="00C42C70"/>
    <w:rsid w:val="00C44FC7"/>
    <w:rsid w:val="00C47611"/>
    <w:rsid w:val="00C570A6"/>
    <w:rsid w:val="00C574F5"/>
    <w:rsid w:val="00C6606B"/>
    <w:rsid w:val="00C66A18"/>
    <w:rsid w:val="00C6711B"/>
    <w:rsid w:val="00C674E7"/>
    <w:rsid w:val="00C67A72"/>
    <w:rsid w:val="00C67FFA"/>
    <w:rsid w:val="00C7193E"/>
    <w:rsid w:val="00C71991"/>
    <w:rsid w:val="00C71B04"/>
    <w:rsid w:val="00C74156"/>
    <w:rsid w:val="00C76FAD"/>
    <w:rsid w:val="00C7713D"/>
    <w:rsid w:val="00C77B8F"/>
    <w:rsid w:val="00C80B4B"/>
    <w:rsid w:val="00C829A2"/>
    <w:rsid w:val="00C83CFC"/>
    <w:rsid w:val="00C84047"/>
    <w:rsid w:val="00C84068"/>
    <w:rsid w:val="00C86631"/>
    <w:rsid w:val="00C86AB9"/>
    <w:rsid w:val="00C92B2D"/>
    <w:rsid w:val="00C956E7"/>
    <w:rsid w:val="00CA0563"/>
    <w:rsid w:val="00CA1F3A"/>
    <w:rsid w:val="00CA2522"/>
    <w:rsid w:val="00CA3704"/>
    <w:rsid w:val="00CA4555"/>
    <w:rsid w:val="00CB0562"/>
    <w:rsid w:val="00CB36EA"/>
    <w:rsid w:val="00CB3740"/>
    <w:rsid w:val="00CB53B0"/>
    <w:rsid w:val="00CB661D"/>
    <w:rsid w:val="00CC68E7"/>
    <w:rsid w:val="00CC6EE6"/>
    <w:rsid w:val="00CD2D79"/>
    <w:rsid w:val="00CD32F5"/>
    <w:rsid w:val="00CD3E6F"/>
    <w:rsid w:val="00CD45EF"/>
    <w:rsid w:val="00CD4D90"/>
    <w:rsid w:val="00CD5A7D"/>
    <w:rsid w:val="00CD759A"/>
    <w:rsid w:val="00CE0A1E"/>
    <w:rsid w:val="00CE2F18"/>
    <w:rsid w:val="00CE472B"/>
    <w:rsid w:val="00CE70C6"/>
    <w:rsid w:val="00CE7C66"/>
    <w:rsid w:val="00CF126D"/>
    <w:rsid w:val="00CF2C27"/>
    <w:rsid w:val="00CF3B2E"/>
    <w:rsid w:val="00CF555D"/>
    <w:rsid w:val="00CF782A"/>
    <w:rsid w:val="00D02812"/>
    <w:rsid w:val="00D0420B"/>
    <w:rsid w:val="00D05F21"/>
    <w:rsid w:val="00D06225"/>
    <w:rsid w:val="00D067E4"/>
    <w:rsid w:val="00D135D8"/>
    <w:rsid w:val="00D15465"/>
    <w:rsid w:val="00D16A10"/>
    <w:rsid w:val="00D24198"/>
    <w:rsid w:val="00D253DD"/>
    <w:rsid w:val="00D256C8"/>
    <w:rsid w:val="00D31520"/>
    <w:rsid w:val="00D31FE7"/>
    <w:rsid w:val="00D35B12"/>
    <w:rsid w:val="00D4584B"/>
    <w:rsid w:val="00D46185"/>
    <w:rsid w:val="00D50E87"/>
    <w:rsid w:val="00D5530E"/>
    <w:rsid w:val="00D569EA"/>
    <w:rsid w:val="00D56F1E"/>
    <w:rsid w:val="00D609E3"/>
    <w:rsid w:val="00D61750"/>
    <w:rsid w:val="00D6198A"/>
    <w:rsid w:val="00D65B87"/>
    <w:rsid w:val="00D65DB1"/>
    <w:rsid w:val="00D71B7C"/>
    <w:rsid w:val="00D72300"/>
    <w:rsid w:val="00D7308F"/>
    <w:rsid w:val="00D74CAA"/>
    <w:rsid w:val="00D769FB"/>
    <w:rsid w:val="00D846CB"/>
    <w:rsid w:val="00D86E53"/>
    <w:rsid w:val="00D870EE"/>
    <w:rsid w:val="00D87430"/>
    <w:rsid w:val="00D90A78"/>
    <w:rsid w:val="00D91309"/>
    <w:rsid w:val="00D91359"/>
    <w:rsid w:val="00D919D6"/>
    <w:rsid w:val="00D91ACF"/>
    <w:rsid w:val="00D93120"/>
    <w:rsid w:val="00D93675"/>
    <w:rsid w:val="00D936D4"/>
    <w:rsid w:val="00D945BB"/>
    <w:rsid w:val="00DA2C09"/>
    <w:rsid w:val="00DA3C3D"/>
    <w:rsid w:val="00DB13C6"/>
    <w:rsid w:val="00DB253A"/>
    <w:rsid w:val="00DB2DF3"/>
    <w:rsid w:val="00DB4101"/>
    <w:rsid w:val="00DB428A"/>
    <w:rsid w:val="00DB43FA"/>
    <w:rsid w:val="00DB7679"/>
    <w:rsid w:val="00DC10D7"/>
    <w:rsid w:val="00DC1F35"/>
    <w:rsid w:val="00DC7860"/>
    <w:rsid w:val="00DD0BDB"/>
    <w:rsid w:val="00DD0E47"/>
    <w:rsid w:val="00DD1ECD"/>
    <w:rsid w:val="00DD5F1D"/>
    <w:rsid w:val="00DE51C8"/>
    <w:rsid w:val="00DE5CD1"/>
    <w:rsid w:val="00DE6937"/>
    <w:rsid w:val="00DF0D0F"/>
    <w:rsid w:val="00DF3A93"/>
    <w:rsid w:val="00DF42F4"/>
    <w:rsid w:val="00DF6FC1"/>
    <w:rsid w:val="00DF7DCB"/>
    <w:rsid w:val="00E00049"/>
    <w:rsid w:val="00E00CEB"/>
    <w:rsid w:val="00E01A73"/>
    <w:rsid w:val="00E03BCF"/>
    <w:rsid w:val="00E05710"/>
    <w:rsid w:val="00E05D8D"/>
    <w:rsid w:val="00E070E9"/>
    <w:rsid w:val="00E0792C"/>
    <w:rsid w:val="00E11BBC"/>
    <w:rsid w:val="00E12F9B"/>
    <w:rsid w:val="00E1359E"/>
    <w:rsid w:val="00E151E6"/>
    <w:rsid w:val="00E164F8"/>
    <w:rsid w:val="00E16785"/>
    <w:rsid w:val="00E17041"/>
    <w:rsid w:val="00E17898"/>
    <w:rsid w:val="00E17D2D"/>
    <w:rsid w:val="00E21406"/>
    <w:rsid w:val="00E21E5B"/>
    <w:rsid w:val="00E23E80"/>
    <w:rsid w:val="00E302DD"/>
    <w:rsid w:val="00E31449"/>
    <w:rsid w:val="00E323F7"/>
    <w:rsid w:val="00E35414"/>
    <w:rsid w:val="00E42FB4"/>
    <w:rsid w:val="00E43BCF"/>
    <w:rsid w:val="00E4476A"/>
    <w:rsid w:val="00E51357"/>
    <w:rsid w:val="00E53DB0"/>
    <w:rsid w:val="00E56F36"/>
    <w:rsid w:val="00E638B2"/>
    <w:rsid w:val="00E65E5F"/>
    <w:rsid w:val="00E66D49"/>
    <w:rsid w:val="00E74033"/>
    <w:rsid w:val="00E74886"/>
    <w:rsid w:val="00E75C1E"/>
    <w:rsid w:val="00E77CB3"/>
    <w:rsid w:val="00E80368"/>
    <w:rsid w:val="00E80D74"/>
    <w:rsid w:val="00E81963"/>
    <w:rsid w:val="00E82101"/>
    <w:rsid w:val="00E8457B"/>
    <w:rsid w:val="00E852DB"/>
    <w:rsid w:val="00E91AD5"/>
    <w:rsid w:val="00E91DD7"/>
    <w:rsid w:val="00EA3356"/>
    <w:rsid w:val="00EA35B5"/>
    <w:rsid w:val="00EB5F6E"/>
    <w:rsid w:val="00EC27E4"/>
    <w:rsid w:val="00EC46F8"/>
    <w:rsid w:val="00EC70EE"/>
    <w:rsid w:val="00ED0372"/>
    <w:rsid w:val="00ED207F"/>
    <w:rsid w:val="00ED557D"/>
    <w:rsid w:val="00ED6886"/>
    <w:rsid w:val="00EE0ADA"/>
    <w:rsid w:val="00EE113D"/>
    <w:rsid w:val="00EE43CA"/>
    <w:rsid w:val="00EF0891"/>
    <w:rsid w:val="00EF1E2B"/>
    <w:rsid w:val="00EF3C82"/>
    <w:rsid w:val="00F04F5A"/>
    <w:rsid w:val="00F12E10"/>
    <w:rsid w:val="00F17341"/>
    <w:rsid w:val="00F21421"/>
    <w:rsid w:val="00F23502"/>
    <w:rsid w:val="00F24A97"/>
    <w:rsid w:val="00F27CD5"/>
    <w:rsid w:val="00F319AD"/>
    <w:rsid w:val="00F31D17"/>
    <w:rsid w:val="00F3371C"/>
    <w:rsid w:val="00F34E27"/>
    <w:rsid w:val="00F35C13"/>
    <w:rsid w:val="00F37448"/>
    <w:rsid w:val="00F40535"/>
    <w:rsid w:val="00F43C2F"/>
    <w:rsid w:val="00F51A2F"/>
    <w:rsid w:val="00F51E29"/>
    <w:rsid w:val="00F520FC"/>
    <w:rsid w:val="00F534D1"/>
    <w:rsid w:val="00F53AEE"/>
    <w:rsid w:val="00F56E7C"/>
    <w:rsid w:val="00F60251"/>
    <w:rsid w:val="00F613C2"/>
    <w:rsid w:val="00F61B37"/>
    <w:rsid w:val="00F622BD"/>
    <w:rsid w:val="00F62BB9"/>
    <w:rsid w:val="00F63BBA"/>
    <w:rsid w:val="00F70C16"/>
    <w:rsid w:val="00F70F43"/>
    <w:rsid w:val="00F73367"/>
    <w:rsid w:val="00F75813"/>
    <w:rsid w:val="00F767A8"/>
    <w:rsid w:val="00F76B79"/>
    <w:rsid w:val="00F85B96"/>
    <w:rsid w:val="00F873AF"/>
    <w:rsid w:val="00F95FF5"/>
    <w:rsid w:val="00FA29FA"/>
    <w:rsid w:val="00FA2BB8"/>
    <w:rsid w:val="00FA50DE"/>
    <w:rsid w:val="00FA5FC6"/>
    <w:rsid w:val="00FB0C61"/>
    <w:rsid w:val="00FB20D3"/>
    <w:rsid w:val="00FB3647"/>
    <w:rsid w:val="00FB6EDC"/>
    <w:rsid w:val="00FC0FEB"/>
    <w:rsid w:val="00FC2B14"/>
    <w:rsid w:val="00FC38D2"/>
    <w:rsid w:val="00FC3AE2"/>
    <w:rsid w:val="00FC3E77"/>
    <w:rsid w:val="00FD447B"/>
    <w:rsid w:val="00FD4AD0"/>
    <w:rsid w:val="00FE05C1"/>
    <w:rsid w:val="00FE1AE4"/>
    <w:rsid w:val="00FE6594"/>
    <w:rsid w:val="00FE6C5E"/>
    <w:rsid w:val="00FF188C"/>
    <w:rsid w:val="00FF3B75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A3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30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42E7"/>
  </w:style>
  <w:style w:type="paragraph" w:styleId="a9">
    <w:name w:val="footer"/>
    <w:basedOn w:val="a"/>
    <w:link w:val="aa"/>
    <w:uiPriority w:val="99"/>
    <w:unhideWhenUsed/>
    <w:rsid w:val="00894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42E7"/>
  </w:style>
  <w:style w:type="paragraph" w:customStyle="1" w:styleId="ConsPlusNormal">
    <w:name w:val="ConsPlusNormal"/>
    <w:rsid w:val="00A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8BB41D505536FCE3889EC4B30D52735E35256B4EFDDF95BFA6D9308C79BD1B9CEB75DE4AF7C85AF03925F8B6ABF2EA459C51258A618656IF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6028-43F7-4ABC-9E5F-89960042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Людмила Епифанова</cp:lastModifiedBy>
  <cp:revision>6</cp:revision>
  <cp:lastPrinted>2019-12-30T08:18:00Z</cp:lastPrinted>
  <dcterms:created xsi:type="dcterms:W3CDTF">2020-01-14T11:55:00Z</dcterms:created>
  <dcterms:modified xsi:type="dcterms:W3CDTF">2020-01-21T04:25:00Z</dcterms:modified>
</cp:coreProperties>
</file>