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7C" w:rsidRPr="003D7354" w:rsidRDefault="00D10A7C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354">
        <w:rPr>
          <w:rFonts w:ascii="Times New Roman" w:hAnsi="Times New Roman"/>
          <w:b/>
          <w:sz w:val="32"/>
          <w:szCs w:val="32"/>
        </w:rPr>
        <w:t>Отчёт</w:t>
      </w:r>
    </w:p>
    <w:p w:rsidR="00D10A7C" w:rsidRPr="003D7354" w:rsidRDefault="00803294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Речкалов</w:t>
      </w:r>
      <w:r w:rsidR="00D10A7C" w:rsidRPr="003D7354">
        <w:rPr>
          <w:rFonts w:ascii="Times New Roman" w:hAnsi="Times New Roman"/>
          <w:b/>
          <w:sz w:val="32"/>
          <w:szCs w:val="32"/>
        </w:rPr>
        <w:t>ской</w:t>
      </w:r>
      <w:proofErr w:type="spellEnd"/>
      <w:r w:rsidR="00D10A7C" w:rsidRPr="003D7354">
        <w:rPr>
          <w:rFonts w:ascii="Times New Roman" w:hAnsi="Times New Roman"/>
          <w:b/>
          <w:sz w:val="32"/>
          <w:szCs w:val="32"/>
        </w:rPr>
        <w:t xml:space="preserve"> территориальной администрации</w:t>
      </w:r>
    </w:p>
    <w:p w:rsidR="00D10A7C" w:rsidRDefault="00A0460E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D10A7C" w:rsidRPr="003D7354">
        <w:rPr>
          <w:rFonts w:ascii="Times New Roman" w:hAnsi="Times New Roman"/>
          <w:b/>
          <w:sz w:val="32"/>
          <w:szCs w:val="32"/>
        </w:rPr>
        <w:t>а 20</w:t>
      </w:r>
      <w:r w:rsidR="004E7F1A">
        <w:rPr>
          <w:rFonts w:ascii="Times New Roman" w:hAnsi="Times New Roman"/>
          <w:b/>
          <w:sz w:val="32"/>
          <w:szCs w:val="32"/>
        </w:rPr>
        <w:t>20</w:t>
      </w:r>
      <w:r w:rsidR="00BC56C8">
        <w:rPr>
          <w:rFonts w:ascii="Times New Roman" w:hAnsi="Times New Roman"/>
          <w:b/>
          <w:sz w:val="32"/>
          <w:szCs w:val="32"/>
        </w:rPr>
        <w:t xml:space="preserve"> </w:t>
      </w:r>
      <w:r w:rsidR="00D10A7C" w:rsidRPr="003D7354">
        <w:rPr>
          <w:rFonts w:ascii="Times New Roman" w:hAnsi="Times New Roman"/>
          <w:b/>
          <w:sz w:val="32"/>
          <w:szCs w:val="32"/>
        </w:rPr>
        <w:t>г</w:t>
      </w:r>
      <w:r w:rsidR="00BC56C8">
        <w:rPr>
          <w:rFonts w:ascii="Times New Roman" w:hAnsi="Times New Roman"/>
          <w:b/>
          <w:sz w:val="32"/>
          <w:szCs w:val="32"/>
        </w:rPr>
        <w:t>од</w:t>
      </w:r>
      <w:r w:rsidR="004E7F1A">
        <w:rPr>
          <w:rFonts w:ascii="Times New Roman" w:hAnsi="Times New Roman"/>
          <w:b/>
          <w:sz w:val="32"/>
          <w:szCs w:val="32"/>
        </w:rPr>
        <w:t xml:space="preserve"> и планах на 2021год</w:t>
      </w:r>
    </w:p>
    <w:p w:rsidR="00AA31AB" w:rsidRPr="003D7354" w:rsidRDefault="00AA31AB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554E1" w:rsidRPr="003D7354" w:rsidRDefault="00E554E1" w:rsidP="00E554E1">
      <w:pPr>
        <w:pStyle w:val="a5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Речкалов</w:t>
      </w:r>
      <w:r w:rsidRPr="003D7354">
        <w:rPr>
          <w:rFonts w:ascii="Times New Roman" w:hAnsi="Times New Roman"/>
          <w:sz w:val="32"/>
          <w:szCs w:val="32"/>
        </w:rPr>
        <w:t>ская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территориальная администрация осуществляет свою деятельность на основании Положения, утверждённого </w:t>
      </w:r>
      <w:proofErr w:type="gramStart"/>
      <w:r w:rsidRPr="003D7354">
        <w:rPr>
          <w:rFonts w:ascii="Times New Roman" w:hAnsi="Times New Roman"/>
          <w:sz w:val="32"/>
          <w:szCs w:val="32"/>
        </w:rPr>
        <w:t xml:space="preserve">решением  </w:t>
      </w:r>
      <w:r w:rsidR="005741BD">
        <w:rPr>
          <w:rFonts w:ascii="Times New Roman" w:hAnsi="Times New Roman"/>
          <w:sz w:val="32"/>
          <w:szCs w:val="32"/>
        </w:rPr>
        <w:t>Думы</w:t>
      </w:r>
      <w:proofErr w:type="gramEnd"/>
      <w:r w:rsidR="005741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1BD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5741BD">
        <w:rPr>
          <w:rFonts w:ascii="Times New Roman" w:hAnsi="Times New Roman"/>
          <w:sz w:val="32"/>
          <w:szCs w:val="32"/>
        </w:rPr>
        <w:t xml:space="preserve"> муниципального </w:t>
      </w:r>
      <w:proofErr w:type="spellStart"/>
      <w:r w:rsidR="005741BD">
        <w:rPr>
          <w:rFonts w:ascii="Times New Roman" w:hAnsi="Times New Roman"/>
          <w:sz w:val="32"/>
          <w:szCs w:val="32"/>
        </w:rPr>
        <w:t>образования</w:t>
      </w:r>
      <w:r w:rsidRPr="003D7354">
        <w:rPr>
          <w:rFonts w:ascii="Times New Roman" w:hAnsi="Times New Roman"/>
          <w:sz w:val="32"/>
          <w:szCs w:val="32"/>
        </w:rPr>
        <w:t>в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и действует в рамках Конституции Российской Федерации, федеральных законов Российской Федерации, законами Свердловской области, Устава </w:t>
      </w:r>
      <w:proofErr w:type="spellStart"/>
      <w:r w:rsidRPr="003D7354">
        <w:rPr>
          <w:rFonts w:ascii="Times New Roman" w:hAnsi="Times New Roman"/>
          <w:sz w:val="32"/>
          <w:szCs w:val="32"/>
        </w:rPr>
        <w:t>Ирбитского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муниципального образования.</w:t>
      </w:r>
    </w:p>
    <w:p w:rsidR="00D10A7C" w:rsidRPr="003D7354" w:rsidRDefault="00D10A7C" w:rsidP="00B9066F">
      <w:pPr>
        <w:pStyle w:val="a5"/>
        <w:rPr>
          <w:rFonts w:ascii="Times New Roman" w:hAnsi="Times New Roman"/>
          <w:sz w:val="32"/>
          <w:szCs w:val="32"/>
        </w:rPr>
      </w:pPr>
    </w:p>
    <w:p w:rsidR="00803294" w:rsidRDefault="00FE38E9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</w:t>
      </w:r>
      <w:proofErr w:type="spellStart"/>
      <w:r w:rsidR="00803294">
        <w:rPr>
          <w:rFonts w:ascii="Times New Roman" w:hAnsi="Times New Roman"/>
          <w:sz w:val="32"/>
          <w:szCs w:val="32"/>
        </w:rPr>
        <w:t>Речкалов</w:t>
      </w:r>
      <w:r>
        <w:rPr>
          <w:rFonts w:ascii="Times New Roman" w:hAnsi="Times New Roman"/>
          <w:sz w:val="32"/>
          <w:szCs w:val="32"/>
        </w:rPr>
        <w:t>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B9066F" w:rsidRPr="003D7354">
        <w:rPr>
          <w:rFonts w:ascii="Times New Roman" w:hAnsi="Times New Roman"/>
          <w:sz w:val="32"/>
          <w:szCs w:val="32"/>
        </w:rPr>
        <w:t>территориальной администраци</w:t>
      </w:r>
      <w:r w:rsidR="00A53E1A">
        <w:rPr>
          <w:rFonts w:ascii="Times New Roman" w:hAnsi="Times New Roman"/>
          <w:sz w:val="32"/>
          <w:szCs w:val="32"/>
        </w:rPr>
        <w:t xml:space="preserve">и входит </w:t>
      </w:r>
      <w:r w:rsidR="00803294">
        <w:rPr>
          <w:rFonts w:ascii="Times New Roman" w:hAnsi="Times New Roman"/>
          <w:sz w:val="32"/>
          <w:szCs w:val="32"/>
        </w:rPr>
        <w:t>2</w:t>
      </w:r>
      <w:r w:rsidR="00A53E1A">
        <w:rPr>
          <w:rFonts w:ascii="Times New Roman" w:hAnsi="Times New Roman"/>
          <w:sz w:val="32"/>
          <w:szCs w:val="32"/>
        </w:rPr>
        <w:t xml:space="preserve"> </w:t>
      </w:r>
      <w:r w:rsidR="00660D2A">
        <w:rPr>
          <w:rFonts w:ascii="Times New Roman" w:hAnsi="Times New Roman"/>
          <w:sz w:val="32"/>
          <w:szCs w:val="32"/>
        </w:rPr>
        <w:t xml:space="preserve">населённых </w:t>
      </w:r>
      <w:r w:rsidR="00223E33" w:rsidRPr="003D7354">
        <w:rPr>
          <w:rFonts w:ascii="Times New Roman" w:hAnsi="Times New Roman"/>
          <w:sz w:val="32"/>
          <w:szCs w:val="32"/>
        </w:rPr>
        <w:t>пункт</w:t>
      </w:r>
      <w:r w:rsidR="00E65194">
        <w:rPr>
          <w:rFonts w:ascii="Times New Roman" w:hAnsi="Times New Roman"/>
          <w:sz w:val="32"/>
          <w:szCs w:val="32"/>
        </w:rPr>
        <w:t>а</w:t>
      </w:r>
      <w:r w:rsidR="00351B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1B06">
        <w:rPr>
          <w:rFonts w:ascii="Times New Roman" w:hAnsi="Times New Roman"/>
          <w:sz w:val="32"/>
          <w:szCs w:val="32"/>
        </w:rPr>
        <w:t>д.Речкалова</w:t>
      </w:r>
      <w:proofErr w:type="spellEnd"/>
      <w:r w:rsidR="00351B06">
        <w:rPr>
          <w:rFonts w:ascii="Times New Roman" w:hAnsi="Times New Roman"/>
          <w:sz w:val="32"/>
          <w:szCs w:val="32"/>
        </w:rPr>
        <w:t xml:space="preserve"> -9</w:t>
      </w:r>
      <w:r w:rsidR="004E7F1A">
        <w:rPr>
          <w:rFonts w:ascii="Times New Roman" w:hAnsi="Times New Roman"/>
          <w:sz w:val="32"/>
          <w:szCs w:val="32"/>
        </w:rPr>
        <w:t>2</w:t>
      </w:r>
      <w:r w:rsidR="00351B06">
        <w:rPr>
          <w:rFonts w:ascii="Times New Roman" w:hAnsi="Times New Roman"/>
          <w:sz w:val="32"/>
          <w:szCs w:val="32"/>
        </w:rPr>
        <w:t>4ч.</w:t>
      </w:r>
      <w:r w:rsidR="00223E33" w:rsidRPr="003D7354">
        <w:rPr>
          <w:rFonts w:ascii="Times New Roman" w:hAnsi="Times New Roman"/>
          <w:sz w:val="32"/>
          <w:szCs w:val="32"/>
        </w:rPr>
        <w:t>,</w:t>
      </w:r>
      <w:r w:rsidR="00351B06">
        <w:rPr>
          <w:rFonts w:ascii="Times New Roman" w:hAnsi="Times New Roman"/>
          <w:sz w:val="32"/>
          <w:szCs w:val="32"/>
        </w:rPr>
        <w:t xml:space="preserve"> и д.Симанова-1</w:t>
      </w:r>
      <w:r w:rsidR="004E7F1A">
        <w:rPr>
          <w:rFonts w:ascii="Times New Roman" w:hAnsi="Times New Roman"/>
          <w:sz w:val="32"/>
          <w:szCs w:val="32"/>
        </w:rPr>
        <w:t>85</w:t>
      </w:r>
      <w:r w:rsidR="00351B06">
        <w:rPr>
          <w:rFonts w:ascii="Times New Roman" w:hAnsi="Times New Roman"/>
          <w:sz w:val="32"/>
          <w:szCs w:val="32"/>
        </w:rPr>
        <w:t xml:space="preserve"> чел.,</w:t>
      </w:r>
      <w:r w:rsidR="00035578" w:rsidRPr="003D7354">
        <w:rPr>
          <w:rFonts w:ascii="Times New Roman" w:hAnsi="Times New Roman"/>
          <w:sz w:val="32"/>
          <w:szCs w:val="32"/>
        </w:rPr>
        <w:t xml:space="preserve"> общей численностью</w:t>
      </w:r>
      <w:r w:rsidR="00803294">
        <w:rPr>
          <w:rFonts w:ascii="Times New Roman" w:hAnsi="Times New Roman"/>
          <w:sz w:val="32"/>
          <w:szCs w:val="32"/>
        </w:rPr>
        <w:t xml:space="preserve"> </w:t>
      </w:r>
      <w:r w:rsidR="00552337">
        <w:rPr>
          <w:rFonts w:ascii="Times New Roman" w:hAnsi="Times New Roman"/>
          <w:sz w:val="32"/>
          <w:szCs w:val="32"/>
        </w:rPr>
        <w:t>1</w:t>
      </w:r>
      <w:r w:rsidR="00803294">
        <w:rPr>
          <w:rFonts w:ascii="Times New Roman" w:hAnsi="Times New Roman"/>
          <w:sz w:val="32"/>
          <w:szCs w:val="32"/>
        </w:rPr>
        <w:t>1</w:t>
      </w:r>
      <w:r w:rsidR="00A0460E">
        <w:rPr>
          <w:rFonts w:ascii="Times New Roman" w:hAnsi="Times New Roman"/>
          <w:sz w:val="32"/>
          <w:szCs w:val="32"/>
        </w:rPr>
        <w:t>0</w:t>
      </w:r>
      <w:r w:rsidR="004E7F1A">
        <w:rPr>
          <w:rFonts w:ascii="Times New Roman" w:hAnsi="Times New Roman"/>
          <w:sz w:val="32"/>
          <w:szCs w:val="32"/>
        </w:rPr>
        <w:t>9</w:t>
      </w:r>
      <w:r w:rsidR="0055233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03294">
        <w:rPr>
          <w:rFonts w:ascii="Times New Roman" w:hAnsi="Times New Roman"/>
          <w:sz w:val="32"/>
          <w:szCs w:val="32"/>
        </w:rPr>
        <w:t>человек</w:t>
      </w:r>
      <w:r w:rsidR="00A0460E">
        <w:rPr>
          <w:rFonts w:ascii="Times New Roman" w:hAnsi="Times New Roman"/>
          <w:sz w:val="32"/>
          <w:szCs w:val="32"/>
        </w:rPr>
        <w:t xml:space="preserve"> </w:t>
      </w:r>
      <w:r w:rsidR="00B9066F" w:rsidRPr="003D7354">
        <w:rPr>
          <w:rFonts w:ascii="Times New Roman" w:hAnsi="Times New Roman"/>
          <w:sz w:val="32"/>
          <w:szCs w:val="32"/>
        </w:rPr>
        <w:t>.</w:t>
      </w:r>
      <w:proofErr w:type="gramEnd"/>
      <w:r w:rsidR="00A0460E">
        <w:rPr>
          <w:rFonts w:ascii="Times New Roman" w:hAnsi="Times New Roman"/>
          <w:sz w:val="32"/>
          <w:szCs w:val="32"/>
        </w:rPr>
        <w:t xml:space="preserve"> </w:t>
      </w:r>
      <w:r w:rsidR="00F616E6" w:rsidRPr="003D7354">
        <w:rPr>
          <w:rFonts w:ascii="Times New Roman" w:hAnsi="Times New Roman"/>
          <w:sz w:val="32"/>
          <w:szCs w:val="32"/>
        </w:rPr>
        <w:t>Н</w:t>
      </w:r>
      <w:r w:rsidR="00B9066F" w:rsidRPr="003D7354">
        <w:rPr>
          <w:rFonts w:ascii="Times New Roman" w:hAnsi="Times New Roman"/>
          <w:sz w:val="32"/>
          <w:szCs w:val="32"/>
        </w:rPr>
        <w:t xml:space="preserve">а 01 </w:t>
      </w:r>
      <w:r w:rsidR="00CF4E98">
        <w:rPr>
          <w:rFonts w:ascii="Times New Roman" w:hAnsi="Times New Roman"/>
          <w:sz w:val="32"/>
          <w:szCs w:val="32"/>
        </w:rPr>
        <w:t>января 20</w:t>
      </w:r>
      <w:r w:rsidR="00803294">
        <w:rPr>
          <w:rFonts w:ascii="Times New Roman" w:hAnsi="Times New Roman"/>
          <w:sz w:val="32"/>
          <w:szCs w:val="32"/>
        </w:rPr>
        <w:t>2</w:t>
      </w:r>
      <w:r w:rsidR="004E7F1A">
        <w:rPr>
          <w:rFonts w:ascii="Times New Roman" w:hAnsi="Times New Roman"/>
          <w:sz w:val="32"/>
          <w:szCs w:val="32"/>
        </w:rPr>
        <w:t>1</w:t>
      </w:r>
      <w:r w:rsidR="00AE2448" w:rsidRPr="003D7354">
        <w:rPr>
          <w:rFonts w:ascii="Times New Roman" w:hAnsi="Times New Roman"/>
          <w:sz w:val="32"/>
          <w:szCs w:val="32"/>
        </w:rPr>
        <w:t xml:space="preserve"> года численность</w:t>
      </w:r>
      <w:r w:rsidR="00F616E6" w:rsidRPr="003D7354">
        <w:rPr>
          <w:rFonts w:ascii="Times New Roman" w:hAnsi="Times New Roman"/>
          <w:sz w:val="32"/>
          <w:szCs w:val="32"/>
        </w:rPr>
        <w:t xml:space="preserve"> проживающих в населённых пунктах</w:t>
      </w:r>
      <w:r w:rsidR="00AE2448" w:rsidRPr="003D7354">
        <w:rPr>
          <w:rFonts w:ascii="Times New Roman" w:hAnsi="Times New Roman"/>
          <w:sz w:val="32"/>
          <w:szCs w:val="32"/>
        </w:rPr>
        <w:t xml:space="preserve"> составляет</w:t>
      </w:r>
    </w:p>
    <w:p w:rsidR="00AA31AB" w:rsidRDefault="00AA31AB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</w:p>
    <w:tbl>
      <w:tblPr>
        <w:tblW w:w="11639" w:type="dxa"/>
        <w:tblInd w:w="-1278" w:type="dxa"/>
        <w:tblLook w:val="04A0" w:firstRow="1" w:lastRow="0" w:firstColumn="1" w:lastColumn="0" w:noHBand="0" w:noVBand="1"/>
      </w:tblPr>
      <w:tblGrid>
        <w:gridCol w:w="2601"/>
        <w:gridCol w:w="709"/>
        <w:gridCol w:w="1920"/>
        <w:gridCol w:w="2027"/>
        <w:gridCol w:w="2077"/>
        <w:gridCol w:w="965"/>
        <w:gridCol w:w="1340"/>
      </w:tblGrid>
      <w:tr w:rsidR="00675F63" w:rsidRPr="00675F63" w:rsidTr="00A0460E">
        <w:trPr>
          <w:trHeight w:val="330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Численность  населения на 01.01.2020 г.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хозяйств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5F63" w:rsidRPr="00675F63" w:rsidTr="00A0460E">
        <w:trPr>
          <w:trHeight w:val="270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                         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постоянного населения </w:t>
            </w: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зарегистрированых</w:t>
            </w:r>
            <w:proofErr w:type="spell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проживающих.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  <w:proofErr w:type="gram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не проживающих.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зарегистрированных., но проживающих.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509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75F63" w:rsidRPr="00675F63" w:rsidTr="00A0460E">
        <w:trPr>
          <w:trHeight w:val="76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Речкаловская</w:t>
            </w:r>
            <w:proofErr w:type="spellEnd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</w:t>
            </w:r>
            <w:r w:rsidR="004E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Речкалова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813</w:t>
            </w:r>
          </w:p>
        </w:tc>
      </w:tr>
      <w:tr w:rsidR="00675F63" w:rsidRPr="00675F63" w:rsidTr="00A0460E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63" w:rsidRPr="00675F63" w:rsidRDefault="00675F63" w:rsidP="0067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деревня Симанова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4E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75F63"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63" w:rsidRPr="00675F63" w:rsidRDefault="004E7F1A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63" w:rsidRPr="00675F63" w:rsidRDefault="00675F63" w:rsidP="0067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5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4E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9066F" w:rsidRPr="003D7354" w:rsidRDefault="00B9066F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2119D7" w:rsidRPr="00AA31AB" w:rsidRDefault="00C209D4" w:rsidP="00EA393A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AA31AB">
        <w:rPr>
          <w:rFonts w:ascii="Times New Roman" w:hAnsi="Times New Roman"/>
          <w:sz w:val="32"/>
          <w:szCs w:val="32"/>
        </w:rPr>
        <w:t>В 20</w:t>
      </w:r>
      <w:r w:rsidR="004E7F1A">
        <w:rPr>
          <w:rFonts w:ascii="Times New Roman" w:hAnsi="Times New Roman"/>
          <w:sz w:val="32"/>
          <w:szCs w:val="32"/>
        </w:rPr>
        <w:t>20</w:t>
      </w:r>
      <w:r w:rsidRPr="00AA31AB">
        <w:rPr>
          <w:rFonts w:ascii="Times New Roman" w:hAnsi="Times New Roman"/>
          <w:sz w:val="32"/>
          <w:szCs w:val="32"/>
        </w:rPr>
        <w:t xml:space="preserve"> году родилось </w:t>
      </w:r>
      <w:r w:rsidR="008827AA">
        <w:rPr>
          <w:rFonts w:ascii="Times New Roman" w:hAnsi="Times New Roman"/>
          <w:sz w:val="32"/>
          <w:szCs w:val="32"/>
        </w:rPr>
        <w:t>6</w:t>
      </w:r>
      <w:r w:rsidRPr="00AA31AB">
        <w:rPr>
          <w:rFonts w:ascii="Times New Roman" w:hAnsi="Times New Roman"/>
          <w:sz w:val="32"/>
          <w:szCs w:val="32"/>
        </w:rPr>
        <w:t xml:space="preserve"> детей, умерло 1</w:t>
      </w:r>
      <w:r w:rsidR="008827AA">
        <w:rPr>
          <w:rFonts w:ascii="Times New Roman" w:hAnsi="Times New Roman"/>
          <w:sz w:val="32"/>
          <w:szCs w:val="32"/>
        </w:rPr>
        <w:t>3</w:t>
      </w:r>
      <w:r w:rsidRPr="00AA31A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A31AB">
        <w:rPr>
          <w:rFonts w:ascii="Times New Roman" w:hAnsi="Times New Roman"/>
          <w:sz w:val="32"/>
          <w:szCs w:val="32"/>
        </w:rPr>
        <w:t>человек.(</w:t>
      </w:r>
      <w:proofErr w:type="gramEnd"/>
      <w:r w:rsidRPr="00AA31AB">
        <w:rPr>
          <w:rFonts w:ascii="Times New Roman" w:hAnsi="Times New Roman"/>
          <w:sz w:val="32"/>
          <w:szCs w:val="32"/>
        </w:rPr>
        <w:t xml:space="preserve"> в 201</w:t>
      </w:r>
      <w:r w:rsidR="00783728">
        <w:rPr>
          <w:rFonts w:ascii="Times New Roman" w:hAnsi="Times New Roman"/>
          <w:sz w:val="32"/>
          <w:szCs w:val="32"/>
        </w:rPr>
        <w:t>9</w:t>
      </w:r>
      <w:r w:rsidR="00E65194">
        <w:rPr>
          <w:rFonts w:ascii="Times New Roman" w:hAnsi="Times New Roman"/>
          <w:sz w:val="32"/>
          <w:szCs w:val="32"/>
        </w:rPr>
        <w:t xml:space="preserve">г. </w:t>
      </w:r>
      <w:r w:rsidRPr="00AA31AB">
        <w:rPr>
          <w:rFonts w:ascii="Times New Roman" w:hAnsi="Times New Roman"/>
          <w:sz w:val="32"/>
          <w:szCs w:val="32"/>
        </w:rPr>
        <w:t xml:space="preserve">родилось </w:t>
      </w:r>
      <w:r w:rsidR="00783728">
        <w:rPr>
          <w:rFonts w:ascii="Times New Roman" w:hAnsi="Times New Roman"/>
          <w:sz w:val="32"/>
          <w:szCs w:val="32"/>
        </w:rPr>
        <w:t>14</w:t>
      </w:r>
      <w:r w:rsidRPr="00AA31AB">
        <w:rPr>
          <w:rFonts w:ascii="Times New Roman" w:hAnsi="Times New Roman"/>
          <w:sz w:val="32"/>
          <w:szCs w:val="32"/>
        </w:rPr>
        <w:t>чел; умерло 1</w:t>
      </w:r>
      <w:r w:rsidR="00783728">
        <w:rPr>
          <w:rFonts w:ascii="Times New Roman" w:hAnsi="Times New Roman"/>
          <w:sz w:val="32"/>
          <w:szCs w:val="32"/>
        </w:rPr>
        <w:t>1</w:t>
      </w:r>
      <w:r w:rsidRPr="00AA31AB">
        <w:rPr>
          <w:rFonts w:ascii="Times New Roman" w:hAnsi="Times New Roman"/>
          <w:sz w:val="32"/>
          <w:szCs w:val="32"/>
        </w:rPr>
        <w:t>чел;)</w:t>
      </w:r>
    </w:p>
    <w:p w:rsidR="00DD2F8C" w:rsidRPr="00BC56C8" w:rsidRDefault="00DD2F8C" w:rsidP="00DD2F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53949" w:rsidRDefault="00720224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проживает 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257</w:t>
      </w:r>
      <w:r w:rsidR="00CA193D" w:rsidRPr="009957AD">
        <w:rPr>
          <w:rFonts w:ascii="Times New Roman" w:eastAsia="Times New Roman" w:hAnsi="Times New Roman"/>
          <w:sz w:val="32"/>
          <w:szCs w:val="32"/>
          <w:lang w:eastAsia="ru-RU"/>
        </w:rPr>
        <w:t>жителей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575E" w:rsidRPr="003D7354">
        <w:rPr>
          <w:rFonts w:ascii="Times New Roman" w:eastAsia="Times New Roman" w:hAnsi="Times New Roman"/>
          <w:sz w:val="32"/>
          <w:szCs w:val="32"/>
          <w:lang w:eastAsia="ru-RU"/>
        </w:rPr>
        <w:t xml:space="preserve">пенсионного </w:t>
      </w: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>возраста</w:t>
      </w:r>
      <w:r w:rsidR="00704B06" w:rsidRPr="003D7354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D17259" w:rsidRDefault="00DD2F8C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7354">
        <w:rPr>
          <w:rFonts w:ascii="Times New Roman" w:eastAsia="Times New Roman" w:hAnsi="Times New Roman"/>
          <w:sz w:val="32"/>
          <w:szCs w:val="32"/>
          <w:lang w:eastAsia="ru-RU"/>
        </w:rPr>
        <w:t>из них</w:t>
      </w:r>
      <w:r w:rsidR="00D17259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21575E" w:rsidRPr="009C69AE" w:rsidRDefault="009957AD" w:rsidP="00DD2F8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7A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EA393A" w:rsidRPr="009957AD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труженика тыла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,1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>овек имеют статус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65194">
        <w:rPr>
          <w:rFonts w:ascii="Times New Roman" w:eastAsia="Times New Roman" w:hAnsi="Times New Roman"/>
          <w:sz w:val="32"/>
          <w:szCs w:val="32"/>
          <w:lang w:eastAsia="ru-RU"/>
        </w:rPr>
        <w:t>«Д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ети войны</w:t>
      </w:r>
      <w:r w:rsidR="00E65194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EA393A" w:rsidRDefault="0021575E" w:rsidP="00EA393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5B5F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395B5F" w:rsidRPr="00395B5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человека носят почетное звание «В</w:t>
      </w:r>
      <w:r w:rsidR="00CA193D">
        <w:rPr>
          <w:rFonts w:ascii="Times New Roman" w:eastAsia="Times New Roman" w:hAnsi="Times New Roman"/>
          <w:sz w:val="32"/>
          <w:szCs w:val="32"/>
          <w:lang w:eastAsia="ru-RU"/>
        </w:rPr>
        <w:t>етеран</w:t>
      </w:r>
      <w:r w:rsidR="00EA393A" w:rsidRPr="00395B5F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труда</w:t>
      </w:r>
      <w:r w:rsidR="00E554E1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E41FE5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E12CB9" w:rsidRDefault="00E12CB9" w:rsidP="00AE2448">
      <w:pPr>
        <w:pStyle w:val="a5"/>
        <w:rPr>
          <w:rFonts w:ascii="Times New Roman" w:hAnsi="Times New Roman"/>
          <w:sz w:val="28"/>
          <w:szCs w:val="28"/>
        </w:rPr>
      </w:pPr>
    </w:p>
    <w:p w:rsidR="00C209D4" w:rsidRDefault="00C209D4" w:rsidP="00C209D4">
      <w:pPr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9D4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населения.</w:t>
      </w:r>
    </w:p>
    <w:p w:rsidR="00C209D4" w:rsidRPr="00C209D4" w:rsidRDefault="00967311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9D4" w:rsidRPr="00C2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Базовое предприятие – СПК «Колхоз Дружба», в котором трудятся </w:t>
      </w:r>
      <w:r w:rsidR="00C209D4">
        <w:rPr>
          <w:rFonts w:ascii="Times New Roman" w:eastAsia="Times New Roman" w:hAnsi="Times New Roman"/>
          <w:sz w:val="32"/>
          <w:szCs w:val="32"/>
          <w:lang w:eastAsia="ru-RU"/>
        </w:rPr>
        <w:t>21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 Всего работающего населения –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546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 Это средняя школа,</w:t>
      </w:r>
      <w:r w:rsidR="0099493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детский сад,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Дом культуры, 2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ФАПа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, библиотека, магазин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 xml:space="preserve"> №68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Зайковского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сельпо,  2 магазина ИП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Зурнаджян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, магазин «Татьяна» ИП </w:t>
      </w:r>
      <w:proofErr w:type="spellStart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>Фефеловой</w:t>
      </w:r>
      <w:proofErr w:type="spellEnd"/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Т.М., КФХ  Фоминых, ЖСПК «Ускорение», 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почтовое отделение,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филиал Сбербанка. Около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70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выезжают на постоянную работу за пределы администрации. </w:t>
      </w:r>
      <w:r w:rsidR="005741BD">
        <w:rPr>
          <w:rFonts w:ascii="Times New Roman" w:eastAsia="Times New Roman" w:hAnsi="Times New Roman"/>
          <w:sz w:val="32"/>
          <w:szCs w:val="32"/>
          <w:lang w:eastAsia="ru-RU"/>
        </w:rPr>
        <w:t>67</w:t>
      </w:r>
      <w:r w:rsidR="00C209D4"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работают в г. Екатеринбурге и других городах области.</w:t>
      </w:r>
    </w:p>
    <w:p w:rsidR="00C209D4" w:rsidRPr="00C209D4" w:rsidRDefault="00C209D4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ab/>
        <w:t>На учете в УСЗН на 01.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>.20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г. состояло 8 безработных.</w:t>
      </w:r>
    </w:p>
    <w:p w:rsidR="00C209D4" w:rsidRPr="00C209D4" w:rsidRDefault="00C209D4" w:rsidP="00C209D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 </w:t>
      </w:r>
      <w:proofErr w:type="spellStart"/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>Речкаловской</w:t>
      </w:r>
      <w:proofErr w:type="spellEnd"/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СОШ обучается 1</w:t>
      </w:r>
      <w:r w:rsidR="00B90D53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учащихся,</w:t>
      </w:r>
      <w:r w:rsidR="0096731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90D53">
        <w:rPr>
          <w:rFonts w:ascii="Times New Roman" w:eastAsiaTheme="minorHAnsi" w:hAnsi="Times New Roman"/>
          <w:sz w:val="32"/>
          <w:szCs w:val="32"/>
        </w:rPr>
        <w:t>ш</w:t>
      </w:r>
      <w:r w:rsidR="00B90D53" w:rsidRPr="007830E4">
        <w:rPr>
          <w:rFonts w:ascii="Times New Roman" w:hAnsi="Times New Roman"/>
          <w:sz w:val="32"/>
          <w:szCs w:val="32"/>
        </w:rPr>
        <w:t>кольным автобусом</w:t>
      </w:r>
      <w:r w:rsidR="00994935">
        <w:rPr>
          <w:rFonts w:ascii="Times New Roman" w:hAnsi="Times New Roman"/>
          <w:sz w:val="32"/>
          <w:szCs w:val="32"/>
        </w:rPr>
        <w:t xml:space="preserve"> ежедневно осуществляется подвоз </w:t>
      </w:r>
      <w:r w:rsidR="008827AA">
        <w:rPr>
          <w:rFonts w:ascii="Times New Roman" w:hAnsi="Times New Roman"/>
          <w:sz w:val="32"/>
          <w:szCs w:val="32"/>
        </w:rPr>
        <w:t>22</w:t>
      </w:r>
      <w:r w:rsidR="00994935">
        <w:rPr>
          <w:rFonts w:ascii="Times New Roman" w:hAnsi="Times New Roman"/>
          <w:sz w:val="32"/>
          <w:szCs w:val="32"/>
        </w:rPr>
        <w:t xml:space="preserve"> учеников из </w:t>
      </w:r>
      <w:proofErr w:type="spellStart"/>
      <w:r w:rsidR="00994935">
        <w:rPr>
          <w:rFonts w:ascii="Times New Roman" w:hAnsi="Times New Roman"/>
          <w:sz w:val="32"/>
          <w:szCs w:val="32"/>
        </w:rPr>
        <w:t>д.Симанова</w:t>
      </w:r>
      <w:proofErr w:type="spellEnd"/>
      <w:r w:rsidR="00994935">
        <w:rPr>
          <w:rFonts w:ascii="Times New Roman" w:hAnsi="Times New Roman"/>
          <w:sz w:val="32"/>
          <w:szCs w:val="32"/>
        </w:rPr>
        <w:t>.</w:t>
      </w:r>
      <w:r w:rsidR="00B90D53" w:rsidRPr="007830E4">
        <w:rPr>
          <w:rFonts w:ascii="Times New Roman" w:hAnsi="Times New Roman"/>
          <w:sz w:val="32"/>
          <w:szCs w:val="32"/>
        </w:rPr>
        <w:t xml:space="preserve"> </w:t>
      </w:r>
      <w:r w:rsidR="00994935">
        <w:rPr>
          <w:rFonts w:ascii="Times New Roman" w:hAnsi="Times New Roman"/>
          <w:sz w:val="32"/>
          <w:szCs w:val="32"/>
        </w:rPr>
        <w:t>Д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етский сад посещают 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воспитанник</w:t>
      </w:r>
      <w:r w:rsidR="008827A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. На дневных отделениях ВУЗов обучается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студентов, заочно –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. В колледжах и училищах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после 9кл.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>24</w:t>
      </w:r>
      <w:r w:rsidRPr="00C209D4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человека</w:t>
      </w:r>
      <w:r w:rsidR="00351B06">
        <w:rPr>
          <w:rFonts w:ascii="Times New Roman" w:eastAsia="Times New Roman" w:hAnsi="Times New Roman"/>
          <w:sz w:val="32"/>
          <w:szCs w:val="32"/>
          <w:lang w:eastAsia="ru-RU"/>
        </w:rPr>
        <w:t xml:space="preserve"> и на базе 11 классов-14 человек.</w:t>
      </w:r>
    </w:p>
    <w:p w:rsidR="002D1C36" w:rsidRPr="00A0460E" w:rsidRDefault="002D1C36" w:rsidP="00B90D5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71432" w:rsidRPr="009B3CCC" w:rsidRDefault="00FC6903" w:rsidP="00675F6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967311">
        <w:rPr>
          <w:rFonts w:ascii="Times New Roman" w:hAnsi="Times New Roman"/>
          <w:sz w:val="32"/>
          <w:szCs w:val="32"/>
        </w:rPr>
        <w:t>епутатом</w:t>
      </w:r>
      <w:r w:rsidR="00F12DB8">
        <w:rPr>
          <w:rFonts w:ascii="Times New Roman" w:hAnsi="Times New Roman"/>
          <w:sz w:val="32"/>
          <w:szCs w:val="32"/>
        </w:rPr>
        <w:t xml:space="preserve"> Дум</w:t>
      </w:r>
      <w:r w:rsidR="00967311">
        <w:rPr>
          <w:rFonts w:ascii="Times New Roman" w:hAnsi="Times New Roman"/>
          <w:sz w:val="32"/>
          <w:szCs w:val="32"/>
        </w:rPr>
        <w:t>ы</w:t>
      </w:r>
      <w:r w:rsidR="00F12D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12DB8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F12DB8">
        <w:rPr>
          <w:rFonts w:ascii="Times New Roman" w:hAnsi="Times New Roman"/>
          <w:sz w:val="32"/>
          <w:szCs w:val="32"/>
        </w:rPr>
        <w:t xml:space="preserve"> муниципального образования,</w:t>
      </w:r>
      <w:r w:rsidR="00967311">
        <w:rPr>
          <w:rFonts w:ascii="Times New Roman" w:hAnsi="Times New Roman"/>
          <w:sz w:val="32"/>
          <w:szCs w:val="32"/>
        </w:rPr>
        <w:t xml:space="preserve"> наше</w:t>
      </w:r>
      <w:r>
        <w:rPr>
          <w:rFonts w:ascii="Times New Roman" w:hAnsi="Times New Roman"/>
          <w:sz w:val="32"/>
          <w:szCs w:val="32"/>
        </w:rPr>
        <w:t>й территории,</w:t>
      </w:r>
      <w:r w:rsidRPr="00FC690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включая деревни Кириллова и </w:t>
      </w:r>
      <w:proofErr w:type="spellStart"/>
      <w:r>
        <w:rPr>
          <w:rFonts w:ascii="Times New Roman" w:hAnsi="Times New Roman"/>
          <w:sz w:val="32"/>
          <w:szCs w:val="32"/>
        </w:rPr>
        <w:t>Чусовляны</w:t>
      </w:r>
      <w:proofErr w:type="spellEnd"/>
      <w:r w:rsidR="008839F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является директор </w:t>
      </w:r>
      <w:proofErr w:type="spellStart"/>
      <w:r>
        <w:rPr>
          <w:rFonts w:ascii="Times New Roman" w:hAnsi="Times New Roman"/>
          <w:sz w:val="32"/>
          <w:szCs w:val="32"/>
        </w:rPr>
        <w:t>Речкаловской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32"/>
          <w:szCs w:val="32"/>
        </w:rPr>
        <w:t>Боярникова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Светлана Викторовна.</w:t>
      </w:r>
      <w:r w:rsidR="00967311">
        <w:rPr>
          <w:rFonts w:ascii="Times New Roman" w:hAnsi="Times New Roman"/>
          <w:sz w:val="32"/>
          <w:szCs w:val="32"/>
        </w:rPr>
        <w:t xml:space="preserve">  </w:t>
      </w:r>
      <w:r w:rsidR="00571432">
        <w:rPr>
          <w:rFonts w:ascii="Times New Roman" w:hAnsi="Times New Roman"/>
          <w:sz w:val="32"/>
          <w:szCs w:val="32"/>
        </w:rPr>
        <w:t xml:space="preserve"> </w:t>
      </w:r>
    </w:p>
    <w:p w:rsidR="001F78EC" w:rsidRPr="009B3CCC" w:rsidRDefault="001F78EC" w:rsidP="0088096E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D10A7C" w:rsidRPr="003D7354" w:rsidRDefault="008357C6" w:rsidP="0088096E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="00EB07A6">
        <w:rPr>
          <w:rFonts w:ascii="Times New Roman" w:hAnsi="Times New Roman"/>
          <w:sz w:val="32"/>
          <w:szCs w:val="32"/>
        </w:rPr>
        <w:t>Речкаловс</w:t>
      </w:r>
      <w:r>
        <w:rPr>
          <w:rFonts w:ascii="Times New Roman" w:hAnsi="Times New Roman"/>
          <w:sz w:val="32"/>
          <w:szCs w:val="32"/>
        </w:rPr>
        <w:t>кой</w:t>
      </w:r>
      <w:proofErr w:type="spellEnd"/>
      <w:r w:rsidR="00EB07A6">
        <w:rPr>
          <w:rFonts w:ascii="Times New Roman" w:hAnsi="Times New Roman"/>
          <w:sz w:val="32"/>
          <w:szCs w:val="32"/>
        </w:rPr>
        <w:t xml:space="preserve"> </w:t>
      </w:r>
      <w:r w:rsidR="00887B7C" w:rsidRPr="003D7354">
        <w:rPr>
          <w:rFonts w:ascii="Times New Roman" w:hAnsi="Times New Roman"/>
          <w:sz w:val="32"/>
          <w:szCs w:val="32"/>
        </w:rPr>
        <w:t xml:space="preserve">администрации функционирует </w:t>
      </w:r>
      <w:r w:rsidR="00EB07A6">
        <w:rPr>
          <w:rFonts w:ascii="Times New Roman" w:hAnsi="Times New Roman"/>
          <w:sz w:val="32"/>
          <w:szCs w:val="32"/>
        </w:rPr>
        <w:t xml:space="preserve">три </w:t>
      </w:r>
      <w:r w:rsidR="00887B7C" w:rsidRPr="003D7354">
        <w:rPr>
          <w:rFonts w:ascii="Times New Roman" w:hAnsi="Times New Roman"/>
          <w:sz w:val="32"/>
          <w:szCs w:val="32"/>
        </w:rPr>
        <w:t>общественных форм</w:t>
      </w:r>
      <w:r w:rsidR="00C30E25">
        <w:rPr>
          <w:rFonts w:ascii="Times New Roman" w:hAnsi="Times New Roman"/>
          <w:sz w:val="32"/>
          <w:szCs w:val="32"/>
        </w:rPr>
        <w:t>ирован</w:t>
      </w:r>
      <w:r w:rsidR="00887B7C" w:rsidRPr="003D7354">
        <w:rPr>
          <w:rFonts w:ascii="Times New Roman" w:hAnsi="Times New Roman"/>
          <w:sz w:val="32"/>
          <w:szCs w:val="32"/>
        </w:rPr>
        <w:t>и</w:t>
      </w:r>
      <w:r w:rsidR="00C30E25">
        <w:rPr>
          <w:rFonts w:ascii="Times New Roman" w:hAnsi="Times New Roman"/>
          <w:sz w:val="32"/>
          <w:szCs w:val="32"/>
        </w:rPr>
        <w:t>я</w:t>
      </w:r>
      <w:r w:rsidR="00157F71">
        <w:rPr>
          <w:rFonts w:ascii="Times New Roman" w:hAnsi="Times New Roman"/>
          <w:sz w:val="32"/>
          <w:szCs w:val="32"/>
        </w:rPr>
        <w:t xml:space="preserve"> это:</w:t>
      </w:r>
    </w:p>
    <w:p w:rsidR="00BD3977" w:rsidRDefault="00897C40" w:rsidP="00BD3977">
      <w:pPr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r w:rsidR="000035A3" w:rsidRPr="003D7354">
        <w:rPr>
          <w:rFonts w:ascii="Times New Roman" w:hAnsi="Times New Roman"/>
          <w:b/>
          <w:sz w:val="32"/>
          <w:szCs w:val="32"/>
          <w:u w:val="single"/>
        </w:rPr>
        <w:t>Со</w:t>
      </w:r>
      <w:r w:rsidR="00FC6903">
        <w:rPr>
          <w:rFonts w:ascii="Times New Roman" w:hAnsi="Times New Roman"/>
          <w:b/>
          <w:sz w:val="32"/>
          <w:szCs w:val="32"/>
          <w:u w:val="single"/>
        </w:rPr>
        <w:t>став</w:t>
      </w:r>
      <w:r w:rsidR="000035A3" w:rsidRPr="003D735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C6903">
        <w:rPr>
          <w:rFonts w:ascii="Times New Roman" w:hAnsi="Times New Roman"/>
          <w:b/>
          <w:sz w:val="32"/>
          <w:szCs w:val="32"/>
          <w:u w:val="single"/>
        </w:rPr>
        <w:t xml:space="preserve">микрокомплекса </w:t>
      </w:r>
      <w:r w:rsidR="00A51328" w:rsidRPr="003D7354">
        <w:rPr>
          <w:rFonts w:ascii="Times New Roman" w:hAnsi="Times New Roman"/>
          <w:sz w:val="32"/>
          <w:szCs w:val="32"/>
        </w:rPr>
        <w:t xml:space="preserve">входят руководители всех </w:t>
      </w:r>
      <w:r w:rsidR="00C30E25">
        <w:rPr>
          <w:rFonts w:ascii="Times New Roman" w:hAnsi="Times New Roman"/>
          <w:sz w:val="32"/>
          <w:szCs w:val="32"/>
        </w:rPr>
        <w:t>организац</w:t>
      </w:r>
      <w:r w:rsidR="00A51328" w:rsidRPr="003D7354">
        <w:rPr>
          <w:rFonts w:ascii="Times New Roman" w:hAnsi="Times New Roman"/>
          <w:sz w:val="32"/>
          <w:szCs w:val="32"/>
        </w:rPr>
        <w:t xml:space="preserve">ий, действующие на территории </w:t>
      </w:r>
      <w:proofErr w:type="spellStart"/>
      <w:r w:rsidR="00FC6903">
        <w:rPr>
          <w:rFonts w:ascii="Times New Roman" w:hAnsi="Times New Roman"/>
          <w:sz w:val="32"/>
          <w:szCs w:val="32"/>
        </w:rPr>
        <w:t>Речкалов</w:t>
      </w:r>
      <w:r w:rsidR="00A51328"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="00A51328" w:rsidRPr="003D7354">
        <w:rPr>
          <w:rFonts w:ascii="Times New Roman" w:hAnsi="Times New Roman"/>
          <w:sz w:val="32"/>
          <w:szCs w:val="32"/>
        </w:rPr>
        <w:t xml:space="preserve"> </w:t>
      </w:r>
      <w:r w:rsidR="00605347" w:rsidRPr="003D7354">
        <w:rPr>
          <w:rFonts w:ascii="Times New Roman" w:hAnsi="Times New Roman"/>
          <w:sz w:val="32"/>
          <w:szCs w:val="32"/>
        </w:rPr>
        <w:t xml:space="preserve">территориальной </w:t>
      </w:r>
      <w:proofErr w:type="gramStart"/>
      <w:r w:rsidR="00A51328" w:rsidRPr="003D7354">
        <w:rPr>
          <w:rFonts w:ascii="Times New Roman" w:hAnsi="Times New Roman"/>
          <w:sz w:val="32"/>
          <w:szCs w:val="32"/>
        </w:rPr>
        <w:t xml:space="preserve">администрации. </w:t>
      </w:r>
      <w:r w:rsidR="00AA16FF">
        <w:rPr>
          <w:rFonts w:ascii="Times New Roman" w:hAnsi="Times New Roman"/>
          <w:sz w:val="32"/>
          <w:szCs w:val="32"/>
        </w:rPr>
        <w:t xml:space="preserve"> </w:t>
      </w:r>
      <w:r w:rsidR="005A3349">
        <w:rPr>
          <w:rFonts w:ascii="Times New Roman" w:hAnsi="Times New Roman"/>
          <w:sz w:val="32"/>
          <w:szCs w:val="32"/>
        </w:rPr>
        <w:t>.</w:t>
      </w:r>
      <w:proofErr w:type="gramEnd"/>
    </w:p>
    <w:p w:rsidR="00C82605" w:rsidRPr="00897C40" w:rsidRDefault="00BD3977" w:rsidP="00151D14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BD3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 xml:space="preserve">Совет </w:t>
      </w:r>
      <w:r w:rsidR="008839F2">
        <w:rPr>
          <w:rFonts w:ascii="Times New Roman" w:hAnsi="Times New Roman"/>
          <w:b/>
          <w:sz w:val="32"/>
          <w:szCs w:val="32"/>
          <w:u w:val="single"/>
        </w:rPr>
        <w:t>в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>етеранов</w:t>
      </w:r>
      <w:r w:rsidR="00C30E25">
        <w:rPr>
          <w:rFonts w:ascii="Times New Roman" w:hAnsi="Times New Roman"/>
          <w:b/>
          <w:sz w:val="32"/>
          <w:szCs w:val="32"/>
          <w:u w:val="single"/>
        </w:rPr>
        <w:t>,</w:t>
      </w:r>
      <w:r w:rsidR="00157F71">
        <w:rPr>
          <w:rFonts w:ascii="Times New Roman" w:hAnsi="Times New Roman"/>
          <w:sz w:val="32"/>
          <w:szCs w:val="32"/>
        </w:rPr>
        <w:t xml:space="preserve"> </w:t>
      </w:r>
      <w:r w:rsidR="007D0E49">
        <w:rPr>
          <w:rFonts w:ascii="Times New Roman" w:hAnsi="Times New Roman"/>
          <w:sz w:val="32"/>
          <w:szCs w:val="32"/>
        </w:rPr>
        <w:t>во</w:t>
      </w:r>
      <w:r w:rsidR="00F469EF" w:rsidRPr="003D7354">
        <w:rPr>
          <w:rFonts w:ascii="Times New Roman" w:hAnsi="Times New Roman"/>
          <w:sz w:val="32"/>
          <w:szCs w:val="32"/>
        </w:rPr>
        <w:t>зглавляемый</w:t>
      </w:r>
      <w:r w:rsidR="007D0E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D0E49">
        <w:rPr>
          <w:rFonts w:ascii="Times New Roman" w:hAnsi="Times New Roman"/>
          <w:sz w:val="32"/>
          <w:szCs w:val="32"/>
        </w:rPr>
        <w:t>Новгородовой</w:t>
      </w:r>
      <w:proofErr w:type="spellEnd"/>
      <w:r w:rsidR="007D0E49">
        <w:rPr>
          <w:rFonts w:ascii="Times New Roman" w:hAnsi="Times New Roman"/>
          <w:sz w:val="32"/>
          <w:szCs w:val="32"/>
        </w:rPr>
        <w:t xml:space="preserve"> Екатериной Юрье</w:t>
      </w:r>
      <w:r w:rsidR="00F469EF" w:rsidRPr="003D7354">
        <w:rPr>
          <w:rFonts w:ascii="Times New Roman" w:hAnsi="Times New Roman"/>
          <w:sz w:val="32"/>
          <w:szCs w:val="32"/>
        </w:rPr>
        <w:t>вной</w:t>
      </w:r>
      <w:r w:rsidR="00352F65" w:rsidRPr="003D7354">
        <w:rPr>
          <w:rFonts w:ascii="Times New Roman" w:hAnsi="Times New Roman"/>
          <w:sz w:val="32"/>
          <w:szCs w:val="32"/>
        </w:rPr>
        <w:t>,</w:t>
      </w:r>
      <w:r w:rsidR="007D0E49">
        <w:rPr>
          <w:rFonts w:ascii="Times New Roman" w:hAnsi="Times New Roman"/>
          <w:sz w:val="32"/>
          <w:szCs w:val="32"/>
        </w:rPr>
        <w:t xml:space="preserve"> </w:t>
      </w:r>
    </w:p>
    <w:p w:rsidR="004949B1" w:rsidRPr="00897C40" w:rsidRDefault="00897C40" w:rsidP="00897C40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Санитарная комиссия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C30E25">
        <w:rPr>
          <w:rFonts w:ascii="Times New Roman" w:hAnsi="Times New Roman"/>
          <w:sz w:val="32"/>
          <w:szCs w:val="32"/>
        </w:rPr>
        <w:t xml:space="preserve">  </w:t>
      </w:r>
      <w:r w:rsidR="00D10A7C" w:rsidRPr="003D7354">
        <w:rPr>
          <w:rFonts w:ascii="Times New Roman" w:hAnsi="Times New Roman"/>
          <w:sz w:val="32"/>
          <w:szCs w:val="32"/>
        </w:rPr>
        <w:t>Жители приглашались на субботники по уборке территории</w:t>
      </w:r>
      <w:r w:rsidR="00C30E25">
        <w:rPr>
          <w:rFonts w:ascii="Times New Roman" w:hAnsi="Times New Roman"/>
          <w:sz w:val="32"/>
          <w:szCs w:val="32"/>
        </w:rPr>
        <w:t>, общественных мест.</w:t>
      </w:r>
      <w:r w:rsidR="00D10A7C" w:rsidRPr="003D7354">
        <w:rPr>
          <w:rFonts w:ascii="Times New Roman" w:hAnsi="Times New Roman"/>
          <w:sz w:val="32"/>
          <w:szCs w:val="32"/>
        </w:rPr>
        <w:t xml:space="preserve">  </w:t>
      </w:r>
    </w:p>
    <w:p w:rsidR="008839F2" w:rsidRDefault="00897C40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Комисс</w:t>
      </w:r>
      <w:r w:rsidR="008839F2">
        <w:rPr>
          <w:rFonts w:ascii="Times New Roman" w:hAnsi="Times New Roman"/>
          <w:b/>
          <w:sz w:val="32"/>
          <w:szCs w:val="32"/>
          <w:u w:val="single"/>
        </w:rPr>
        <w:t>и</w:t>
      </w:r>
      <w:r>
        <w:rPr>
          <w:rFonts w:ascii="Times New Roman" w:hAnsi="Times New Roman"/>
          <w:b/>
          <w:sz w:val="32"/>
          <w:szCs w:val="32"/>
          <w:u w:val="single"/>
        </w:rPr>
        <w:t>я</w:t>
      </w:r>
      <w:r w:rsidR="00D10A7C" w:rsidRPr="003D7354">
        <w:rPr>
          <w:rFonts w:ascii="Times New Roman" w:hAnsi="Times New Roman"/>
          <w:b/>
          <w:sz w:val="32"/>
          <w:szCs w:val="32"/>
          <w:u w:val="single"/>
        </w:rPr>
        <w:t xml:space="preserve"> по делам </w:t>
      </w:r>
      <w:proofErr w:type="gramStart"/>
      <w:r w:rsidR="00C30E25">
        <w:rPr>
          <w:rFonts w:ascii="Times New Roman" w:hAnsi="Times New Roman"/>
          <w:b/>
          <w:sz w:val="32"/>
          <w:szCs w:val="32"/>
          <w:u w:val="single"/>
        </w:rPr>
        <w:t xml:space="preserve">несовершеннолетних </w:t>
      </w:r>
      <w:r w:rsidR="00E554E1">
        <w:rPr>
          <w:rFonts w:ascii="Times New Roman" w:hAnsi="Times New Roman"/>
          <w:sz w:val="32"/>
          <w:szCs w:val="32"/>
        </w:rPr>
        <w:t>Ежегодно</w:t>
      </w:r>
      <w:proofErr w:type="gramEnd"/>
      <w:r w:rsidR="00E554E1">
        <w:rPr>
          <w:rFonts w:ascii="Times New Roman" w:hAnsi="Times New Roman"/>
          <w:sz w:val="32"/>
          <w:szCs w:val="32"/>
        </w:rPr>
        <w:t xml:space="preserve"> на территории нашей администрации проводится День профилактики с выездом сотрудников отдела опеки,</w:t>
      </w:r>
      <w:r w:rsidR="00D6048A">
        <w:rPr>
          <w:rFonts w:ascii="Times New Roman" w:hAnsi="Times New Roman"/>
          <w:sz w:val="32"/>
          <w:szCs w:val="32"/>
        </w:rPr>
        <w:t xml:space="preserve"> специалистов районной комиссии по делам несовершеннолетних и защите их прав.</w:t>
      </w:r>
    </w:p>
    <w:p w:rsidR="00890D0F" w:rsidRDefault="00890D0F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2020 год был не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простой..</w:t>
      </w:r>
      <w:proofErr w:type="gramEnd"/>
      <w:r>
        <w:rPr>
          <w:rFonts w:ascii="Times New Roman" w:hAnsi="Times New Roman"/>
          <w:sz w:val="32"/>
          <w:szCs w:val="32"/>
        </w:rPr>
        <w:t>Но</w:t>
      </w:r>
      <w:proofErr w:type="spellEnd"/>
      <w:r>
        <w:rPr>
          <w:rFonts w:ascii="Times New Roman" w:hAnsi="Times New Roman"/>
          <w:sz w:val="32"/>
          <w:szCs w:val="32"/>
        </w:rPr>
        <w:t xml:space="preserve"> несмотря на сложные условия в режиме пандемии, были проведены акции добра и помощи тру</w:t>
      </w:r>
      <w:r w:rsidR="00832811">
        <w:rPr>
          <w:rFonts w:ascii="Times New Roman" w:hAnsi="Times New Roman"/>
          <w:sz w:val="32"/>
          <w:szCs w:val="32"/>
        </w:rPr>
        <w:t>женикам тыла, поздравления  и вручение подарков к Дню Победы.</w:t>
      </w:r>
      <w:bookmarkStart w:id="0" w:name="_GoBack"/>
      <w:bookmarkEnd w:id="0"/>
      <w:r w:rsidR="00832811">
        <w:rPr>
          <w:rFonts w:ascii="Times New Roman" w:hAnsi="Times New Roman"/>
          <w:sz w:val="32"/>
          <w:szCs w:val="32"/>
        </w:rPr>
        <w:t xml:space="preserve"> </w:t>
      </w:r>
    </w:p>
    <w:p w:rsidR="003A5355" w:rsidRPr="003D7354" w:rsidRDefault="00E554E1" w:rsidP="007A5C1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839F2" w:rsidRDefault="00D6048A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Газификация деревни </w:t>
      </w:r>
      <w:proofErr w:type="spellStart"/>
      <w:r>
        <w:rPr>
          <w:rFonts w:ascii="Times New Roman" w:hAnsi="Times New Roman"/>
          <w:sz w:val="32"/>
          <w:szCs w:val="32"/>
        </w:rPr>
        <w:t>Речкалова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8A69B2">
        <w:rPr>
          <w:rFonts w:ascii="Times New Roman" w:hAnsi="Times New Roman"/>
          <w:sz w:val="32"/>
          <w:szCs w:val="32"/>
        </w:rPr>
        <w:t xml:space="preserve">началась в 2017году, но первые желающие были подключены к газопроводу зимой 2018 года. На сегодняшний день газифицировано </w:t>
      </w:r>
      <w:r w:rsidR="005A3349">
        <w:rPr>
          <w:rFonts w:ascii="Times New Roman" w:hAnsi="Times New Roman"/>
          <w:sz w:val="32"/>
          <w:szCs w:val="32"/>
        </w:rPr>
        <w:t>103</w:t>
      </w:r>
      <w:r w:rsidR="008A69B2">
        <w:rPr>
          <w:rFonts w:ascii="Times New Roman" w:hAnsi="Times New Roman"/>
          <w:sz w:val="32"/>
          <w:szCs w:val="32"/>
        </w:rPr>
        <w:t xml:space="preserve"> дома.</w:t>
      </w:r>
      <w:r w:rsidR="00C3049F">
        <w:rPr>
          <w:rFonts w:ascii="Times New Roman" w:hAnsi="Times New Roman"/>
          <w:sz w:val="32"/>
          <w:szCs w:val="32"/>
        </w:rPr>
        <w:t xml:space="preserve"> Заключены договора еще </w:t>
      </w:r>
      <w:r w:rsidR="005A3349">
        <w:rPr>
          <w:rFonts w:ascii="Times New Roman" w:hAnsi="Times New Roman"/>
          <w:sz w:val="32"/>
          <w:szCs w:val="32"/>
        </w:rPr>
        <w:t>6</w:t>
      </w:r>
      <w:r w:rsidR="00C3049F">
        <w:rPr>
          <w:rFonts w:ascii="Times New Roman" w:hAnsi="Times New Roman"/>
          <w:sz w:val="32"/>
          <w:szCs w:val="32"/>
        </w:rPr>
        <w:t xml:space="preserve"> жителями на подвод газа.</w:t>
      </w:r>
    </w:p>
    <w:p w:rsidR="008A6DDE" w:rsidRDefault="00C3049F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8839F2" w:rsidRDefault="008A6DDE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администрацию </w:t>
      </w:r>
      <w:proofErr w:type="gramStart"/>
      <w:r>
        <w:rPr>
          <w:rFonts w:ascii="Times New Roman" w:hAnsi="Times New Roman"/>
          <w:sz w:val="32"/>
          <w:szCs w:val="32"/>
        </w:rPr>
        <w:t xml:space="preserve">поступило </w:t>
      </w:r>
      <w:r w:rsidR="00C53FB9" w:rsidRPr="003D1568">
        <w:rPr>
          <w:rFonts w:ascii="Times New Roman" w:hAnsi="Times New Roman"/>
          <w:sz w:val="32"/>
          <w:szCs w:val="32"/>
        </w:rPr>
        <w:t xml:space="preserve"> -</w:t>
      </w:r>
      <w:proofErr w:type="gramEnd"/>
      <w:r w:rsidR="00C53FB9" w:rsidRPr="003D156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</w:t>
      </w:r>
      <w:r w:rsidR="006B510F" w:rsidRPr="003D1568">
        <w:rPr>
          <w:rFonts w:ascii="Times New Roman" w:hAnsi="Times New Roman"/>
          <w:sz w:val="32"/>
          <w:szCs w:val="32"/>
        </w:rPr>
        <w:t xml:space="preserve"> письменных</w:t>
      </w:r>
      <w:r>
        <w:rPr>
          <w:rFonts w:ascii="Times New Roman" w:hAnsi="Times New Roman"/>
          <w:sz w:val="32"/>
          <w:szCs w:val="32"/>
        </w:rPr>
        <w:t xml:space="preserve"> заявлений, которые касались бродяжничества собак,  нарушения режима тишины в ночное время, неудовлетворительного состояния дорог.</w:t>
      </w:r>
      <w:r w:rsidR="00D77C49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>В 20</w:t>
      </w:r>
      <w:r w:rsidR="005A3349">
        <w:rPr>
          <w:rFonts w:ascii="Times New Roman" w:hAnsi="Times New Roman"/>
          <w:sz w:val="32"/>
          <w:szCs w:val="32"/>
        </w:rPr>
        <w:t>20</w:t>
      </w:r>
      <w:r w:rsidR="008839F2">
        <w:rPr>
          <w:rFonts w:ascii="Times New Roman" w:hAnsi="Times New Roman"/>
          <w:sz w:val="32"/>
          <w:szCs w:val="32"/>
        </w:rPr>
        <w:t xml:space="preserve">г поступило </w:t>
      </w:r>
      <w:r w:rsidR="005A3349">
        <w:rPr>
          <w:rFonts w:ascii="Times New Roman" w:hAnsi="Times New Roman"/>
          <w:sz w:val="32"/>
          <w:szCs w:val="32"/>
        </w:rPr>
        <w:t>327</w:t>
      </w:r>
      <w:r w:rsidR="006B510F" w:rsidRPr="003D1568">
        <w:rPr>
          <w:rFonts w:ascii="Times New Roman" w:hAnsi="Times New Roman"/>
          <w:sz w:val="32"/>
          <w:szCs w:val="32"/>
        </w:rPr>
        <w:t xml:space="preserve"> </w:t>
      </w:r>
      <w:r w:rsidR="00D6048A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>у</w:t>
      </w:r>
      <w:r w:rsidR="006B510F" w:rsidRPr="003D1568">
        <w:rPr>
          <w:rFonts w:ascii="Times New Roman" w:hAnsi="Times New Roman"/>
          <w:sz w:val="32"/>
          <w:szCs w:val="32"/>
        </w:rPr>
        <w:t>стных обращени</w:t>
      </w:r>
      <w:r w:rsidR="00D6048A">
        <w:rPr>
          <w:rFonts w:ascii="Times New Roman" w:hAnsi="Times New Roman"/>
          <w:sz w:val="32"/>
          <w:szCs w:val="32"/>
        </w:rPr>
        <w:t>я</w:t>
      </w:r>
      <w:r w:rsidR="006B510F" w:rsidRPr="003D1568">
        <w:rPr>
          <w:rFonts w:ascii="Times New Roman" w:hAnsi="Times New Roman"/>
          <w:sz w:val="32"/>
          <w:szCs w:val="32"/>
        </w:rPr>
        <w:t xml:space="preserve"> граждан</w:t>
      </w:r>
      <w:r w:rsidR="00C53FB9" w:rsidRPr="003D1568">
        <w:rPr>
          <w:rFonts w:ascii="Times New Roman" w:hAnsi="Times New Roman"/>
          <w:sz w:val="32"/>
          <w:szCs w:val="32"/>
        </w:rPr>
        <w:t>.</w:t>
      </w:r>
      <w:r w:rsidR="008839F2">
        <w:rPr>
          <w:rFonts w:ascii="Times New Roman" w:hAnsi="Times New Roman"/>
          <w:sz w:val="32"/>
          <w:szCs w:val="32"/>
        </w:rPr>
        <w:t xml:space="preserve"> </w:t>
      </w:r>
      <w:r w:rsidR="00E65CCE">
        <w:rPr>
          <w:rFonts w:ascii="Times New Roman" w:hAnsi="Times New Roman"/>
          <w:sz w:val="32"/>
          <w:szCs w:val="32"/>
        </w:rPr>
        <w:t>по следующей тематике:</w:t>
      </w:r>
      <w:r w:rsidR="006E7ECC">
        <w:rPr>
          <w:rFonts w:ascii="Times New Roman" w:hAnsi="Times New Roman"/>
          <w:sz w:val="32"/>
          <w:szCs w:val="32"/>
        </w:rPr>
        <w:t xml:space="preserve"> ЖКХ-</w:t>
      </w:r>
      <w:r w:rsidR="00F76658">
        <w:rPr>
          <w:rFonts w:ascii="Times New Roman" w:hAnsi="Times New Roman"/>
          <w:sz w:val="32"/>
          <w:szCs w:val="32"/>
        </w:rPr>
        <w:t>1</w:t>
      </w:r>
      <w:r w:rsidR="00D77C49">
        <w:rPr>
          <w:rFonts w:ascii="Times New Roman" w:hAnsi="Times New Roman"/>
          <w:sz w:val="32"/>
          <w:szCs w:val="32"/>
        </w:rPr>
        <w:t>5</w:t>
      </w:r>
      <w:r w:rsidR="002A4E8A">
        <w:rPr>
          <w:rFonts w:ascii="Times New Roman" w:hAnsi="Times New Roman"/>
          <w:sz w:val="32"/>
          <w:szCs w:val="32"/>
        </w:rPr>
        <w:t>9</w:t>
      </w:r>
      <w:r w:rsidR="006E7ECC">
        <w:rPr>
          <w:rFonts w:ascii="Times New Roman" w:hAnsi="Times New Roman"/>
          <w:sz w:val="32"/>
          <w:szCs w:val="32"/>
        </w:rPr>
        <w:t>;</w:t>
      </w:r>
      <w:r w:rsidR="00F76658">
        <w:rPr>
          <w:rFonts w:ascii="Times New Roman" w:hAnsi="Times New Roman"/>
          <w:sz w:val="32"/>
          <w:szCs w:val="32"/>
        </w:rPr>
        <w:t xml:space="preserve"> </w:t>
      </w:r>
      <w:r w:rsidR="00151D14">
        <w:rPr>
          <w:rFonts w:ascii="Times New Roman" w:hAnsi="Times New Roman"/>
          <w:sz w:val="32"/>
          <w:szCs w:val="32"/>
        </w:rPr>
        <w:t xml:space="preserve">здравоохранение-42; </w:t>
      </w:r>
      <w:r w:rsidR="006E7ECC">
        <w:rPr>
          <w:rFonts w:ascii="Times New Roman" w:hAnsi="Times New Roman"/>
          <w:sz w:val="32"/>
          <w:szCs w:val="32"/>
        </w:rPr>
        <w:t xml:space="preserve"> зем</w:t>
      </w:r>
      <w:r w:rsidR="00F76658">
        <w:rPr>
          <w:rFonts w:ascii="Times New Roman" w:hAnsi="Times New Roman"/>
          <w:sz w:val="32"/>
          <w:szCs w:val="32"/>
        </w:rPr>
        <w:t>лепользование</w:t>
      </w:r>
      <w:r w:rsidR="006E7ECC">
        <w:rPr>
          <w:rFonts w:ascii="Times New Roman" w:hAnsi="Times New Roman"/>
          <w:sz w:val="32"/>
          <w:szCs w:val="32"/>
        </w:rPr>
        <w:t>-</w:t>
      </w:r>
      <w:r w:rsidR="00D77C49">
        <w:rPr>
          <w:rFonts w:ascii="Times New Roman" w:hAnsi="Times New Roman"/>
          <w:sz w:val="32"/>
          <w:szCs w:val="32"/>
        </w:rPr>
        <w:t>2</w:t>
      </w:r>
      <w:r w:rsidR="006E7ECC">
        <w:rPr>
          <w:rFonts w:ascii="Times New Roman" w:hAnsi="Times New Roman"/>
          <w:sz w:val="32"/>
          <w:szCs w:val="32"/>
        </w:rPr>
        <w:t>4;</w:t>
      </w:r>
      <w:r w:rsidR="00675F63">
        <w:rPr>
          <w:rFonts w:ascii="Times New Roman" w:hAnsi="Times New Roman"/>
          <w:sz w:val="32"/>
          <w:szCs w:val="32"/>
        </w:rPr>
        <w:t>обеспечение дровами-</w:t>
      </w:r>
      <w:r w:rsidR="008839F2">
        <w:rPr>
          <w:rFonts w:ascii="Times New Roman" w:hAnsi="Times New Roman"/>
          <w:sz w:val="32"/>
          <w:szCs w:val="32"/>
        </w:rPr>
        <w:t>2</w:t>
      </w:r>
      <w:r w:rsidR="00675F63">
        <w:rPr>
          <w:rFonts w:ascii="Times New Roman" w:hAnsi="Times New Roman"/>
          <w:sz w:val="32"/>
          <w:szCs w:val="32"/>
        </w:rPr>
        <w:t>7;</w:t>
      </w:r>
      <w:r w:rsidR="00982A86">
        <w:rPr>
          <w:rFonts w:ascii="Times New Roman" w:hAnsi="Times New Roman"/>
          <w:sz w:val="32"/>
          <w:szCs w:val="32"/>
        </w:rPr>
        <w:t>оформление социальных пособий</w:t>
      </w:r>
      <w:r w:rsidR="008839F2">
        <w:rPr>
          <w:rFonts w:ascii="Times New Roman" w:hAnsi="Times New Roman"/>
          <w:sz w:val="32"/>
          <w:szCs w:val="32"/>
        </w:rPr>
        <w:t>-72;</w:t>
      </w:r>
      <w:r w:rsidR="00BD3977">
        <w:rPr>
          <w:rFonts w:ascii="Times New Roman" w:hAnsi="Times New Roman"/>
          <w:sz w:val="32"/>
          <w:szCs w:val="32"/>
        </w:rPr>
        <w:t>подключени</w:t>
      </w:r>
      <w:r w:rsidR="00151D14">
        <w:rPr>
          <w:rFonts w:ascii="Times New Roman" w:hAnsi="Times New Roman"/>
          <w:sz w:val="32"/>
          <w:szCs w:val="32"/>
        </w:rPr>
        <w:t>е</w:t>
      </w:r>
      <w:r w:rsidR="00BD3977">
        <w:rPr>
          <w:rFonts w:ascii="Times New Roman" w:hAnsi="Times New Roman"/>
          <w:sz w:val="32"/>
          <w:szCs w:val="32"/>
        </w:rPr>
        <w:t xml:space="preserve"> цифрового телевидения-12;</w:t>
      </w:r>
      <w:r w:rsidR="00151D14">
        <w:rPr>
          <w:rFonts w:ascii="Times New Roman" w:hAnsi="Times New Roman"/>
          <w:sz w:val="32"/>
          <w:szCs w:val="32"/>
        </w:rPr>
        <w:t>архив-47;благоустройство-24</w:t>
      </w:r>
      <w:r w:rsidR="00F76658">
        <w:rPr>
          <w:rFonts w:ascii="Times New Roman" w:hAnsi="Times New Roman"/>
          <w:sz w:val="32"/>
          <w:szCs w:val="32"/>
        </w:rPr>
        <w:t>;экология-18;торговля-6.</w:t>
      </w:r>
      <w:r w:rsidR="001C5147">
        <w:rPr>
          <w:rFonts w:ascii="Times New Roman" w:hAnsi="Times New Roman"/>
          <w:sz w:val="32"/>
          <w:szCs w:val="32"/>
        </w:rPr>
        <w:t xml:space="preserve"> </w:t>
      </w:r>
      <w:r w:rsidR="008839F2" w:rsidRPr="009112C1">
        <w:rPr>
          <w:rFonts w:ascii="Times New Roman" w:hAnsi="Times New Roman"/>
          <w:sz w:val="32"/>
          <w:szCs w:val="32"/>
        </w:rPr>
        <w:t>В</w:t>
      </w:r>
      <w:r w:rsidR="008839F2">
        <w:rPr>
          <w:rFonts w:ascii="Times New Roman" w:hAnsi="Times New Roman"/>
          <w:sz w:val="32"/>
          <w:szCs w:val="32"/>
        </w:rPr>
        <w:t>ыдано админ</w:t>
      </w:r>
      <w:r w:rsidR="008839F2" w:rsidRPr="009112C1">
        <w:rPr>
          <w:rFonts w:ascii="Times New Roman" w:hAnsi="Times New Roman"/>
          <w:sz w:val="32"/>
          <w:szCs w:val="32"/>
        </w:rPr>
        <w:t xml:space="preserve">истрацией </w:t>
      </w:r>
      <w:r w:rsidR="008839F2">
        <w:rPr>
          <w:rFonts w:ascii="Times New Roman" w:hAnsi="Times New Roman"/>
          <w:sz w:val="32"/>
          <w:szCs w:val="32"/>
        </w:rPr>
        <w:t>695</w:t>
      </w:r>
      <w:r w:rsidR="008839F2" w:rsidRPr="009112C1">
        <w:rPr>
          <w:rFonts w:ascii="Times New Roman" w:hAnsi="Times New Roman"/>
          <w:sz w:val="32"/>
          <w:szCs w:val="32"/>
        </w:rPr>
        <w:t xml:space="preserve"> справок различного характера</w:t>
      </w:r>
      <w:r w:rsidR="008839F2">
        <w:rPr>
          <w:rFonts w:ascii="Times New Roman" w:hAnsi="Times New Roman"/>
          <w:sz w:val="32"/>
          <w:szCs w:val="32"/>
        </w:rPr>
        <w:t>,</w:t>
      </w:r>
      <w:r w:rsidR="00BD3977">
        <w:rPr>
          <w:rFonts w:ascii="Times New Roman" w:hAnsi="Times New Roman"/>
          <w:sz w:val="32"/>
          <w:szCs w:val="32"/>
        </w:rPr>
        <w:t xml:space="preserve"> </w:t>
      </w:r>
      <w:r w:rsidR="008839F2">
        <w:rPr>
          <w:rFonts w:ascii="Times New Roman" w:hAnsi="Times New Roman"/>
          <w:sz w:val="32"/>
          <w:szCs w:val="32"/>
        </w:rPr>
        <w:t>46 бытовых характеристик,49 доверенностей.</w:t>
      </w:r>
    </w:p>
    <w:p w:rsidR="008839F2" w:rsidRDefault="008839F2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8839F2" w:rsidRDefault="008839F2" w:rsidP="008839F2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9112C1">
        <w:rPr>
          <w:rFonts w:ascii="Times New Roman" w:hAnsi="Times New Roman"/>
          <w:sz w:val="32"/>
          <w:szCs w:val="32"/>
        </w:rPr>
        <w:t xml:space="preserve"> </w:t>
      </w:r>
    </w:p>
    <w:p w:rsidR="002A4E8A" w:rsidRDefault="00E65CCE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A723D" w:rsidRPr="003D1568">
        <w:rPr>
          <w:rFonts w:ascii="Times New Roman" w:hAnsi="Times New Roman"/>
          <w:sz w:val="32"/>
          <w:szCs w:val="32"/>
        </w:rPr>
        <w:t>В те</w:t>
      </w:r>
      <w:r w:rsidR="009112C1" w:rsidRPr="003D1568">
        <w:rPr>
          <w:rFonts w:ascii="Times New Roman" w:hAnsi="Times New Roman"/>
          <w:sz w:val="32"/>
          <w:szCs w:val="32"/>
        </w:rPr>
        <w:t xml:space="preserve">чении года проведено </w:t>
      </w:r>
      <w:r w:rsidR="008A6DDE">
        <w:rPr>
          <w:rFonts w:ascii="Times New Roman" w:hAnsi="Times New Roman"/>
          <w:sz w:val="32"/>
          <w:szCs w:val="32"/>
        </w:rPr>
        <w:t>1</w:t>
      </w:r>
      <w:r w:rsidR="00D6048A">
        <w:rPr>
          <w:rFonts w:ascii="Times New Roman" w:hAnsi="Times New Roman"/>
          <w:sz w:val="32"/>
          <w:szCs w:val="32"/>
        </w:rPr>
        <w:t>8</w:t>
      </w:r>
      <w:r w:rsidR="00033EF8" w:rsidRPr="003D1568">
        <w:rPr>
          <w:rFonts w:ascii="Times New Roman" w:hAnsi="Times New Roman"/>
          <w:sz w:val="32"/>
          <w:szCs w:val="32"/>
        </w:rPr>
        <w:t xml:space="preserve"> </w:t>
      </w:r>
      <w:r w:rsidR="00D6048A">
        <w:rPr>
          <w:rFonts w:ascii="Times New Roman" w:hAnsi="Times New Roman"/>
          <w:sz w:val="32"/>
          <w:szCs w:val="32"/>
        </w:rPr>
        <w:t xml:space="preserve">встреч </w:t>
      </w:r>
      <w:r w:rsidR="00033EF8" w:rsidRPr="003D1568">
        <w:rPr>
          <w:rFonts w:ascii="Times New Roman" w:hAnsi="Times New Roman"/>
          <w:sz w:val="32"/>
          <w:szCs w:val="32"/>
        </w:rPr>
        <w:t>с жителями территории</w:t>
      </w:r>
      <w:r w:rsidR="00D6048A">
        <w:rPr>
          <w:rFonts w:ascii="Times New Roman" w:hAnsi="Times New Roman"/>
          <w:sz w:val="32"/>
          <w:szCs w:val="32"/>
        </w:rPr>
        <w:t xml:space="preserve"> </w:t>
      </w:r>
      <w:r w:rsidR="008A6DDE">
        <w:rPr>
          <w:rFonts w:ascii="Times New Roman" w:hAnsi="Times New Roman"/>
          <w:sz w:val="32"/>
          <w:szCs w:val="32"/>
        </w:rPr>
        <w:t xml:space="preserve">по вопросам газификации, вывоза бытового мусора, соблюдения правил пожарной </w:t>
      </w:r>
      <w:proofErr w:type="gramStart"/>
      <w:r w:rsidR="008A6DDE">
        <w:rPr>
          <w:rFonts w:ascii="Times New Roman" w:hAnsi="Times New Roman"/>
          <w:sz w:val="32"/>
          <w:szCs w:val="32"/>
        </w:rPr>
        <w:t>безопасности,</w:t>
      </w:r>
      <w:r w:rsidR="00675F63">
        <w:rPr>
          <w:rFonts w:ascii="Times New Roman" w:hAnsi="Times New Roman"/>
          <w:sz w:val="32"/>
          <w:szCs w:val="32"/>
        </w:rPr>
        <w:t xml:space="preserve">  благоустройства</w:t>
      </w:r>
      <w:proofErr w:type="gramEnd"/>
      <w:r w:rsidR="00675F63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675F63">
        <w:rPr>
          <w:rFonts w:ascii="Times New Roman" w:hAnsi="Times New Roman"/>
          <w:sz w:val="32"/>
          <w:szCs w:val="32"/>
        </w:rPr>
        <w:t>окашивания</w:t>
      </w:r>
      <w:proofErr w:type="spellEnd"/>
      <w:r w:rsidR="00675F63">
        <w:rPr>
          <w:rFonts w:ascii="Times New Roman" w:hAnsi="Times New Roman"/>
          <w:sz w:val="32"/>
          <w:szCs w:val="32"/>
        </w:rPr>
        <w:t xml:space="preserve"> </w:t>
      </w:r>
      <w:r w:rsidR="001C5147">
        <w:rPr>
          <w:rFonts w:ascii="Times New Roman" w:hAnsi="Times New Roman"/>
          <w:sz w:val="32"/>
          <w:szCs w:val="32"/>
        </w:rPr>
        <w:t>придомовой территории</w:t>
      </w:r>
      <w:r w:rsidR="00675F63">
        <w:rPr>
          <w:rFonts w:ascii="Times New Roman" w:hAnsi="Times New Roman"/>
          <w:sz w:val="32"/>
          <w:szCs w:val="32"/>
        </w:rPr>
        <w:t>,</w:t>
      </w:r>
      <w:r w:rsidR="00D77C49">
        <w:rPr>
          <w:rFonts w:ascii="Times New Roman" w:hAnsi="Times New Roman"/>
          <w:sz w:val="32"/>
          <w:szCs w:val="32"/>
        </w:rPr>
        <w:t xml:space="preserve"> подключения цифрового телевидения</w:t>
      </w:r>
      <w:r w:rsidR="002A4E8A">
        <w:rPr>
          <w:rFonts w:ascii="Times New Roman" w:hAnsi="Times New Roman"/>
          <w:sz w:val="32"/>
          <w:szCs w:val="32"/>
        </w:rPr>
        <w:t>.</w:t>
      </w:r>
    </w:p>
    <w:p w:rsid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2A4E8A">
        <w:rPr>
          <w:rFonts w:ascii="Times New Roman" w:hAnsi="Times New Roman"/>
          <w:sz w:val="32"/>
          <w:szCs w:val="32"/>
          <w:u w:val="single"/>
        </w:rPr>
        <w:t>Проводится работа с осужденными к обязательным работам</w:t>
      </w: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A4E8A" w:rsidRPr="002A4E8A" w:rsidRDefault="002A4E8A" w:rsidP="002A4E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A4E8A">
        <w:rPr>
          <w:rFonts w:ascii="Times New Roman" w:hAnsi="Times New Roman"/>
          <w:sz w:val="32"/>
          <w:szCs w:val="32"/>
        </w:rPr>
        <w:t xml:space="preserve">3 человека были приняты на работу  в </w:t>
      </w:r>
      <w:proofErr w:type="spellStart"/>
      <w:r w:rsidRPr="002A4E8A">
        <w:rPr>
          <w:rFonts w:ascii="Times New Roman" w:hAnsi="Times New Roman"/>
          <w:sz w:val="32"/>
          <w:szCs w:val="32"/>
        </w:rPr>
        <w:t>Речкаловскую</w:t>
      </w:r>
      <w:proofErr w:type="spellEnd"/>
      <w:r w:rsidRPr="002A4E8A">
        <w:rPr>
          <w:rFonts w:ascii="Times New Roman" w:hAnsi="Times New Roman"/>
          <w:sz w:val="32"/>
          <w:szCs w:val="32"/>
        </w:rPr>
        <w:t xml:space="preserve"> территориальную  администрацию от уголовно-исполнительной системы и службы судебных приставов.</w:t>
      </w:r>
    </w:p>
    <w:p w:rsidR="00346383" w:rsidRDefault="00346383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3D1568" w:rsidRPr="003D1568" w:rsidRDefault="003D1568" w:rsidP="003D1568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3D43EA" w:rsidRDefault="00111EAC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</w:t>
      </w:r>
      <w:r w:rsidR="008F6484">
        <w:rPr>
          <w:rFonts w:ascii="Times New Roman" w:hAnsi="Times New Roman"/>
          <w:sz w:val="32"/>
          <w:szCs w:val="32"/>
        </w:rPr>
        <w:t>9</w:t>
      </w:r>
      <w:r w:rsidR="00346383" w:rsidRPr="003D7354">
        <w:rPr>
          <w:rFonts w:ascii="Times New Roman" w:hAnsi="Times New Roman"/>
          <w:sz w:val="32"/>
          <w:szCs w:val="32"/>
        </w:rPr>
        <w:t xml:space="preserve"> году</w:t>
      </w:r>
      <w:r w:rsidR="00120CA9">
        <w:rPr>
          <w:rFonts w:ascii="Times New Roman" w:hAnsi="Times New Roman"/>
          <w:sz w:val="32"/>
          <w:szCs w:val="32"/>
        </w:rPr>
        <w:t>,</w:t>
      </w:r>
      <w:r w:rsidR="003D43E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20CA9">
        <w:rPr>
          <w:rFonts w:ascii="Times New Roman" w:hAnsi="Times New Roman"/>
          <w:sz w:val="32"/>
          <w:szCs w:val="32"/>
        </w:rPr>
        <w:t>Речкалов</w:t>
      </w:r>
      <w:r w:rsidR="00346383"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="00346383" w:rsidRPr="003D7354">
        <w:rPr>
          <w:rFonts w:ascii="Times New Roman" w:hAnsi="Times New Roman"/>
          <w:sz w:val="32"/>
          <w:szCs w:val="32"/>
        </w:rPr>
        <w:t xml:space="preserve"> территориальной администрацие</w:t>
      </w:r>
      <w:r w:rsidR="003D43EA">
        <w:rPr>
          <w:rFonts w:ascii="Times New Roman" w:hAnsi="Times New Roman"/>
          <w:sz w:val="32"/>
          <w:szCs w:val="32"/>
        </w:rPr>
        <w:t xml:space="preserve">й </w:t>
      </w:r>
      <w:r w:rsidR="00120CA9">
        <w:rPr>
          <w:rFonts w:ascii="Times New Roman" w:hAnsi="Times New Roman"/>
          <w:sz w:val="32"/>
          <w:szCs w:val="32"/>
        </w:rPr>
        <w:t>в соответствии с бюджетом, р</w:t>
      </w:r>
      <w:r w:rsidR="003D43EA">
        <w:rPr>
          <w:rFonts w:ascii="Times New Roman" w:hAnsi="Times New Roman"/>
          <w:sz w:val="32"/>
          <w:szCs w:val="32"/>
        </w:rPr>
        <w:t>асходы составили: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обеспечение пожарной безопасности – </w:t>
      </w:r>
      <w:r w:rsidR="008F6484">
        <w:rPr>
          <w:rFonts w:ascii="Times New Roman" w:hAnsi="Times New Roman"/>
          <w:sz w:val="32"/>
          <w:szCs w:val="32"/>
        </w:rPr>
        <w:t>234 371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F6484">
        <w:rPr>
          <w:rFonts w:ascii="Times New Roman" w:hAnsi="Times New Roman"/>
          <w:sz w:val="32"/>
          <w:szCs w:val="32"/>
        </w:rPr>
        <w:t>капитальный ремонт пожарного водоема</w:t>
      </w:r>
      <w:r>
        <w:rPr>
          <w:rFonts w:ascii="Times New Roman" w:hAnsi="Times New Roman"/>
          <w:sz w:val="32"/>
          <w:szCs w:val="32"/>
        </w:rPr>
        <w:t>).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содержание дорожного хозяйства   -  </w:t>
      </w:r>
      <w:r w:rsidR="008F6484">
        <w:rPr>
          <w:rFonts w:ascii="Times New Roman" w:hAnsi="Times New Roman"/>
          <w:sz w:val="32"/>
          <w:szCs w:val="32"/>
        </w:rPr>
        <w:t>435</w:t>
      </w:r>
      <w:r w:rsidR="00120CA9">
        <w:rPr>
          <w:rFonts w:ascii="Times New Roman" w:hAnsi="Times New Roman"/>
          <w:sz w:val="32"/>
          <w:szCs w:val="32"/>
        </w:rPr>
        <w:t xml:space="preserve"> </w:t>
      </w:r>
      <w:r w:rsidR="008F6484">
        <w:rPr>
          <w:rFonts w:ascii="Times New Roman" w:hAnsi="Times New Roman"/>
          <w:sz w:val="32"/>
          <w:szCs w:val="32"/>
        </w:rPr>
        <w:t>266</w:t>
      </w:r>
      <w:r>
        <w:rPr>
          <w:rFonts w:ascii="Times New Roman" w:hAnsi="Times New Roman"/>
          <w:sz w:val="32"/>
          <w:szCs w:val="32"/>
        </w:rPr>
        <w:t xml:space="preserve"> руб. </w:t>
      </w:r>
      <w:r w:rsidR="008F6484">
        <w:rPr>
          <w:rFonts w:ascii="Times New Roman" w:hAnsi="Times New Roman"/>
          <w:sz w:val="32"/>
          <w:szCs w:val="32"/>
        </w:rPr>
        <w:t>50</w:t>
      </w:r>
      <w:r>
        <w:rPr>
          <w:rFonts w:ascii="Times New Roman" w:hAnsi="Times New Roman"/>
          <w:sz w:val="32"/>
          <w:szCs w:val="32"/>
        </w:rPr>
        <w:t xml:space="preserve"> коп.</w:t>
      </w:r>
    </w:p>
    <w:p w:rsidR="003D43EA" w:rsidRDefault="003D43E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F6484">
        <w:rPr>
          <w:rFonts w:ascii="Times New Roman" w:hAnsi="Times New Roman"/>
          <w:sz w:val="32"/>
          <w:szCs w:val="32"/>
        </w:rPr>
        <w:t>очистка дорог от  снега</w:t>
      </w:r>
      <w:r w:rsidR="0082469F">
        <w:rPr>
          <w:rFonts w:ascii="Times New Roman" w:hAnsi="Times New Roman"/>
          <w:sz w:val="32"/>
          <w:szCs w:val="32"/>
        </w:rPr>
        <w:t xml:space="preserve">, </w:t>
      </w:r>
      <w:r w:rsidR="00B852F4">
        <w:rPr>
          <w:rFonts w:ascii="Times New Roman" w:hAnsi="Times New Roman"/>
          <w:sz w:val="32"/>
          <w:szCs w:val="32"/>
        </w:rPr>
        <w:t xml:space="preserve">грейдирование </w:t>
      </w:r>
      <w:r w:rsidR="008246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дорог</w:t>
      </w:r>
      <w:r w:rsidR="008F648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F6484">
        <w:rPr>
          <w:rFonts w:ascii="Times New Roman" w:hAnsi="Times New Roman"/>
          <w:sz w:val="32"/>
          <w:szCs w:val="32"/>
        </w:rPr>
        <w:t>окашивание</w:t>
      </w:r>
      <w:proofErr w:type="spellEnd"/>
      <w:r w:rsidR="008F6484">
        <w:rPr>
          <w:rFonts w:ascii="Times New Roman" w:hAnsi="Times New Roman"/>
          <w:sz w:val="32"/>
          <w:szCs w:val="32"/>
        </w:rPr>
        <w:t xml:space="preserve"> обочин вдоль дорог</w:t>
      </w:r>
      <w:r w:rsidR="008F09E5">
        <w:rPr>
          <w:rFonts w:ascii="Times New Roman" w:hAnsi="Times New Roman"/>
          <w:sz w:val="32"/>
          <w:szCs w:val="32"/>
        </w:rPr>
        <w:t>, покраска барьерного ограждения</w:t>
      </w:r>
      <w:r>
        <w:rPr>
          <w:rFonts w:ascii="Times New Roman" w:hAnsi="Times New Roman"/>
          <w:sz w:val="32"/>
          <w:szCs w:val="32"/>
        </w:rPr>
        <w:t>)</w:t>
      </w:r>
    </w:p>
    <w:p w:rsidR="00B852F4" w:rsidRDefault="00B852F4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оплату электроэнергии</w:t>
      </w:r>
      <w:r w:rsidR="008F6484">
        <w:rPr>
          <w:rFonts w:ascii="Times New Roman" w:hAnsi="Times New Roman"/>
          <w:sz w:val="32"/>
          <w:szCs w:val="32"/>
        </w:rPr>
        <w:t xml:space="preserve"> уличное освещение- 553 000</w:t>
      </w:r>
      <w:r>
        <w:rPr>
          <w:rFonts w:ascii="Times New Roman" w:hAnsi="Times New Roman"/>
          <w:sz w:val="32"/>
          <w:szCs w:val="32"/>
        </w:rPr>
        <w:t xml:space="preserve"> обслуживание уличного освещения – </w:t>
      </w:r>
      <w:r w:rsidR="008F6484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</w:t>
      </w:r>
      <w:r w:rsidR="008F6484">
        <w:rPr>
          <w:rFonts w:ascii="Times New Roman" w:hAnsi="Times New Roman"/>
          <w:sz w:val="32"/>
          <w:szCs w:val="32"/>
        </w:rPr>
        <w:t>0 000</w:t>
      </w:r>
      <w:r>
        <w:rPr>
          <w:rFonts w:ascii="Times New Roman" w:hAnsi="Times New Roman"/>
          <w:sz w:val="32"/>
          <w:szCs w:val="32"/>
        </w:rPr>
        <w:t xml:space="preserve"> руб. </w:t>
      </w:r>
    </w:p>
    <w:p w:rsidR="00B852F4" w:rsidRDefault="00B852F4" w:rsidP="008F648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8F6484">
        <w:rPr>
          <w:rFonts w:ascii="Times New Roman" w:hAnsi="Times New Roman"/>
          <w:sz w:val="32"/>
          <w:szCs w:val="32"/>
        </w:rPr>
        <w:t>техническое присоединение -20</w:t>
      </w:r>
      <w:r w:rsidR="00120CA9">
        <w:rPr>
          <w:rFonts w:ascii="Times New Roman" w:hAnsi="Times New Roman"/>
          <w:sz w:val="32"/>
          <w:szCs w:val="32"/>
        </w:rPr>
        <w:t> </w:t>
      </w:r>
      <w:r w:rsidR="008F6484">
        <w:rPr>
          <w:rFonts w:ascii="Times New Roman" w:hAnsi="Times New Roman"/>
          <w:sz w:val="32"/>
          <w:szCs w:val="32"/>
        </w:rPr>
        <w:t>000</w:t>
      </w:r>
      <w:r w:rsidR="00120CA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6484">
        <w:rPr>
          <w:rFonts w:ascii="Times New Roman" w:hAnsi="Times New Roman"/>
          <w:sz w:val="32"/>
          <w:szCs w:val="32"/>
        </w:rPr>
        <w:t>руб</w:t>
      </w:r>
      <w:proofErr w:type="spellEnd"/>
      <w:r w:rsidR="008F6484">
        <w:rPr>
          <w:rFonts w:ascii="Times New Roman" w:hAnsi="Times New Roman"/>
          <w:sz w:val="32"/>
          <w:szCs w:val="32"/>
        </w:rPr>
        <w:t xml:space="preserve"> (установка видеокамеры)</w:t>
      </w:r>
    </w:p>
    <w:p w:rsidR="003353AA" w:rsidRDefault="00B852F4" w:rsidP="00120CA9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120CA9">
        <w:rPr>
          <w:rFonts w:ascii="Times New Roman" w:hAnsi="Times New Roman"/>
          <w:sz w:val="32"/>
          <w:szCs w:val="32"/>
        </w:rPr>
        <w:t xml:space="preserve">приобретение мусорных контейнеров- </w:t>
      </w:r>
      <w:r w:rsidR="008F09E5">
        <w:rPr>
          <w:rFonts w:ascii="Times New Roman" w:hAnsi="Times New Roman"/>
          <w:sz w:val="32"/>
          <w:szCs w:val="32"/>
        </w:rPr>
        <w:t>12</w:t>
      </w:r>
      <w:r w:rsidR="00120CA9">
        <w:rPr>
          <w:rFonts w:ascii="Times New Roman" w:hAnsi="Times New Roman"/>
          <w:sz w:val="32"/>
          <w:szCs w:val="32"/>
        </w:rPr>
        <w:t xml:space="preserve">8 000 руб.  </w:t>
      </w:r>
    </w:p>
    <w:p w:rsidR="00120CA9" w:rsidRDefault="003353AA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120CA9">
        <w:rPr>
          <w:rFonts w:ascii="Times New Roman" w:hAnsi="Times New Roman"/>
          <w:sz w:val="32"/>
          <w:szCs w:val="32"/>
        </w:rPr>
        <w:t>установка дорожных знаков-</w:t>
      </w:r>
      <w:r w:rsidR="008F09E5">
        <w:rPr>
          <w:rFonts w:ascii="Times New Roman" w:hAnsi="Times New Roman"/>
          <w:sz w:val="32"/>
          <w:szCs w:val="32"/>
        </w:rPr>
        <w:t xml:space="preserve"> </w:t>
      </w:r>
      <w:r w:rsidR="00120CA9">
        <w:rPr>
          <w:rFonts w:ascii="Times New Roman" w:hAnsi="Times New Roman"/>
          <w:sz w:val="32"/>
          <w:szCs w:val="32"/>
        </w:rPr>
        <w:t xml:space="preserve">42 130 </w:t>
      </w:r>
      <w:proofErr w:type="spellStart"/>
      <w:r w:rsidR="00120CA9">
        <w:rPr>
          <w:rFonts w:ascii="Times New Roman" w:hAnsi="Times New Roman"/>
          <w:sz w:val="32"/>
          <w:szCs w:val="32"/>
        </w:rPr>
        <w:t>руб</w:t>
      </w:r>
      <w:proofErr w:type="spellEnd"/>
      <w:r w:rsidR="00120CA9">
        <w:rPr>
          <w:rFonts w:ascii="Times New Roman" w:hAnsi="Times New Roman"/>
          <w:sz w:val="32"/>
          <w:szCs w:val="32"/>
        </w:rPr>
        <w:t xml:space="preserve"> 62 коп.</w:t>
      </w:r>
    </w:p>
    <w:p w:rsidR="00120CA9" w:rsidRDefault="00120CA9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r w:rsidR="008F09E5">
        <w:rPr>
          <w:rFonts w:ascii="Times New Roman" w:hAnsi="Times New Roman"/>
          <w:sz w:val="32"/>
          <w:szCs w:val="32"/>
        </w:rPr>
        <w:t>благоустройство мест</w:t>
      </w:r>
      <w:r>
        <w:rPr>
          <w:rFonts w:ascii="Times New Roman" w:hAnsi="Times New Roman"/>
          <w:sz w:val="32"/>
          <w:szCs w:val="32"/>
        </w:rPr>
        <w:t xml:space="preserve"> общего пользования-</w:t>
      </w:r>
      <w:r w:rsidR="008F09E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5 000 руб.</w:t>
      </w:r>
    </w:p>
    <w:p w:rsidR="00B852F4" w:rsidRDefault="00120CA9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r w:rsidR="003353AA">
        <w:rPr>
          <w:rFonts w:ascii="Times New Roman" w:hAnsi="Times New Roman"/>
          <w:sz w:val="32"/>
          <w:szCs w:val="32"/>
        </w:rPr>
        <w:t xml:space="preserve"> </w:t>
      </w:r>
      <w:r w:rsidR="008F09E5">
        <w:rPr>
          <w:rFonts w:ascii="Times New Roman" w:hAnsi="Times New Roman"/>
          <w:sz w:val="32"/>
          <w:szCs w:val="32"/>
        </w:rPr>
        <w:t>вывоз мусора-40 000руб.</w:t>
      </w:r>
    </w:p>
    <w:p w:rsidR="00C3049F" w:rsidRDefault="00C3049F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-спиливание тополей -20 000 руб.</w:t>
      </w:r>
    </w:p>
    <w:p w:rsidR="008F09E5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-вывоз мусора с кладбища-10 000 руб.</w:t>
      </w:r>
    </w:p>
    <w:p w:rsidR="008F09E5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мест общего пользования-7 326 руб. </w:t>
      </w:r>
    </w:p>
    <w:p w:rsidR="00BD3977" w:rsidRDefault="00BD3977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Отремонтирована часть деревянного тротуара по </w:t>
      </w:r>
      <w:proofErr w:type="spellStart"/>
      <w:r>
        <w:rPr>
          <w:rFonts w:ascii="Times New Roman" w:hAnsi="Times New Roman"/>
          <w:sz w:val="32"/>
          <w:szCs w:val="32"/>
        </w:rPr>
        <w:t>ул.Школьной</w:t>
      </w:r>
      <w:proofErr w:type="spellEnd"/>
      <w:r>
        <w:rPr>
          <w:rFonts w:ascii="Times New Roman" w:hAnsi="Times New Roman"/>
          <w:sz w:val="32"/>
          <w:szCs w:val="32"/>
        </w:rPr>
        <w:t xml:space="preserve">. Пиломатериал выделен ИП </w:t>
      </w:r>
      <w:proofErr w:type="spellStart"/>
      <w:r>
        <w:rPr>
          <w:rFonts w:ascii="Times New Roman" w:hAnsi="Times New Roman"/>
          <w:sz w:val="32"/>
          <w:szCs w:val="32"/>
        </w:rPr>
        <w:t>М.Н.Камень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675F63" w:rsidRDefault="008F09E5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безопасности дорожного движения выполнены работы по установке пешеходного перехода, светофора, 300 метров тротуара</w:t>
      </w:r>
      <w:r w:rsidR="00D135F1">
        <w:rPr>
          <w:rFonts w:ascii="Times New Roman" w:hAnsi="Times New Roman"/>
          <w:sz w:val="32"/>
          <w:szCs w:val="32"/>
        </w:rPr>
        <w:t xml:space="preserve">, ограждений проезжей части и разметки дороги </w:t>
      </w:r>
      <w:proofErr w:type="spellStart"/>
      <w:r w:rsidR="00D135F1">
        <w:rPr>
          <w:rFonts w:ascii="Times New Roman" w:hAnsi="Times New Roman"/>
          <w:sz w:val="32"/>
          <w:szCs w:val="32"/>
        </w:rPr>
        <w:t>Речкалова</w:t>
      </w:r>
      <w:proofErr w:type="spellEnd"/>
      <w:r w:rsidR="00D135F1">
        <w:rPr>
          <w:rFonts w:ascii="Times New Roman" w:hAnsi="Times New Roman"/>
          <w:sz w:val="32"/>
          <w:szCs w:val="32"/>
        </w:rPr>
        <w:t>-Симанова.</w:t>
      </w:r>
    </w:p>
    <w:p w:rsidR="001C5147" w:rsidRDefault="00D135F1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F09E5" w:rsidRDefault="001C5147" w:rsidP="003D43E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Через молодежную биржу труда были трудоустроены </w:t>
      </w:r>
      <w:proofErr w:type="gramStart"/>
      <w:r>
        <w:rPr>
          <w:rFonts w:ascii="Times New Roman" w:hAnsi="Times New Roman"/>
          <w:sz w:val="32"/>
          <w:szCs w:val="32"/>
        </w:rPr>
        <w:t>школьники,(</w:t>
      </w:r>
      <w:proofErr w:type="gramEnd"/>
      <w:r>
        <w:rPr>
          <w:rFonts w:ascii="Times New Roman" w:hAnsi="Times New Roman"/>
          <w:sz w:val="32"/>
          <w:szCs w:val="32"/>
        </w:rPr>
        <w:t xml:space="preserve"> два периода по 9 чел.) которые под руководством председателя администрации выполняли работы по благоустройству.</w:t>
      </w:r>
      <w:r w:rsidR="008F09E5">
        <w:rPr>
          <w:rFonts w:ascii="Times New Roman" w:hAnsi="Times New Roman"/>
          <w:sz w:val="32"/>
          <w:szCs w:val="32"/>
        </w:rPr>
        <w:t xml:space="preserve">  </w:t>
      </w:r>
    </w:p>
    <w:p w:rsidR="00BD3977" w:rsidRPr="00BD3977" w:rsidRDefault="0066213B" w:rsidP="00BD397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3977">
        <w:rPr>
          <w:rFonts w:ascii="Times New Roman" w:hAnsi="Times New Roman"/>
          <w:sz w:val="32"/>
          <w:szCs w:val="32"/>
        </w:rPr>
        <w:t xml:space="preserve"> </w:t>
      </w:r>
      <w:r w:rsidR="00BD3977" w:rsidRPr="00BD3977">
        <w:rPr>
          <w:rFonts w:ascii="Times New Roman" w:eastAsia="Times New Roman" w:hAnsi="Times New Roman"/>
          <w:sz w:val="32"/>
          <w:szCs w:val="32"/>
          <w:lang w:eastAsia="ru-RU"/>
        </w:rPr>
        <w:t xml:space="preserve">В 2019 году совместными усилиями  проведено </w:t>
      </w:r>
      <w:r w:rsidR="00BD3977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BD3977" w:rsidRPr="00BD3977">
        <w:rPr>
          <w:rFonts w:ascii="Times New Roman" w:eastAsia="Times New Roman" w:hAnsi="Times New Roman"/>
          <w:sz w:val="32"/>
          <w:szCs w:val="32"/>
          <w:lang w:eastAsia="ru-RU"/>
        </w:rPr>
        <w:t xml:space="preserve"> субботников.</w:t>
      </w:r>
    </w:p>
    <w:p w:rsidR="00BD3977" w:rsidRPr="00BD3977" w:rsidRDefault="00BD3977" w:rsidP="00BD39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3977">
        <w:rPr>
          <w:rFonts w:ascii="Times New Roman" w:eastAsia="Times New Roman" w:hAnsi="Times New Roman"/>
          <w:sz w:val="32"/>
          <w:szCs w:val="32"/>
          <w:lang w:eastAsia="ru-RU"/>
        </w:rPr>
        <w:tab/>
        <w:t>Ежегодно силами работников учреждений благоустраиваются прилегающие территории, высаживаются цветники, окашиваются сорняки. Большую помощь оказывают школьники, принимая участие в акции «Родному селу – чистоту и порядок».</w:t>
      </w:r>
    </w:p>
    <w:p w:rsidR="003E0845" w:rsidRDefault="003E0845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</w:t>
      </w:r>
      <w:r w:rsidR="00D135F1">
        <w:rPr>
          <w:rFonts w:ascii="Times New Roman" w:hAnsi="Times New Roman"/>
          <w:sz w:val="32"/>
          <w:szCs w:val="32"/>
        </w:rPr>
        <w:t>20</w:t>
      </w:r>
      <w:r w:rsidRPr="003D7354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E7ECC">
        <w:rPr>
          <w:rFonts w:ascii="Times New Roman" w:hAnsi="Times New Roman"/>
          <w:sz w:val="32"/>
          <w:szCs w:val="32"/>
        </w:rPr>
        <w:t>Речкалов</w:t>
      </w:r>
      <w:r w:rsidRPr="003D7354">
        <w:rPr>
          <w:rFonts w:ascii="Times New Roman" w:hAnsi="Times New Roman"/>
          <w:sz w:val="32"/>
          <w:szCs w:val="32"/>
        </w:rPr>
        <w:t>ской</w:t>
      </w:r>
      <w:proofErr w:type="spellEnd"/>
      <w:r w:rsidRPr="003D7354">
        <w:rPr>
          <w:rFonts w:ascii="Times New Roman" w:hAnsi="Times New Roman"/>
          <w:sz w:val="32"/>
          <w:szCs w:val="32"/>
        </w:rPr>
        <w:t xml:space="preserve"> территориальной </w:t>
      </w:r>
      <w:proofErr w:type="gramStart"/>
      <w:r w:rsidRPr="003D7354">
        <w:rPr>
          <w:rFonts w:ascii="Times New Roman" w:hAnsi="Times New Roman"/>
          <w:sz w:val="32"/>
          <w:szCs w:val="32"/>
        </w:rPr>
        <w:t>администрацие</w:t>
      </w:r>
      <w:r>
        <w:rPr>
          <w:rFonts w:ascii="Times New Roman" w:hAnsi="Times New Roman"/>
          <w:sz w:val="32"/>
          <w:szCs w:val="32"/>
        </w:rPr>
        <w:t xml:space="preserve">й </w:t>
      </w:r>
      <w:r w:rsidR="0082469F">
        <w:rPr>
          <w:rFonts w:ascii="Times New Roman" w:hAnsi="Times New Roman"/>
          <w:sz w:val="32"/>
          <w:szCs w:val="32"/>
        </w:rPr>
        <w:t xml:space="preserve"> з</w:t>
      </w:r>
      <w:r>
        <w:rPr>
          <w:rFonts w:ascii="Times New Roman" w:hAnsi="Times New Roman"/>
          <w:sz w:val="32"/>
          <w:szCs w:val="32"/>
        </w:rPr>
        <w:t>апланирован</w:t>
      </w:r>
      <w:r w:rsidR="001C5147">
        <w:rPr>
          <w:rFonts w:ascii="Times New Roman" w:hAnsi="Times New Roman"/>
          <w:sz w:val="32"/>
          <w:szCs w:val="32"/>
        </w:rPr>
        <w:t>ы</w:t>
      </w:r>
      <w:proofErr w:type="gramEnd"/>
      <w:r w:rsidR="006E7ECC">
        <w:rPr>
          <w:rFonts w:ascii="Times New Roman" w:hAnsi="Times New Roman"/>
          <w:sz w:val="32"/>
          <w:szCs w:val="32"/>
        </w:rPr>
        <w:t xml:space="preserve"> следующие</w:t>
      </w:r>
      <w:r w:rsidR="001C5147">
        <w:rPr>
          <w:rFonts w:ascii="Times New Roman" w:hAnsi="Times New Roman"/>
          <w:sz w:val="32"/>
          <w:szCs w:val="32"/>
        </w:rPr>
        <w:t xml:space="preserve"> работы</w:t>
      </w:r>
      <w:r w:rsidR="006E7EC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:</w:t>
      </w:r>
    </w:p>
    <w:p w:rsidR="006E7ECC" w:rsidRDefault="00F036D9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</w:t>
      </w:r>
      <w:r w:rsidR="006E7ECC">
        <w:rPr>
          <w:rFonts w:ascii="Times New Roman" w:hAnsi="Times New Roman"/>
          <w:sz w:val="32"/>
          <w:szCs w:val="32"/>
        </w:rPr>
        <w:t>на содержание дорожного хозяйства - 519 000 руб.</w:t>
      </w:r>
    </w:p>
    <w:p w:rsidR="003E0845" w:rsidRDefault="003E0845" w:rsidP="003E084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</w:t>
      </w:r>
      <w:r w:rsidR="006E7ECC">
        <w:rPr>
          <w:rFonts w:ascii="Times New Roman" w:hAnsi="Times New Roman"/>
          <w:sz w:val="32"/>
          <w:szCs w:val="32"/>
        </w:rPr>
        <w:t>модернизацию уличного освещения- 45</w:t>
      </w:r>
      <w:r>
        <w:rPr>
          <w:rFonts w:ascii="Times New Roman" w:hAnsi="Times New Roman"/>
          <w:sz w:val="32"/>
          <w:szCs w:val="32"/>
        </w:rPr>
        <w:t>0</w:t>
      </w:r>
      <w:r w:rsidR="006E7ECC">
        <w:rPr>
          <w:rFonts w:ascii="Times New Roman" w:hAnsi="Times New Roman"/>
          <w:sz w:val="32"/>
          <w:szCs w:val="32"/>
        </w:rPr>
        <w:t xml:space="preserve"> </w:t>
      </w:r>
      <w:r w:rsidR="0067172E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00 </w:t>
      </w:r>
      <w:r w:rsidR="006A1CC4">
        <w:rPr>
          <w:rFonts w:ascii="Times New Roman" w:hAnsi="Times New Roman"/>
          <w:sz w:val="32"/>
          <w:szCs w:val="32"/>
        </w:rPr>
        <w:t>руб.</w:t>
      </w:r>
    </w:p>
    <w:p w:rsidR="006E7ECC" w:rsidRDefault="003E0845" w:rsidP="00C82605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- на </w:t>
      </w:r>
      <w:r w:rsidR="006E7ECC">
        <w:rPr>
          <w:rFonts w:ascii="Times New Roman" w:hAnsi="Times New Roman"/>
          <w:sz w:val="32"/>
          <w:szCs w:val="32"/>
        </w:rPr>
        <w:t>оплату уличного освещения вдоль дорог-663 000 руб.</w:t>
      </w:r>
    </w:p>
    <w:p w:rsidR="006A76CA" w:rsidRDefault="003E0845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- на</w:t>
      </w:r>
      <w:r w:rsidR="006F45B4">
        <w:rPr>
          <w:rFonts w:ascii="Times New Roman" w:hAnsi="Times New Roman"/>
          <w:sz w:val="32"/>
          <w:szCs w:val="32"/>
        </w:rPr>
        <w:t xml:space="preserve"> благоустройство </w:t>
      </w:r>
      <w:r w:rsidR="006E7ECC">
        <w:rPr>
          <w:rFonts w:ascii="Times New Roman" w:hAnsi="Times New Roman"/>
          <w:sz w:val="32"/>
          <w:szCs w:val="32"/>
        </w:rPr>
        <w:t>–</w:t>
      </w:r>
      <w:r w:rsidR="006A1CC4">
        <w:rPr>
          <w:rFonts w:ascii="Times New Roman" w:hAnsi="Times New Roman"/>
          <w:sz w:val="32"/>
          <w:szCs w:val="32"/>
        </w:rPr>
        <w:t xml:space="preserve"> </w:t>
      </w:r>
      <w:r w:rsidR="006E7ECC">
        <w:rPr>
          <w:rFonts w:ascii="Times New Roman" w:hAnsi="Times New Roman"/>
          <w:sz w:val="32"/>
          <w:szCs w:val="32"/>
        </w:rPr>
        <w:t>198 000</w:t>
      </w:r>
      <w:r w:rsidR="00675F63">
        <w:rPr>
          <w:rFonts w:ascii="Times New Roman" w:hAnsi="Times New Roman"/>
          <w:sz w:val="32"/>
          <w:szCs w:val="32"/>
        </w:rPr>
        <w:t xml:space="preserve"> руб.</w:t>
      </w:r>
    </w:p>
    <w:p w:rsidR="006E7ECC" w:rsidRDefault="006E7ECC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-ремонт обелиска-343 984 руб.</w:t>
      </w:r>
    </w:p>
    <w:p w:rsidR="006E7ECC" w:rsidRDefault="006E7ECC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Запланирован</w:t>
      </w:r>
      <w:r w:rsidR="001C5147">
        <w:rPr>
          <w:rFonts w:ascii="Times New Roman" w:hAnsi="Times New Roman"/>
          <w:sz w:val="32"/>
          <w:szCs w:val="32"/>
        </w:rPr>
        <w:t xml:space="preserve">а установка еще одного пешеходного перехода, светофора, установка ограждения и  нанесение разметки дороги </w:t>
      </w:r>
      <w:proofErr w:type="spellStart"/>
      <w:r w:rsidR="001C5147">
        <w:rPr>
          <w:rFonts w:ascii="Times New Roman" w:hAnsi="Times New Roman"/>
          <w:sz w:val="32"/>
          <w:szCs w:val="32"/>
        </w:rPr>
        <w:t>Речкалова</w:t>
      </w:r>
      <w:proofErr w:type="spellEnd"/>
      <w:r w:rsidR="001C5147">
        <w:rPr>
          <w:rFonts w:ascii="Times New Roman" w:hAnsi="Times New Roman"/>
          <w:sz w:val="32"/>
          <w:szCs w:val="32"/>
        </w:rPr>
        <w:t>-Симанова.</w:t>
      </w:r>
    </w:p>
    <w:p w:rsidR="002A4E8A" w:rsidRDefault="002A4E8A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-Ремонт моста через </w:t>
      </w:r>
      <w:proofErr w:type="spellStart"/>
      <w:r>
        <w:rPr>
          <w:rFonts w:ascii="Times New Roman" w:hAnsi="Times New Roman"/>
          <w:sz w:val="32"/>
          <w:szCs w:val="32"/>
        </w:rPr>
        <w:t>р.Ирбит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д.Симанова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675F63" w:rsidRPr="00C82605" w:rsidRDefault="00675F63" w:rsidP="006E7ECC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2469F" w:rsidRDefault="008F5099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3D7354">
        <w:rPr>
          <w:rFonts w:ascii="Times New Roman" w:hAnsi="Times New Roman"/>
          <w:sz w:val="32"/>
          <w:szCs w:val="32"/>
        </w:rPr>
        <w:t xml:space="preserve"> Подводя итог, хотелось бы</w:t>
      </w:r>
      <w:r w:rsidR="001C5147">
        <w:rPr>
          <w:rFonts w:ascii="Times New Roman" w:hAnsi="Times New Roman"/>
          <w:sz w:val="32"/>
          <w:szCs w:val="32"/>
        </w:rPr>
        <w:t xml:space="preserve"> поблагодарить всех активных руководителей, </w:t>
      </w:r>
      <w:r w:rsidR="00675F63">
        <w:rPr>
          <w:rFonts w:ascii="Times New Roman" w:hAnsi="Times New Roman"/>
          <w:sz w:val="32"/>
          <w:szCs w:val="32"/>
        </w:rPr>
        <w:t xml:space="preserve">неравнодушных </w:t>
      </w:r>
      <w:r w:rsidR="001C5147">
        <w:rPr>
          <w:rFonts w:ascii="Times New Roman" w:hAnsi="Times New Roman"/>
          <w:sz w:val="32"/>
          <w:szCs w:val="32"/>
        </w:rPr>
        <w:t xml:space="preserve"> жителей за помощь в решении вопросов </w:t>
      </w:r>
      <w:r w:rsidR="00675F63">
        <w:rPr>
          <w:rFonts w:ascii="Times New Roman" w:hAnsi="Times New Roman"/>
          <w:sz w:val="32"/>
          <w:szCs w:val="32"/>
        </w:rPr>
        <w:t>местного самоуправления</w:t>
      </w:r>
      <w:r w:rsidR="001C5147">
        <w:rPr>
          <w:rFonts w:ascii="Times New Roman" w:hAnsi="Times New Roman"/>
          <w:sz w:val="32"/>
          <w:szCs w:val="32"/>
        </w:rPr>
        <w:t xml:space="preserve">. </w:t>
      </w:r>
      <w:r w:rsidRPr="003D7354">
        <w:rPr>
          <w:rFonts w:ascii="Times New Roman" w:hAnsi="Times New Roman"/>
          <w:sz w:val="32"/>
          <w:szCs w:val="32"/>
        </w:rPr>
        <w:t xml:space="preserve"> </w:t>
      </w:r>
      <w:r w:rsidR="00675F63">
        <w:rPr>
          <w:rFonts w:ascii="Times New Roman" w:hAnsi="Times New Roman"/>
          <w:sz w:val="32"/>
          <w:szCs w:val="32"/>
        </w:rPr>
        <w:t>Но</w:t>
      </w:r>
      <w:r w:rsidRPr="003D7354">
        <w:rPr>
          <w:rFonts w:ascii="Times New Roman" w:hAnsi="Times New Roman"/>
          <w:sz w:val="32"/>
          <w:szCs w:val="32"/>
        </w:rPr>
        <w:t xml:space="preserve"> для улуч</w:t>
      </w:r>
      <w:r w:rsidR="00352E1C" w:rsidRPr="003D7354">
        <w:rPr>
          <w:rFonts w:ascii="Times New Roman" w:hAnsi="Times New Roman"/>
          <w:sz w:val="32"/>
          <w:szCs w:val="32"/>
        </w:rPr>
        <w:t>шения благоустройства территории и достижения намеченных целей</w:t>
      </w:r>
      <w:r w:rsidR="00BD3977">
        <w:rPr>
          <w:rFonts w:ascii="Times New Roman" w:hAnsi="Times New Roman"/>
          <w:sz w:val="32"/>
          <w:szCs w:val="32"/>
        </w:rPr>
        <w:t>,</w:t>
      </w:r>
      <w:r w:rsidR="003D7354" w:rsidRPr="003D7354">
        <w:rPr>
          <w:rFonts w:ascii="Times New Roman" w:hAnsi="Times New Roman"/>
          <w:sz w:val="32"/>
          <w:szCs w:val="32"/>
        </w:rPr>
        <w:t xml:space="preserve"> кроме выделенных ассигнований, </w:t>
      </w:r>
      <w:r w:rsidRPr="003D7354">
        <w:rPr>
          <w:rFonts w:ascii="Times New Roman" w:hAnsi="Times New Roman"/>
          <w:sz w:val="32"/>
          <w:szCs w:val="32"/>
        </w:rPr>
        <w:t xml:space="preserve">необходима отзывчивость населения проживающего на территории. </w:t>
      </w:r>
    </w:p>
    <w:p w:rsidR="00F76658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52E1C" w:rsidRPr="003D7354">
        <w:rPr>
          <w:rFonts w:ascii="Times New Roman" w:hAnsi="Times New Roman"/>
          <w:sz w:val="32"/>
          <w:szCs w:val="32"/>
        </w:rPr>
        <w:t xml:space="preserve">Только совместная работа жителей, учреждений и предприятий, общественных организаций, территориальной администрации при поддержке администрации </w:t>
      </w:r>
      <w:proofErr w:type="spellStart"/>
      <w:r w:rsidR="00352E1C" w:rsidRPr="003D7354">
        <w:rPr>
          <w:rFonts w:ascii="Times New Roman" w:hAnsi="Times New Roman"/>
          <w:sz w:val="32"/>
          <w:szCs w:val="32"/>
        </w:rPr>
        <w:t>Ирбитс</w:t>
      </w:r>
      <w:r w:rsidR="00A91283" w:rsidRPr="003D7354">
        <w:rPr>
          <w:rFonts w:ascii="Times New Roman" w:hAnsi="Times New Roman"/>
          <w:sz w:val="32"/>
          <w:szCs w:val="32"/>
        </w:rPr>
        <w:t>кого</w:t>
      </w:r>
      <w:proofErr w:type="spellEnd"/>
      <w:r w:rsidR="00A91283" w:rsidRPr="003D7354">
        <w:rPr>
          <w:rFonts w:ascii="Times New Roman" w:hAnsi="Times New Roman"/>
          <w:sz w:val="32"/>
          <w:szCs w:val="32"/>
        </w:rPr>
        <w:t xml:space="preserve"> муниципального образования и</w:t>
      </w:r>
      <w:r w:rsidR="00352E1C" w:rsidRPr="003D7354">
        <w:rPr>
          <w:rFonts w:ascii="Times New Roman" w:hAnsi="Times New Roman"/>
          <w:sz w:val="32"/>
          <w:szCs w:val="32"/>
        </w:rPr>
        <w:t xml:space="preserve"> депутатов Думы </w:t>
      </w:r>
      <w:proofErr w:type="spellStart"/>
      <w:r w:rsidR="00352E1C" w:rsidRPr="003D7354">
        <w:rPr>
          <w:rFonts w:ascii="Times New Roman" w:hAnsi="Times New Roman"/>
          <w:sz w:val="32"/>
          <w:szCs w:val="32"/>
        </w:rPr>
        <w:t>Ирбитского</w:t>
      </w:r>
      <w:proofErr w:type="spellEnd"/>
      <w:r w:rsidR="00352E1C" w:rsidRPr="003D7354">
        <w:rPr>
          <w:rFonts w:ascii="Times New Roman" w:hAnsi="Times New Roman"/>
          <w:sz w:val="32"/>
          <w:szCs w:val="32"/>
        </w:rPr>
        <w:t xml:space="preserve"> МО можно добиться положительных результатов. </w:t>
      </w:r>
    </w:p>
    <w:p w:rsidR="00F76658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Проблемы территории:</w:t>
      </w:r>
    </w:p>
    <w:p w:rsidR="00F76658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1.Отсутствие свободного жилья.</w:t>
      </w:r>
    </w:p>
    <w:p w:rsidR="00E41FE5" w:rsidRDefault="00F7665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2.Нехватка кадров в образовании,</w:t>
      </w:r>
      <w:r w:rsidR="00E41FE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животноводстве.</w:t>
      </w:r>
    </w:p>
    <w:p w:rsidR="00E41FE5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3.Плохое качество питьевой воды.</w:t>
      </w:r>
    </w:p>
    <w:p w:rsidR="00E41FE5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4.Требуется капитальный ремонт дорог.</w:t>
      </w:r>
    </w:p>
    <w:p w:rsidR="003D7354" w:rsidRPr="003D7354" w:rsidRDefault="00E41FE5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5.Строительство тротуара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ул.Центральной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352E1C" w:rsidRPr="003D7354">
        <w:rPr>
          <w:rFonts w:ascii="Times New Roman" w:hAnsi="Times New Roman"/>
          <w:sz w:val="32"/>
          <w:szCs w:val="32"/>
        </w:rPr>
        <w:t xml:space="preserve">   </w:t>
      </w:r>
    </w:p>
    <w:p w:rsidR="00554F13" w:rsidRPr="003D7354" w:rsidRDefault="00AB7748" w:rsidP="00DF3DED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Спасибо за внимание.</w:t>
      </w:r>
    </w:p>
    <w:sectPr w:rsidR="00554F13" w:rsidRPr="003D7354" w:rsidSect="004949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3066"/>
    <w:multiLevelType w:val="hybridMultilevel"/>
    <w:tmpl w:val="FF5C0E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60"/>
    <w:rsid w:val="00001878"/>
    <w:rsid w:val="000035A3"/>
    <w:rsid w:val="00015389"/>
    <w:rsid w:val="00021960"/>
    <w:rsid w:val="000245B2"/>
    <w:rsid w:val="00033EF8"/>
    <w:rsid w:val="00035578"/>
    <w:rsid w:val="00065A8C"/>
    <w:rsid w:val="00076520"/>
    <w:rsid w:val="000821F9"/>
    <w:rsid w:val="000B629F"/>
    <w:rsid w:val="000C064B"/>
    <w:rsid w:val="000F2410"/>
    <w:rsid w:val="00110BD1"/>
    <w:rsid w:val="00111EAC"/>
    <w:rsid w:val="00120CA9"/>
    <w:rsid w:val="001405EF"/>
    <w:rsid w:val="00145043"/>
    <w:rsid w:val="00146C54"/>
    <w:rsid w:val="001478B2"/>
    <w:rsid w:val="001500DD"/>
    <w:rsid w:val="00151D14"/>
    <w:rsid w:val="00157F71"/>
    <w:rsid w:val="001A05BD"/>
    <w:rsid w:val="001C0B41"/>
    <w:rsid w:val="001C5147"/>
    <w:rsid w:val="001D1A3E"/>
    <w:rsid w:val="001F5787"/>
    <w:rsid w:val="001F62CF"/>
    <w:rsid w:val="001F78EC"/>
    <w:rsid w:val="002119D7"/>
    <w:rsid w:val="0021575E"/>
    <w:rsid w:val="00216462"/>
    <w:rsid w:val="00223E33"/>
    <w:rsid w:val="0026293B"/>
    <w:rsid w:val="002A4E8A"/>
    <w:rsid w:val="002B03BB"/>
    <w:rsid w:val="002D1C36"/>
    <w:rsid w:val="00334AB7"/>
    <w:rsid w:val="003353AA"/>
    <w:rsid w:val="00346383"/>
    <w:rsid w:val="00351B06"/>
    <w:rsid w:val="00352E1C"/>
    <w:rsid w:val="00352F65"/>
    <w:rsid w:val="003556B6"/>
    <w:rsid w:val="00395B5F"/>
    <w:rsid w:val="003A3F3C"/>
    <w:rsid w:val="003A5355"/>
    <w:rsid w:val="003D1568"/>
    <w:rsid w:val="003D43EA"/>
    <w:rsid w:val="003D7354"/>
    <w:rsid w:val="003E0845"/>
    <w:rsid w:val="003F5B13"/>
    <w:rsid w:val="0040090E"/>
    <w:rsid w:val="00417777"/>
    <w:rsid w:val="00436B2E"/>
    <w:rsid w:val="00461FD0"/>
    <w:rsid w:val="004949B1"/>
    <w:rsid w:val="004A5979"/>
    <w:rsid w:val="004A723D"/>
    <w:rsid w:val="004A7273"/>
    <w:rsid w:val="004B4DC9"/>
    <w:rsid w:val="004E39D8"/>
    <w:rsid w:val="004E7F1A"/>
    <w:rsid w:val="004F04F8"/>
    <w:rsid w:val="0053276D"/>
    <w:rsid w:val="00533B8C"/>
    <w:rsid w:val="00537D1C"/>
    <w:rsid w:val="00552337"/>
    <w:rsid w:val="00553949"/>
    <w:rsid w:val="00554F13"/>
    <w:rsid w:val="00571432"/>
    <w:rsid w:val="005741BD"/>
    <w:rsid w:val="00576C4B"/>
    <w:rsid w:val="0058257D"/>
    <w:rsid w:val="005842B6"/>
    <w:rsid w:val="00584AB0"/>
    <w:rsid w:val="00591DE2"/>
    <w:rsid w:val="005A3349"/>
    <w:rsid w:val="005D0A6A"/>
    <w:rsid w:val="005E57B9"/>
    <w:rsid w:val="00605347"/>
    <w:rsid w:val="00617627"/>
    <w:rsid w:val="006275A8"/>
    <w:rsid w:val="00644864"/>
    <w:rsid w:val="00660D2A"/>
    <w:rsid w:val="0066213B"/>
    <w:rsid w:val="00663424"/>
    <w:rsid w:val="0067172E"/>
    <w:rsid w:val="00675D1C"/>
    <w:rsid w:val="00675F63"/>
    <w:rsid w:val="00684322"/>
    <w:rsid w:val="006A1CC4"/>
    <w:rsid w:val="006A59F9"/>
    <w:rsid w:val="006A76CA"/>
    <w:rsid w:val="006B510F"/>
    <w:rsid w:val="006C71C7"/>
    <w:rsid w:val="006E0030"/>
    <w:rsid w:val="006E6027"/>
    <w:rsid w:val="006E7C76"/>
    <w:rsid w:val="006E7ECC"/>
    <w:rsid w:val="006F45B4"/>
    <w:rsid w:val="006F51FA"/>
    <w:rsid w:val="007029EA"/>
    <w:rsid w:val="00704B06"/>
    <w:rsid w:val="00710309"/>
    <w:rsid w:val="00720224"/>
    <w:rsid w:val="00720DD0"/>
    <w:rsid w:val="00727899"/>
    <w:rsid w:val="007323C8"/>
    <w:rsid w:val="0074715E"/>
    <w:rsid w:val="00772D1C"/>
    <w:rsid w:val="0077312D"/>
    <w:rsid w:val="007830E4"/>
    <w:rsid w:val="007831AE"/>
    <w:rsid w:val="00783728"/>
    <w:rsid w:val="00785863"/>
    <w:rsid w:val="00794262"/>
    <w:rsid w:val="007A0B7B"/>
    <w:rsid w:val="007A5C13"/>
    <w:rsid w:val="007C2BBC"/>
    <w:rsid w:val="007C4E81"/>
    <w:rsid w:val="007D0E49"/>
    <w:rsid w:val="007E571D"/>
    <w:rsid w:val="007E5F3E"/>
    <w:rsid w:val="008003C8"/>
    <w:rsid w:val="00803294"/>
    <w:rsid w:val="008125D7"/>
    <w:rsid w:val="0082469F"/>
    <w:rsid w:val="00832811"/>
    <w:rsid w:val="008357C6"/>
    <w:rsid w:val="0088096E"/>
    <w:rsid w:val="008827AA"/>
    <w:rsid w:val="008839F2"/>
    <w:rsid w:val="00887B7C"/>
    <w:rsid w:val="00890D0F"/>
    <w:rsid w:val="0089666A"/>
    <w:rsid w:val="00897C40"/>
    <w:rsid w:val="008A69B2"/>
    <w:rsid w:val="008A6DDE"/>
    <w:rsid w:val="008C1C2E"/>
    <w:rsid w:val="008E089A"/>
    <w:rsid w:val="008E5BC8"/>
    <w:rsid w:val="008F09E5"/>
    <w:rsid w:val="008F1927"/>
    <w:rsid w:val="008F5099"/>
    <w:rsid w:val="008F6484"/>
    <w:rsid w:val="00904769"/>
    <w:rsid w:val="00906169"/>
    <w:rsid w:val="009112C1"/>
    <w:rsid w:val="00953BB8"/>
    <w:rsid w:val="00967311"/>
    <w:rsid w:val="00982A86"/>
    <w:rsid w:val="00993C0D"/>
    <w:rsid w:val="00994935"/>
    <w:rsid w:val="009957AD"/>
    <w:rsid w:val="009B3CCC"/>
    <w:rsid w:val="009C69AE"/>
    <w:rsid w:val="009F2225"/>
    <w:rsid w:val="00A0460E"/>
    <w:rsid w:val="00A05A42"/>
    <w:rsid w:val="00A05AA9"/>
    <w:rsid w:val="00A11A87"/>
    <w:rsid w:val="00A3178A"/>
    <w:rsid w:val="00A32C1C"/>
    <w:rsid w:val="00A46510"/>
    <w:rsid w:val="00A51328"/>
    <w:rsid w:val="00A53E1A"/>
    <w:rsid w:val="00A91283"/>
    <w:rsid w:val="00AA16FF"/>
    <w:rsid w:val="00AA31AB"/>
    <w:rsid w:val="00AB2C58"/>
    <w:rsid w:val="00AB7748"/>
    <w:rsid w:val="00AE2448"/>
    <w:rsid w:val="00B02C90"/>
    <w:rsid w:val="00B26B0D"/>
    <w:rsid w:val="00B271D2"/>
    <w:rsid w:val="00B365F3"/>
    <w:rsid w:val="00B373EF"/>
    <w:rsid w:val="00B852F4"/>
    <w:rsid w:val="00B9066F"/>
    <w:rsid w:val="00B90D53"/>
    <w:rsid w:val="00BB0657"/>
    <w:rsid w:val="00BC56C8"/>
    <w:rsid w:val="00BD3977"/>
    <w:rsid w:val="00BD66FC"/>
    <w:rsid w:val="00C00E80"/>
    <w:rsid w:val="00C1522F"/>
    <w:rsid w:val="00C209D4"/>
    <w:rsid w:val="00C3049F"/>
    <w:rsid w:val="00C30E25"/>
    <w:rsid w:val="00C41519"/>
    <w:rsid w:val="00C41AF6"/>
    <w:rsid w:val="00C53FB9"/>
    <w:rsid w:val="00C56929"/>
    <w:rsid w:val="00C82605"/>
    <w:rsid w:val="00C8389B"/>
    <w:rsid w:val="00C9227D"/>
    <w:rsid w:val="00CA193D"/>
    <w:rsid w:val="00CD11F9"/>
    <w:rsid w:val="00CF4E98"/>
    <w:rsid w:val="00D10A7C"/>
    <w:rsid w:val="00D135F1"/>
    <w:rsid w:val="00D160EE"/>
    <w:rsid w:val="00D17259"/>
    <w:rsid w:val="00D3763D"/>
    <w:rsid w:val="00D43B44"/>
    <w:rsid w:val="00D478CB"/>
    <w:rsid w:val="00D6048A"/>
    <w:rsid w:val="00D756AD"/>
    <w:rsid w:val="00D7638E"/>
    <w:rsid w:val="00D77C49"/>
    <w:rsid w:val="00DB3693"/>
    <w:rsid w:val="00DC42C0"/>
    <w:rsid w:val="00DD1F84"/>
    <w:rsid w:val="00DD2F8C"/>
    <w:rsid w:val="00DE441D"/>
    <w:rsid w:val="00DF3DED"/>
    <w:rsid w:val="00E037DD"/>
    <w:rsid w:val="00E0434F"/>
    <w:rsid w:val="00E12CB9"/>
    <w:rsid w:val="00E1343A"/>
    <w:rsid w:val="00E2284E"/>
    <w:rsid w:val="00E267C6"/>
    <w:rsid w:val="00E36EED"/>
    <w:rsid w:val="00E41FE5"/>
    <w:rsid w:val="00E554E1"/>
    <w:rsid w:val="00E65194"/>
    <w:rsid w:val="00E65CCE"/>
    <w:rsid w:val="00E81095"/>
    <w:rsid w:val="00E85660"/>
    <w:rsid w:val="00EA393A"/>
    <w:rsid w:val="00EB07A6"/>
    <w:rsid w:val="00EC18ED"/>
    <w:rsid w:val="00ED4B6E"/>
    <w:rsid w:val="00F036D9"/>
    <w:rsid w:val="00F12DB8"/>
    <w:rsid w:val="00F21D6D"/>
    <w:rsid w:val="00F26045"/>
    <w:rsid w:val="00F469EF"/>
    <w:rsid w:val="00F5726C"/>
    <w:rsid w:val="00F616E6"/>
    <w:rsid w:val="00F66054"/>
    <w:rsid w:val="00F6793A"/>
    <w:rsid w:val="00F76658"/>
    <w:rsid w:val="00F96DFE"/>
    <w:rsid w:val="00FB5F6C"/>
    <w:rsid w:val="00FC6903"/>
    <w:rsid w:val="00FE38E9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99A"/>
  <w15:docId w15:val="{80F6D692-FE9E-4BBE-A161-F670F12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9066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9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6B1F-B36E-41B6-A7DF-AB199F6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15</cp:revision>
  <cp:lastPrinted>2020-03-16T04:30:00Z</cp:lastPrinted>
  <dcterms:created xsi:type="dcterms:W3CDTF">2018-01-19T04:40:00Z</dcterms:created>
  <dcterms:modified xsi:type="dcterms:W3CDTF">2021-06-02T09:01:00Z</dcterms:modified>
</cp:coreProperties>
</file>