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90C" w:rsidRDefault="008A390C" w:rsidP="008A390C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A390C" w:rsidRDefault="008A390C" w:rsidP="008A390C">
      <w:pPr>
        <w:spacing w:after="0" w:line="240" w:lineRule="auto"/>
        <w:ind w:firstLine="708"/>
        <w:jc w:val="center"/>
        <w:rPr>
          <w:rFonts w:ascii="Liberation Serif" w:hAnsi="Liberation Serif"/>
          <w:b/>
          <w:sz w:val="28"/>
          <w:szCs w:val="28"/>
        </w:rPr>
      </w:pPr>
      <w:r w:rsidRPr="008A390C">
        <w:rPr>
          <w:rFonts w:ascii="Liberation Serif" w:hAnsi="Liberation Serif"/>
          <w:b/>
          <w:sz w:val="28"/>
          <w:szCs w:val="28"/>
        </w:rPr>
        <w:t>Реконструкция зданий литер  В</w:t>
      </w:r>
      <w:proofErr w:type="gramStart"/>
      <w:r w:rsidRPr="008A390C">
        <w:rPr>
          <w:rFonts w:ascii="Liberation Serif" w:hAnsi="Liberation Serif"/>
          <w:b/>
          <w:sz w:val="28"/>
          <w:szCs w:val="28"/>
        </w:rPr>
        <w:t>1</w:t>
      </w:r>
      <w:proofErr w:type="gramEnd"/>
      <w:r w:rsidRPr="008A390C">
        <w:rPr>
          <w:rFonts w:ascii="Liberation Serif" w:hAnsi="Liberation Serif"/>
          <w:b/>
          <w:sz w:val="28"/>
          <w:szCs w:val="28"/>
        </w:rPr>
        <w:t xml:space="preserve">,  Б2,  Б3  </w:t>
      </w:r>
    </w:p>
    <w:p w:rsidR="008A390C" w:rsidRDefault="008A390C" w:rsidP="008A390C">
      <w:pPr>
        <w:spacing w:after="0" w:line="240" w:lineRule="auto"/>
        <w:ind w:firstLine="708"/>
        <w:jc w:val="center"/>
        <w:rPr>
          <w:rFonts w:ascii="Liberation Serif" w:hAnsi="Liberation Serif"/>
          <w:b/>
          <w:sz w:val="28"/>
          <w:szCs w:val="28"/>
        </w:rPr>
      </w:pPr>
      <w:r w:rsidRPr="008A390C">
        <w:rPr>
          <w:rFonts w:ascii="Liberation Serif" w:hAnsi="Liberation Serif"/>
          <w:b/>
          <w:sz w:val="28"/>
          <w:szCs w:val="28"/>
        </w:rPr>
        <w:t xml:space="preserve">муниципального  автономного  образовательного  учреждения дополнительного  образования  -  Загородный  оздоровительный  лагерь  Муниципального образования  город  Ирбит  </w:t>
      </w:r>
    </w:p>
    <w:p w:rsidR="00753774" w:rsidRDefault="008A390C" w:rsidP="008A390C">
      <w:pPr>
        <w:spacing w:after="0" w:line="240" w:lineRule="auto"/>
        <w:ind w:firstLine="708"/>
        <w:jc w:val="center"/>
        <w:rPr>
          <w:rFonts w:ascii="Liberation Serif" w:hAnsi="Liberation Serif"/>
          <w:b/>
          <w:sz w:val="28"/>
          <w:szCs w:val="28"/>
        </w:rPr>
      </w:pPr>
      <w:r w:rsidRPr="008A390C">
        <w:rPr>
          <w:rFonts w:ascii="Liberation Serif" w:hAnsi="Liberation Serif"/>
          <w:b/>
          <w:sz w:val="28"/>
          <w:szCs w:val="28"/>
        </w:rPr>
        <w:t>«Оздоровительно-образовательный  центр  «Салют»</w:t>
      </w:r>
    </w:p>
    <w:p w:rsidR="00753774" w:rsidRDefault="00753774" w:rsidP="008A390C">
      <w:pPr>
        <w:spacing w:after="0" w:line="240" w:lineRule="auto"/>
        <w:ind w:firstLine="708"/>
        <w:jc w:val="center"/>
        <w:rPr>
          <w:rFonts w:ascii="Liberation Serif" w:hAnsi="Liberation Serif"/>
          <w:b/>
          <w:sz w:val="28"/>
          <w:szCs w:val="28"/>
        </w:rPr>
      </w:pPr>
    </w:p>
    <w:p w:rsidR="00753774" w:rsidRDefault="00753774" w:rsidP="0098453C">
      <w:pPr>
        <w:spacing w:after="0" w:line="240" w:lineRule="auto"/>
        <w:ind w:firstLine="708"/>
        <w:jc w:val="center"/>
        <w:rPr>
          <w:rFonts w:ascii="Liberation Serif" w:hAnsi="Liberation Serif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C0D6FC" wp14:editId="39043B05">
            <wp:extent cx="3893127" cy="46551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75" t="1001" r="806" b="2996"/>
                    <a:stretch/>
                  </pic:blipFill>
                  <pic:spPr bwMode="auto">
                    <a:xfrm>
                      <a:off x="0" y="0"/>
                      <a:ext cx="3903311" cy="466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774" w:rsidRDefault="00753774" w:rsidP="008A390C">
      <w:pPr>
        <w:spacing w:after="0" w:line="240" w:lineRule="auto"/>
        <w:ind w:firstLine="708"/>
        <w:jc w:val="center"/>
        <w:rPr>
          <w:rFonts w:ascii="Liberation Serif" w:hAnsi="Liberation Serif"/>
          <w:b/>
          <w:sz w:val="28"/>
          <w:szCs w:val="28"/>
        </w:rPr>
      </w:pPr>
    </w:p>
    <w:p w:rsidR="008A390C" w:rsidRDefault="008A390C" w:rsidP="008A390C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8A390C">
        <w:rPr>
          <w:rFonts w:ascii="Liberation Serif" w:hAnsi="Liberation Serif"/>
          <w:sz w:val="28"/>
          <w:szCs w:val="28"/>
        </w:rPr>
        <w:t>роектн</w:t>
      </w:r>
      <w:r>
        <w:rPr>
          <w:rFonts w:ascii="Liberation Serif" w:hAnsi="Liberation Serif"/>
          <w:sz w:val="28"/>
          <w:szCs w:val="28"/>
        </w:rPr>
        <w:t>ая</w:t>
      </w:r>
      <w:r w:rsidRPr="008A390C">
        <w:rPr>
          <w:rFonts w:ascii="Liberation Serif" w:hAnsi="Liberation Serif"/>
          <w:sz w:val="28"/>
          <w:szCs w:val="28"/>
        </w:rPr>
        <w:t xml:space="preserve"> документаци</w:t>
      </w:r>
      <w:r>
        <w:rPr>
          <w:rFonts w:ascii="Liberation Serif" w:hAnsi="Liberation Serif"/>
          <w:sz w:val="28"/>
          <w:szCs w:val="28"/>
        </w:rPr>
        <w:t>я</w:t>
      </w:r>
      <w:r w:rsidRPr="008A390C">
        <w:rPr>
          <w:rFonts w:ascii="Liberation Serif" w:hAnsi="Liberation Serif"/>
          <w:sz w:val="28"/>
          <w:szCs w:val="28"/>
        </w:rPr>
        <w:t xml:space="preserve"> по объекту: «Реконструкция зданий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8A390C">
        <w:rPr>
          <w:rFonts w:ascii="Liberation Serif" w:hAnsi="Liberation Serif"/>
          <w:sz w:val="28"/>
          <w:szCs w:val="28"/>
        </w:rPr>
        <w:t>литер  В</w:t>
      </w:r>
      <w:proofErr w:type="gramStart"/>
      <w:r w:rsidRPr="008A390C">
        <w:rPr>
          <w:rFonts w:ascii="Liberation Serif" w:hAnsi="Liberation Serif"/>
          <w:sz w:val="28"/>
          <w:szCs w:val="28"/>
        </w:rPr>
        <w:t>1</w:t>
      </w:r>
      <w:proofErr w:type="gramEnd"/>
      <w:r w:rsidRPr="008A390C">
        <w:rPr>
          <w:rFonts w:ascii="Liberation Serif" w:hAnsi="Liberation Serif"/>
          <w:sz w:val="28"/>
          <w:szCs w:val="28"/>
        </w:rPr>
        <w:t>,  Б2,  Б3  муниципального  автономного  образовательного  учреждения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8A390C">
        <w:rPr>
          <w:rFonts w:ascii="Liberation Serif" w:hAnsi="Liberation Serif"/>
          <w:sz w:val="28"/>
          <w:szCs w:val="28"/>
        </w:rPr>
        <w:t>дополнительного  образования  -  Загородный  оздоровительный  лагерь  Муниципального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8A390C">
        <w:rPr>
          <w:rFonts w:ascii="Liberation Serif" w:hAnsi="Liberation Serif"/>
          <w:sz w:val="28"/>
          <w:szCs w:val="28"/>
        </w:rPr>
        <w:t>образования  город  Ирбит  «Оздоровительно-образовательный  центр  «Салют»</w:t>
      </w:r>
      <w:r>
        <w:rPr>
          <w:rFonts w:ascii="Liberation Serif" w:hAnsi="Liberation Serif"/>
          <w:sz w:val="28"/>
          <w:szCs w:val="28"/>
        </w:rPr>
        <w:t xml:space="preserve"> разработана на основании </w:t>
      </w:r>
      <w:r w:rsidRPr="008A390C">
        <w:rPr>
          <w:rFonts w:ascii="Liberation Serif" w:hAnsi="Liberation Serif"/>
          <w:sz w:val="28"/>
          <w:szCs w:val="28"/>
        </w:rPr>
        <w:t>муниципальн</w:t>
      </w:r>
      <w:r>
        <w:rPr>
          <w:rFonts w:ascii="Liberation Serif" w:hAnsi="Liberation Serif"/>
          <w:sz w:val="28"/>
          <w:szCs w:val="28"/>
        </w:rPr>
        <w:t>ой</w:t>
      </w:r>
      <w:r w:rsidRPr="008A390C">
        <w:rPr>
          <w:rFonts w:ascii="Liberation Serif" w:hAnsi="Liberation Serif"/>
          <w:sz w:val="28"/>
          <w:szCs w:val="28"/>
        </w:rPr>
        <w:t xml:space="preserve"> программ</w:t>
      </w:r>
      <w:r>
        <w:rPr>
          <w:rFonts w:ascii="Liberation Serif" w:hAnsi="Liberation Serif"/>
          <w:sz w:val="28"/>
          <w:szCs w:val="28"/>
        </w:rPr>
        <w:t>ы</w:t>
      </w:r>
      <w:r w:rsidRPr="008A390C">
        <w:rPr>
          <w:rFonts w:ascii="Liberation Serif" w:hAnsi="Liberation Serif"/>
          <w:sz w:val="28"/>
          <w:szCs w:val="28"/>
        </w:rPr>
        <w:t xml:space="preserve"> «Развитие системы образования в Муниципальном образовании город  Ирбит  на  2017-2020  годы»,  утвержденная  Постановлением  администрации Муниципального образования город Ирбит от 11 ноября 2016 года № 1825 (с изменениями 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8A390C">
        <w:rPr>
          <w:rFonts w:ascii="Liberation Serif" w:hAnsi="Liberation Serif"/>
          <w:sz w:val="28"/>
          <w:szCs w:val="28"/>
        </w:rPr>
        <w:t>дополнениями).</w:t>
      </w:r>
    </w:p>
    <w:p w:rsidR="00BE56AD" w:rsidRDefault="00BE56AD" w:rsidP="00BE56AD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BE56AD">
        <w:rPr>
          <w:rFonts w:ascii="Liberation Serif" w:hAnsi="Liberation Serif"/>
          <w:sz w:val="28"/>
          <w:szCs w:val="28"/>
        </w:rPr>
        <w:t xml:space="preserve">Реконструкция  здания  призвана  обеспечить  комфортную  среду  </w:t>
      </w:r>
      <w:proofErr w:type="gramStart"/>
      <w:r w:rsidRPr="00BE56AD">
        <w:rPr>
          <w:rFonts w:ascii="Liberation Serif" w:hAnsi="Liberation Serif"/>
          <w:sz w:val="28"/>
          <w:szCs w:val="28"/>
        </w:rPr>
        <w:t>для</w:t>
      </w:r>
      <w:proofErr w:type="gramEnd"/>
      <w:r w:rsidRPr="00BE56AD">
        <w:rPr>
          <w:rFonts w:ascii="Liberation Serif" w:hAnsi="Liberation Serif"/>
          <w:sz w:val="28"/>
          <w:szCs w:val="28"/>
        </w:rPr>
        <w:t xml:space="preserve">  </w:t>
      </w:r>
      <w:proofErr w:type="gramStart"/>
      <w:r w:rsidRPr="00BE56AD">
        <w:rPr>
          <w:rFonts w:ascii="Liberation Serif" w:hAnsi="Liberation Serif"/>
          <w:sz w:val="28"/>
          <w:szCs w:val="28"/>
        </w:rPr>
        <w:t>пребывание</w:t>
      </w:r>
      <w:proofErr w:type="gramEnd"/>
      <w:r w:rsidRPr="00BE56AD">
        <w:rPr>
          <w:rFonts w:ascii="Liberation Serif" w:hAnsi="Liberation Serif"/>
          <w:sz w:val="28"/>
          <w:szCs w:val="28"/>
        </w:rPr>
        <w:t xml:space="preserve"> детей в оздоровительном лагере</w:t>
      </w:r>
      <w:r w:rsidR="00E85311">
        <w:rPr>
          <w:rFonts w:ascii="Liberation Serif" w:hAnsi="Liberation Serif"/>
          <w:sz w:val="28"/>
          <w:szCs w:val="28"/>
        </w:rPr>
        <w:t>:</w:t>
      </w:r>
    </w:p>
    <w:p w:rsidR="00E85311" w:rsidRPr="00E85311" w:rsidRDefault="00E85311" w:rsidP="00E85311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обеденный зал</w:t>
      </w:r>
      <w:r w:rsidRPr="00E85311">
        <w:rPr>
          <w:rFonts w:ascii="Liberation Serif" w:hAnsi="Liberation Serif"/>
          <w:sz w:val="28"/>
          <w:szCs w:val="28"/>
        </w:rPr>
        <w:t xml:space="preserve"> на 374 посадочных мест</w:t>
      </w:r>
      <w:r>
        <w:rPr>
          <w:rFonts w:ascii="Liberation Serif" w:hAnsi="Liberation Serif"/>
          <w:sz w:val="28"/>
          <w:szCs w:val="28"/>
        </w:rPr>
        <w:t>а</w:t>
      </w:r>
      <w:r w:rsidRPr="00E85311">
        <w:rPr>
          <w:rFonts w:ascii="Liberation Serif" w:hAnsi="Liberation Serif"/>
          <w:sz w:val="28"/>
          <w:szCs w:val="28"/>
        </w:rPr>
        <w:t xml:space="preserve"> </w:t>
      </w:r>
      <w:r w:rsidRPr="00735F16">
        <w:rPr>
          <w:rFonts w:ascii="Liberation Serif" w:hAnsi="Liberation Serif"/>
          <w:sz w:val="28"/>
          <w:szCs w:val="28"/>
        </w:rPr>
        <w:t>с учетом одновременного  обслуживани</w:t>
      </w:r>
      <w:r>
        <w:rPr>
          <w:rFonts w:ascii="Liberation Serif" w:hAnsi="Liberation Serif"/>
          <w:sz w:val="28"/>
          <w:szCs w:val="28"/>
        </w:rPr>
        <w:t>я  всех  детей  в  одну  посадку и питания маломобильных групп населения;</w:t>
      </w:r>
      <w:r w:rsidRPr="00E85311">
        <w:rPr>
          <w:rFonts w:ascii="Liberation Serif" w:hAnsi="Liberation Serif"/>
          <w:sz w:val="28"/>
          <w:szCs w:val="28"/>
        </w:rPr>
        <w:t xml:space="preserve"> </w:t>
      </w:r>
    </w:p>
    <w:p w:rsidR="00E85311" w:rsidRDefault="00E85311" w:rsidP="00E85311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к</w:t>
      </w:r>
      <w:r w:rsidRPr="00E85311">
        <w:rPr>
          <w:rFonts w:ascii="Liberation Serif" w:hAnsi="Liberation Serif"/>
          <w:sz w:val="28"/>
          <w:szCs w:val="28"/>
        </w:rPr>
        <w:t>оличество блюд в сутки –</w:t>
      </w:r>
      <w:r>
        <w:rPr>
          <w:rFonts w:ascii="Liberation Serif" w:hAnsi="Liberation Serif"/>
          <w:sz w:val="28"/>
          <w:szCs w:val="28"/>
        </w:rPr>
        <w:t xml:space="preserve"> не менее </w:t>
      </w:r>
      <w:r w:rsidRPr="00E85311">
        <w:rPr>
          <w:rFonts w:ascii="Liberation Serif" w:hAnsi="Liberation Serif"/>
          <w:sz w:val="28"/>
          <w:szCs w:val="28"/>
        </w:rPr>
        <w:t>3780  шт.</w:t>
      </w:r>
    </w:p>
    <w:p w:rsidR="0098453C" w:rsidRDefault="0098453C" w:rsidP="00E85311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393C05" w:rsidRDefault="00445C0C" w:rsidP="00735F16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445C0C">
        <w:rPr>
          <w:rFonts w:ascii="Liberation Serif" w:hAnsi="Liberation Serif"/>
          <w:sz w:val="28"/>
          <w:szCs w:val="28"/>
        </w:rPr>
        <w:t xml:space="preserve">Проектом  предусматривается  </w:t>
      </w:r>
      <w:r w:rsidR="00393C05" w:rsidRPr="00393C05">
        <w:rPr>
          <w:rFonts w:ascii="Liberation Serif" w:hAnsi="Liberation Serif"/>
          <w:sz w:val="28"/>
          <w:szCs w:val="28"/>
        </w:rPr>
        <w:t>демонтаж</w:t>
      </w:r>
      <w:r w:rsidR="00393C05">
        <w:rPr>
          <w:rFonts w:ascii="Liberation Serif" w:hAnsi="Liberation Serif"/>
          <w:sz w:val="28"/>
          <w:szCs w:val="28"/>
        </w:rPr>
        <w:t xml:space="preserve"> </w:t>
      </w:r>
      <w:r w:rsidR="00393C05" w:rsidRPr="00393C05">
        <w:rPr>
          <w:rFonts w:ascii="Liberation Serif" w:hAnsi="Liberation Serif"/>
          <w:sz w:val="28"/>
          <w:szCs w:val="28"/>
        </w:rPr>
        <w:t>существующих конструкций одноэтажных корпусов литер Б</w:t>
      </w:r>
      <w:proofErr w:type="gramStart"/>
      <w:r w:rsidR="00393C05" w:rsidRPr="00393C05">
        <w:rPr>
          <w:rFonts w:ascii="Liberation Serif" w:hAnsi="Liberation Serif"/>
          <w:sz w:val="28"/>
          <w:szCs w:val="28"/>
        </w:rPr>
        <w:t>2</w:t>
      </w:r>
      <w:proofErr w:type="gramEnd"/>
      <w:r w:rsidR="00393C05" w:rsidRPr="00393C05">
        <w:rPr>
          <w:rFonts w:ascii="Liberation Serif" w:hAnsi="Liberation Serif"/>
          <w:sz w:val="28"/>
          <w:szCs w:val="28"/>
        </w:rPr>
        <w:t>, Б3 и В1</w:t>
      </w:r>
      <w:r w:rsidR="00393C05">
        <w:rPr>
          <w:rFonts w:ascii="Liberation Serif" w:hAnsi="Liberation Serif"/>
          <w:sz w:val="28"/>
          <w:szCs w:val="28"/>
        </w:rPr>
        <w:t>.</w:t>
      </w:r>
      <w:r w:rsidR="00393C05" w:rsidRPr="00393C05">
        <w:rPr>
          <w:rFonts w:ascii="Liberation Serif" w:hAnsi="Liberation Serif"/>
          <w:sz w:val="28"/>
          <w:szCs w:val="28"/>
        </w:rPr>
        <w:t xml:space="preserve"> На месте демонтированных корпусов планируется возведение кирпичного одноэтажного здания с</w:t>
      </w:r>
      <w:r w:rsidR="00393C05">
        <w:rPr>
          <w:rFonts w:ascii="Liberation Serif" w:hAnsi="Liberation Serif"/>
          <w:sz w:val="28"/>
          <w:szCs w:val="28"/>
        </w:rPr>
        <w:t xml:space="preserve"> </w:t>
      </w:r>
      <w:r w:rsidR="00393C05" w:rsidRPr="00393C05">
        <w:rPr>
          <w:rFonts w:ascii="Liberation Serif" w:hAnsi="Liberation Serif"/>
          <w:sz w:val="28"/>
          <w:szCs w:val="28"/>
        </w:rPr>
        <w:t xml:space="preserve">чердачной двускатной кровлей для размещения в нем предприятия питания - </w:t>
      </w:r>
      <w:proofErr w:type="gramStart"/>
      <w:r w:rsidR="00393C05" w:rsidRPr="00393C05">
        <w:rPr>
          <w:rFonts w:ascii="Liberation Serif" w:hAnsi="Liberation Serif"/>
          <w:sz w:val="28"/>
          <w:szCs w:val="28"/>
        </w:rPr>
        <w:t>буфета-раздаточной</w:t>
      </w:r>
      <w:proofErr w:type="gramEnd"/>
      <w:r w:rsidR="00393C05" w:rsidRPr="00393C05">
        <w:rPr>
          <w:rFonts w:ascii="Liberation Serif" w:hAnsi="Liberation Serif"/>
          <w:sz w:val="28"/>
          <w:szCs w:val="28"/>
        </w:rPr>
        <w:t xml:space="preserve"> с залом. Существующее на участке функционально-планировочное зонирование в</w:t>
      </w:r>
      <w:r w:rsidR="00393C05">
        <w:rPr>
          <w:rFonts w:ascii="Liberation Serif" w:hAnsi="Liberation Serif"/>
          <w:sz w:val="28"/>
          <w:szCs w:val="28"/>
        </w:rPr>
        <w:t xml:space="preserve"> </w:t>
      </w:r>
      <w:r w:rsidR="00393C05" w:rsidRPr="00393C05">
        <w:rPr>
          <w:rFonts w:ascii="Liberation Serif" w:hAnsi="Liberation Serif"/>
          <w:sz w:val="28"/>
          <w:szCs w:val="28"/>
        </w:rPr>
        <w:t>ходе проведения реконструкции остается без изменения.</w:t>
      </w:r>
    </w:p>
    <w:p w:rsidR="0098453C" w:rsidRDefault="0098453C" w:rsidP="00735F16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98453C" w:rsidRDefault="0098453C" w:rsidP="00B6654A">
      <w:pPr>
        <w:spacing w:after="0" w:line="240" w:lineRule="auto"/>
        <w:ind w:firstLine="708"/>
        <w:jc w:val="center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2335" cy="1693545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0" t="31723" r="14104" b="19280"/>
                    <a:stretch/>
                  </pic:blipFill>
                  <pic:spPr bwMode="auto">
                    <a:xfrm>
                      <a:off x="0" y="0"/>
                      <a:ext cx="3442335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53C" w:rsidRDefault="0098453C" w:rsidP="00735F16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98453C" w:rsidRDefault="0098453C" w:rsidP="00735F16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445C0C" w:rsidRDefault="00445C0C" w:rsidP="003F1019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445C0C">
        <w:rPr>
          <w:rFonts w:ascii="Liberation Serif" w:hAnsi="Liberation Serif"/>
          <w:sz w:val="28"/>
          <w:szCs w:val="28"/>
        </w:rPr>
        <w:t>Здани</w:t>
      </w:r>
      <w:r>
        <w:rPr>
          <w:rFonts w:ascii="Liberation Serif" w:hAnsi="Liberation Serif"/>
          <w:sz w:val="28"/>
          <w:szCs w:val="28"/>
        </w:rPr>
        <w:t>е</w:t>
      </w:r>
      <w:r w:rsidRPr="00445C0C">
        <w:rPr>
          <w:rFonts w:ascii="Liberation Serif" w:hAnsi="Liberation Serif"/>
          <w:sz w:val="28"/>
          <w:szCs w:val="28"/>
        </w:rPr>
        <w:t>,  подлежащ</w:t>
      </w:r>
      <w:r>
        <w:rPr>
          <w:rFonts w:ascii="Liberation Serif" w:hAnsi="Liberation Serif"/>
          <w:sz w:val="28"/>
          <w:szCs w:val="28"/>
        </w:rPr>
        <w:t>е</w:t>
      </w:r>
      <w:r w:rsidRPr="00445C0C">
        <w:rPr>
          <w:rFonts w:ascii="Liberation Serif" w:hAnsi="Liberation Serif"/>
          <w:sz w:val="28"/>
          <w:szCs w:val="28"/>
        </w:rPr>
        <w:t xml:space="preserve">е  реконструкции,  находится  на  территории  </w:t>
      </w:r>
      <w:r>
        <w:rPr>
          <w:rFonts w:ascii="Liberation Serif" w:hAnsi="Liberation Serif"/>
          <w:sz w:val="28"/>
          <w:szCs w:val="28"/>
        </w:rPr>
        <w:t>МАОУ ДО ЗОЛ «ООЦ «Салют»</w:t>
      </w:r>
      <w:r w:rsidRPr="00445C0C">
        <w:rPr>
          <w:rFonts w:ascii="Liberation Serif" w:hAnsi="Liberation Serif"/>
          <w:sz w:val="28"/>
          <w:szCs w:val="28"/>
        </w:rPr>
        <w:t>,  расположенного  по  адресу:  Свердловская  область, Городской  округ  Ирбитское,  урочище  "Белая  горка",  3км+415м  (слева)  автомобильной дороги "</w:t>
      </w:r>
      <w:proofErr w:type="spellStart"/>
      <w:r w:rsidRPr="00445C0C">
        <w:rPr>
          <w:rFonts w:ascii="Liberation Serif" w:hAnsi="Liberation Serif"/>
          <w:sz w:val="28"/>
          <w:szCs w:val="28"/>
        </w:rPr>
        <w:t>д</w:t>
      </w:r>
      <w:proofErr w:type="gramStart"/>
      <w:r w:rsidRPr="00445C0C">
        <w:rPr>
          <w:rFonts w:ascii="Liberation Serif" w:hAnsi="Liberation Serif"/>
          <w:sz w:val="28"/>
          <w:szCs w:val="28"/>
        </w:rPr>
        <w:t>.Р</w:t>
      </w:r>
      <w:proofErr w:type="gramEnd"/>
      <w:r w:rsidRPr="00445C0C">
        <w:rPr>
          <w:rFonts w:ascii="Liberation Serif" w:hAnsi="Liberation Serif"/>
          <w:sz w:val="28"/>
          <w:szCs w:val="28"/>
        </w:rPr>
        <w:t>ечкалова-д.Симанова</w:t>
      </w:r>
      <w:proofErr w:type="spellEnd"/>
      <w:r w:rsidRPr="00445C0C">
        <w:rPr>
          <w:rFonts w:ascii="Liberation Serif" w:hAnsi="Liberation Serif"/>
          <w:sz w:val="28"/>
          <w:szCs w:val="28"/>
        </w:rPr>
        <w:t>".</w:t>
      </w:r>
      <w:r w:rsidR="003F1019">
        <w:rPr>
          <w:rFonts w:ascii="Liberation Serif" w:hAnsi="Liberation Serif"/>
          <w:sz w:val="28"/>
          <w:szCs w:val="28"/>
        </w:rPr>
        <w:t xml:space="preserve"> </w:t>
      </w:r>
      <w:r w:rsidR="003F1019" w:rsidRPr="003F1019">
        <w:rPr>
          <w:rFonts w:ascii="Liberation Serif" w:hAnsi="Liberation Serif"/>
          <w:sz w:val="28"/>
          <w:szCs w:val="28"/>
        </w:rPr>
        <w:t>Район реконструкции находится на застроенной территории отдыха и относится к 90 кварталу Пригородного участка Ирбитского участкового лесничества</w:t>
      </w:r>
      <w:r w:rsidR="003F1019">
        <w:rPr>
          <w:rFonts w:ascii="Liberation Serif" w:hAnsi="Liberation Serif"/>
          <w:sz w:val="28"/>
          <w:szCs w:val="28"/>
        </w:rPr>
        <w:t>.</w:t>
      </w:r>
    </w:p>
    <w:p w:rsidR="00972707" w:rsidRDefault="00445C0C" w:rsidP="00735F16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445C0C">
        <w:rPr>
          <w:rFonts w:ascii="Liberation Serif" w:hAnsi="Liberation Serif"/>
          <w:sz w:val="28"/>
          <w:szCs w:val="28"/>
        </w:rPr>
        <w:t>Участок с кадастровым номером 66:11:0106004:726 расположен  в  границах  зоны  с  особыми  условиями  использования территории  –  охранная  зона  памятника  природы  областного  значения  «Обнажение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445C0C">
        <w:rPr>
          <w:rFonts w:ascii="Liberation Serif" w:hAnsi="Liberation Serif"/>
          <w:sz w:val="28"/>
          <w:szCs w:val="28"/>
        </w:rPr>
        <w:t>«Белая  горка»  -  государственный  памятник  природы  Ботанический  и  геологический памятник природы, местонахождение реликтовых растений.</w:t>
      </w:r>
      <w:r w:rsidR="00735F16">
        <w:rPr>
          <w:rFonts w:ascii="Liberation Serif" w:hAnsi="Liberation Serif"/>
          <w:sz w:val="28"/>
          <w:szCs w:val="28"/>
        </w:rPr>
        <w:t xml:space="preserve"> </w:t>
      </w:r>
    </w:p>
    <w:p w:rsidR="00445C0C" w:rsidRDefault="00735F16" w:rsidP="00735F16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735F16">
        <w:rPr>
          <w:rFonts w:ascii="Liberation Serif" w:hAnsi="Liberation Serif"/>
          <w:sz w:val="28"/>
          <w:szCs w:val="28"/>
        </w:rPr>
        <w:lastRenderedPageBreak/>
        <w:t xml:space="preserve">В соответствии с заданием на проектирование площадь </w:t>
      </w:r>
      <w:proofErr w:type="gramStart"/>
      <w:r w:rsidRPr="00735F16">
        <w:rPr>
          <w:rFonts w:ascii="Liberation Serif" w:hAnsi="Liberation Serif"/>
          <w:sz w:val="28"/>
          <w:szCs w:val="28"/>
        </w:rPr>
        <w:t>застройки здания</w:t>
      </w:r>
      <w:proofErr w:type="gramEnd"/>
      <w:r w:rsidRPr="00735F16">
        <w:rPr>
          <w:rFonts w:ascii="Liberation Serif" w:hAnsi="Liberation Serif"/>
          <w:sz w:val="28"/>
          <w:szCs w:val="28"/>
        </w:rPr>
        <w:t xml:space="preserve"> после реконструкции </w:t>
      </w:r>
      <w:r w:rsidRPr="00A14EB6">
        <w:rPr>
          <w:rFonts w:ascii="Liberation Serif" w:hAnsi="Liberation Serif"/>
          <w:b/>
          <w:sz w:val="28"/>
          <w:szCs w:val="28"/>
        </w:rPr>
        <w:t>не выходит за существующую границу</w:t>
      </w:r>
      <w:r w:rsidRPr="00735F16">
        <w:rPr>
          <w:rFonts w:ascii="Liberation Serif" w:hAnsi="Liberation Serif"/>
          <w:sz w:val="28"/>
          <w:szCs w:val="28"/>
        </w:rPr>
        <w:t xml:space="preserve"> застройки объекта.</w:t>
      </w:r>
    </w:p>
    <w:p w:rsidR="00A14EB6" w:rsidRPr="001443D2" w:rsidRDefault="00A14EB6" w:rsidP="00393C05">
      <w:pPr>
        <w:spacing w:after="0" w:line="240" w:lineRule="auto"/>
        <w:ind w:firstLine="708"/>
        <w:jc w:val="both"/>
        <w:rPr>
          <w:rFonts w:ascii="Liberation Serif" w:hAnsi="Liberation Serif"/>
          <w:sz w:val="16"/>
          <w:szCs w:val="16"/>
        </w:rPr>
      </w:pPr>
    </w:p>
    <w:p w:rsidR="00393C05" w:rsidRDefault="00393C05" w:rsidP="00393C05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Вновь возводимое з</w:t>
      </w:r>
      <w:r w:rsidRPr="00393C05">
        <w:rPr>
          <w:rFonts w:ascii="Liberation Serif" w:hAnsi="Liberation Serif"/>
          <w:sz w:val="28"/>
          <w:szCs w:val="28"/>
        </w:rPr>
        <w:t xml:space="preserve">дание представляет собой компактный </w:t>
      </w:r>
      <w:proofErr w:type="gramStart"/>
      <w:r w:rsidRPr="00393C05">
        <w:rPr>
          <w:rFonts w:ascii="Liberation Serif" w:hAnsi="Liberation Serif"/>
          <w:sz w:val="28"/>
          <w:szCs w:val="28"/>
        </w:rPr>
        <w:t>блок</w:t>
      </w:r>
      <w:proofErr w:type="gramEnd"/>
      <w:r w:rsidRPr="00393C05">
        <w:rPr>
          <w:rFonts w:ascii="Liberation Serif" w:hAnsi="Liberation Serif"/>
          <w:sz w:val="28"/>
          <w:szCs w:val="28"/>
        </w:rPr>
        <w:t xml:space="preserve"> разделенный на функциональные планировочные зоны</w:t>
      </w:r>
      <w:r>
        <w:rPr>
          <w:rFonts w:ascii="Liberation Serif" w:hAnsi="Liberation Serif"/>
          <w:sz w:val="28"/>
          <w:szCs w:val="28"/>
        </w:rPr>
        <w:t xml:space="preserve"> - </w:t>
      </w:r>
      <w:r w:rsidRPr="00393C05">
        <w:rPr>
          <w:rFonts w:ascii="Liberation Serif" w:hAnsi="Liberation Serif"/>
          <w:sz w:val="28"/>
          <w:szCs w:val="28"/>
        </w:rPr>
        <w:t>здание зального типа с примыкающим к залу небольшого числа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93C05">
        <w:rPr>
          <w:rFonts w:ascii="Liberation Serif" w:hAnsi="Liberation Serif"/>
          <w:sz w:val="28"/>
          <w:szCs w:val="28"/>
        </w:rPr>
        <w:t>вспомогательных и технических помещений. В здании размещены вестибюль с планировочными зонами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93C05">
        <w:rPr>
          <w:rFonts w:ascii="Liberation Serif" w:hAnsi="Liberation Serif"/>
          <w:sz w:val="28"/>
          <w:szCs w:val="28"/>
        </w:rPr>
        <w:t>гардероба и умывальников, санитарно-технические помещения для посетителей, обеденный зал на 360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93C05">
        <w:rPr>
          <w:rFonts w:ascii="Liberation Serif" w:hAnsi="Liberation Serif"/>
          <w:sz w:val="28"/>
          <w:szCs w:val="28"/>
        </w:rPr>
        <w:t>мест, малый зал на 14 мест. Технологические помещения по приему и подготовке к реализации готовых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93C05">
        <w:rPr>
          <w:rFonts w:ascii="Liberation Serif" w:hAnsi="Liberation Serif"/>
          <w:sz w:val="28"/>
          <w:szCs w:val="28"/>
        </w:rPr>
        <w:t>блюд, моечные, санитарно-бытовые помещения персонала и ряд технических помещений. На чердаке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93C05">
        <w:rPr>
          <w:rFonts w:ascii="Liberation Serif" w:hAnsi="Liberation Serif"/>
          <w:sz w:val="28"/>
          <w:szCs w:val="28"/>
        </w:rPr>
        <w:t>размещено помещение вытяжной вентиляционной камеры. Группа технологических помещений имеет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93C05">
        <w:rPr>
          <w:rFonts w:ascii="Liberation Serif" w:hAnsi="Liberation Serif"/>
          <w:sz w:val="28"/>
          <w:szCs w:val="28"/>
        </w:rPr>
        <w:t>удобную связь с хозяйственной площадкой и въездом (выездом) на территорию "ООЦ Салют".</w:t>
      </w:r>
    </w:p>
    <w:p w:rsidR="00F17A12" w:rsidRDefault="00F17A12" w:rsidP="00393C05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514CBA" wp14:editId="09F95689">
            <wp:simplePos x="0" y="0"/>
            <wp:positionH relativeFrom="column">
              <wp:posOffset>133350</wp:posOffset>
            </wp:positionH>
            <wp:positionV relativeFrom="paragraph">
              <wp:posOffset>169545</wp:posOffset>
            </wp:positionV>
            <wp:extent cx="6026785" cy="4264025"/>
            <wp:effectExtent l="0" t="0" r="0" b="3175"/>
            <wp:wrapThrough wrapText="bothSides">
              <wp:wrapPolygon edited="0">
                <wp:start x="0" y="0"/>
                <wp:lineTo x="0" y="21520"/>
                <wp:lineTo x="21507" y="21520"/>
                <wp:lineTo x="2150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6" t="20000" r="14139" b="8276"/>
                    <a:stretch/>
                  </pic:blipFill>
                  <pic:spPr bwMode="auto">
                    <a:xfrm>
                      <a:off x="0" y="0"/>
                      <a:ext cx="6026785" cy="426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A12" w:rsidRDefault="00F17A12" w:rsidP="00393C05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972707" w:rsidRDefault="00972707" w:rsidP="00972707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972707">
        <w:rPr>
          <w:rFonts w:ascii="Liberation Serif" w:hAnsi="Liberation Serif"/>
          <w:sz w:val="28"/>
          <w:szCs w:val="28"/>
        </w:rPr>
        <w:t>В  рамках  инженерного  обеспечения  объекта  проектом  предусматривается  устройство выгреба для хоз</w:t>
      </w:r>
      <w:r>
        <w:rPr>
          <w:rFonts w:ascii="Liberation Serif" w:hAnsi="Liberation Serif"/>
          <w:sz w:val="28"/>
          <w:szCs w:val="28"/>
        </w:rPr>
        <w:t>яйственно</w:t>
      </w:r>
      <w:r w:rsidRPr="00972707">
        <w:rPr>
          <w:rFonts w:ascii="Liberation Serif" w:hAnsi="Liberation Serif"/>
          <w:sz w:val="28"/>
          <w:szCs w:val="28"/>
        </w:rPr>
        <w:t xml:space="preserve">-бытовых  стоков.  Для  обеспечения  наружного  пожаротушения запроектированы  пожарные  резервуары.  </w:t>
      </w:r>
    </w:p>
    <w:p w:rsidR="00972707" w:rsidRPr="00972707" w:rsidRDefault="00972707" w:rsidP="00972707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972707">
        <w:rPr>
          <w:rFonts w:ascii="Liberation Serif" w:hAnsi="Liberation Serif"/>
          <w:sz w:val="28"/>
          <w:szCs w:val="28"/>
        </w:rPr>
        <w:t>Проект предусматривает благоустройств</w:t>
      </w:r>
      <w:r>
        <w:rPr>
          <w:rFonts w:ascii="Liberation Serif" w:hAnsi="Liberation Serif"/>
          <w:sz w:val="28"/>
          <w:szCs w:val="28"/>
        </w:rPr>
        <w:t>о</w:t>
      </w:r>
      <w:r w:rsidRPr="00972707">
        <w:rPr>
          <w:rFonts w:ascii="Liberation Serif" w:hAnsi="Liberation Serif"/>
          <w:sz w:val="28"/>
          <w:szCs w:val="28"/>
        </w:rPr>
        <w:t xml:space="preserve"> территории</w:t>
      </w:r>
      <w:r>
        <w:rPr>
          <w:rFonts w:ascii="Liberation Serif" w:hAnsi="Liberation Serif"/>
          <w:sz w:val="28"/>
          <w:szCs w:val="28"/>
        </w:rPr>
        <w:t xml:space="preserve"> лагеря</w:t>
      </w:r>
      <w:r w:rsidRPr="00972707">
        <w:rPr>
          <w:rFonts w:ascii="Liberation Serif" w:hAnsi="Liberation Serif"/>
          <w:sz w:val="28"/>
          <w:szCs w:val="28"/>
        </w:rPr>
        <w:t xml:space="preserve">:  </w:t>
      </w:r>
    </w:p>
    <w:p w:rsidR="00972707" w:rsidRPr="00972707" w:rsidRDefault="00972707" w:rsidP="00972707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972707">
        <w:rPr>
          <w:rFonts w:ascii="Liberation Serif" w:hAnsi="Liberation Serif"/>
          <w:sz w:val="28"/>
          <w:szCs w:val="28"/>
        </w:rPr>
        <w:t xml:space="preserve">-устройство проезда и разворотной площадки из асфальтобетона с бетонным бортовым камнем к выгребу и к зоне разгрузки; </w:t>
      </w:r>
    </w:p>
    <w:p w:rsidR="00972707" w:rsidRPr="00972707" w:rsidRDefault="00972707" w:rsidP="00972707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972707">
        <w:rPr>
          <w:rFonts w:ascii="Liberation Serif" w:hAnsi="Liberation Serif"/>
          <w:sz w:val="28"/>
          <w:szCs w:val="28"/>
        </w:rPr>
        <w:t xml:space="preserve">- устройство асфальтобетонного тротуара с бетонным бортовым камнем; </w:t>
      </w:r>
    </w:p>
    <w:p w:rsidR="00972707" w:rsidRPr="00972707" w:rsidRDefault="00972707" w:rsidP="00972707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972707">
        <w:rPr>
          <w:rFonts w:ascii="Liberation Serif" w:hAnsi="Liberation Serif"/>
          <w:sz w:val="28"/>
          <w:szCs w:val="28"/>
        </w:rPr>
        <w:t xml:space="preserve">- устройство проездов для техники МЧС по газону </w:t>
      </w:r>
      <w:proofErr w:type="gramStart"/>
      <w:r w:rsidRPr="00972707">
        <w:rPr>
          <w:rFonts w:ascii="Liberation Serif" w:hAnsi="Liberation Serif"/>
          <w:sz w:val="28"/>
          <w:szCs w:val="28"/>
        </w:rPr>
        <w:t>в</w:t>
      </w:r>
      <w:proofErr w:type="gramEnd"/>
      <w:r w:rsidRPr="00972707">
        <w:rPr>
          <w:rFonts w:ascii="Liberation Serif" w:hAnsi="Liberation Serif"/>
          <w:sz w:val="28"/>
          <w:szCs w:val="28"/>
        </w:rPr>
        <w:t xml:space="preserve"> бетонной </w:t>
      </w:r>
      <w:proofErr w:type="spellStart"/>
      <w:r w:rsidRPr="00972707">
        <w:rPr>
          <w:rFonts w:ascii="Liberation Serif" w:hAnsi="Liberation Serif"/>
          <w:sz w:val="28"/>
          <w:szCs w:val="28"/>
        </w:rPr>
        <w:t>георешетке</w:t>
      </w:r>
      <w:proofErr w:type="spellEnd"/>
      <w:r w:rsidRPr="00972707">
        <w:rPr>
          <w:rFonts w:ascii="Liberation Serif" w:hAnsi="Liberation Serif"/>
          <w:sz w:val="28"/>
          <w:szCs w:val="28"/>
        </w:rPr>
        <w:t xml:space="preserve">. </w:t>
      </w:r>
    </w:p>
    <w:p w:rsidR="00972707" w:rsidRPr="00972707" w:rsidRDefault="00972707" w:rsidP="00972707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972707">
        <w:rPr>
          <w:rFonts w:ascii="Liberation Serif" w:hAnsi="Liberation Serif"/>
          <w:sz w:val="28"/>
          <w:szCs w:val="28"/>
        </w:rPr>
        <w:t xml:space="preserve">Сбор твердых бытовых отходов сохраняется по принятой в лагере схеме – в контейнеры на существующей площадке ТБО. </w:t>
      </w:r>
    </w:p>
    <w:p w:rsidR="00972707" w:rsidRDefault="00972707" w:rsidP="00972707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972707">
        <w:rPr>
          <w:rFonts w:ascii="Liberation Serif" w:hAnsi="Liberation Serif"/>
          <w:sz w:val="28"/>
          <w:szCs w:val="28"/>
        </w:rPr>
        <w:t>Свободные  от  застройки  и  покрытий  места  в  границах  благоустройства  засеваются травосмесью.</w:t>
      </w:r>
    </w:p>
    <w:p w:rsidR="00820097" w:rsidRDefault="00820097" w:rsidP="00972707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bookmarkStart w:id="0" w:name="_GoBack"/>
      <w:bookmarkEnd w:id="0"/>
    </w:p>
    <w:p w:rsidR="00DD08A4" w:rsidRDefault="001443D2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41710FD" wp14:editId="73F38E47">
            <wp:simplePos x="0" y="0"/>
            <wp:positionH relativeFrom="column">
              <wp:posOffset>226060</wp:posOffset>
            </wp:positionH>
            <wp:positionV relativeFrom="paragraph">
              <wp:posOffset>100965</wp:posOffset>
            </wp:positionV>
            <wp:extent cx="5970905" cy="4301490"/>
            <wp:effectExtent l="0" t="0" r="0" b="3810"/>
            <wp:wrapThrough wrapText="bothSides">
              <wp:wrapPolygon edited="0">
                <wp:start x="0" y="0"/>
                <wp:lineTo x="0" y="21523"/>
                <wp:lineTo x="21501" y="21523"/>
                <wp:lineTo x="2150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19081" r="14621" b="9840"/>
                    <a:stretch/>
                  </pic:blipFill>
                  <pic:spPr bwMode="auto">
                    <a:xfrm>
                      <a:off x="0" y="0"/>
                      <a:ext cx="5970905" cy="430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A4" w:rsidRPr="00DD08A4">
        <w:rPr>
          <w:rFonts w:ascii="Liberation Serif" w:hAnsi="Liberation Serif"/>
          <w:sz w:val="28"/>
          <w:szCs w:val="28"/>
        </w:rPr>
        <w:t xml:space="preserve">Общая продолжительность </w:t>
      </w:r>
      <w:r w:rsidR="00DD08A4">
        <w:rPr>
          <w:rFonts w:ascii="Liberation Serif" w:hAnsi="Liberation Serif"/>
          <w:sz w:val="28"/>
          <w:szCs w:val="28"/>
        </w:rPr>
        <w:t>реконструкции</w:t>
      </w:r>
      <w:r w:rsidR="00DD08A4" w:rsidRPr="00DD08A4">
        <w:rPr>
          <w:rFonts w:ascii="Liberation Serif" w:hAnsi="Liberation Serif"/>
          <w:sz w:val="28"/>
          <w:szCs w:val="28"/>
        </w:rPr>
        <w:t xml:space="preserve"> составляет 11 месяцев.</w:t>
      </w:r>
    </w:p>
    <w:p w:rsidR="00FE3463" w:rsidRDefault="00FE3463" w:rsidP="00FE3463">
      <w:pPr>
        <w:spacing w:after="0" w:line="240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  <w:t>В период реконструкции:</w:t>
      </w:r>
    </w:p>
    <w:p w:rsidR="00DD08A4" w:rsidRPr="00DD08A4" w:rsidRDefault="00FE3463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б</w:t>
      </w:r>
      <w:r w:rsidR="00DD08A4" w:rsidRPr="00DD08A4">
        <w:rPr>
          <w:rFonts w:ascii="Liberation Serif" w:hAnsi="Liberation Serif"/>
          <w:sz w:val="28"/>
          <w:szCs w:val="28"/>
        </w:rPr>
        <w:t>ытовое обслуживание строителей предусматривается в  бытовых вагончиках</w:t>
      </w:r>
      <w:r>
        <w:rPr>
          <w:rFonts w:ascii="Liberation Serif" w:hAnsi="Liberation Serif"/>
          <w:sz w:val="28"/>
          <w:szCs w:val="28"/>
        </w:rPr>
        <w:t>;</w:t>
      </w:r>
      <w:r w:rsidR="00DD08A4" w:rsidRPr="00DD08A4">
        <w:rPr>
          <w:rFonts w:ascii="Liberation Serif" w:hAnsi="Liberation Serif"/>
          <w:sz w:val="28"/>
          <w:szCs w:val="28"/>
        </w:rPr>
        <w:t xml:space="preserve">  </w:t>
      </w:r>
    </w:p>
    <w:p w:rsidR="00DD08A4" w:rsidRDefault="00FE3463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</w:t>
      </w:r>
      <w:r w:rsidR="00DD08A4" w:rsidRPr="00DD08A4">
        <w:rPr>
          <w:rFonts w:ascii="Liberation Serif" w:hAnsi="Liberation Serif"/>
          <w:sz w:val="28"/>
          <w:szCs w:val="28"/>
        </w:rPr>
        <w:t xml:space="preserve">а строительной площадке устанавливаются </w:t>
      </w:r>
      <w:r>
        <w:rPr>
          <w:rFonts w:ascii="Liberation Serif" w:hAnsi="Liberation Serif"/>
          <w:sz w:val="28"/>
          <w:szCs w:val="28"/>
        </w:rPr>
        <w:t>биотуалеты (химические кабины);</w:t>
      </w:r>
    </w:p>
    <w:p w:rsidR="00FE3463" w:rsidRDefault="00FE3463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</w:t>
      </w:r>
      <w:r w:rsidR="00DD08A4" w:rsidRPr="00DD08A4">
        <w:rPr>
          <w:rFonts w:ascii="Liberation Serif" w:hAnsi="Liberation Serif"/>
          <w:sz w:val="28"/>
          <w:szCs w:val="28"/>
        </w:rPr>
        <w:t xml:space="preserve">роживание строителей и приготовление пищи на </w:t>
      </w:r>
      <w:r>
        <w:rPr>
          <w:rFonts w:ascii="Liberation Serif" w:hAnsi="Liberation Serif"/>
          <w:sz w:val="28"/>
          <w:szCs w:val="28"/>
        </w:rPr>
        <w:t>стройплощадке не предусмотрено;</w:t>
      </w:r>
    </w:p>
    <w:p w:rsidR="00DD08A4" w:rsidRPr="00DD08A4" w:rsidRDefault="00FE3463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д</w:t>
      </w:r>
      <w:r w:rsidR="00DD08A4" w:rsidRPr="00DD08A4">
        <w:rPr>
          <w:rFonts w:ascii="Liberation Serif" w:hAnsi="Liberation Serif"/>
          <w:sz w:val="28"/>
          <w:szCs w:val="28"/>
        </w:rPr>
        <w:t>ля питьевых нужд завозится сертифицированная бутилированная вода</w:t>
      </w:r>
      <w:r>
        <w:rPr>
          <w:rFonts w:ascii="Liberation Serif" w:hAnsi="Liberation Serif"/>
          <w:sz w:val="28"/>
          <w:szCs w:val="28"/>
        </w:rPr>
        <w:t>;</w:t>
      </w:r>
      <w:r w:rsidR="00DD08A4" w:rsidRPr="00DD08A4">
        <w:rPr>
          <w:rFonts w:ascii="Liberation Serif" w:hAnsi="Liberation Serif"/>
          <w:sz w:val="28"/>
          <w:szCs w:val="28"/>
        </w:rPr>
        <w:t xml:space="preserve">  </w:t>
      </w:r>
    </w:p>
    <w:p w:rsidR="00DD08A4" w:rsidRDefault="00FE3463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д</w:t>
      </w:r>
      <w:r w:rsidR="00DD08A4" w:rsidRPr="00DD08A4">
        <w:rPr>
          <w:rFonts w:ascii="Liberation Serif" w:hAnsi="Liberation Serif"/>
          <w:sz w:val="28"/>
          <w:szCs w:val="28"/>
        </w:rPr>
        <w:t>ля технических нужд используется привозная вода в цистернах.</w:t>
      </w:r>
    </w:p>
    <w:p w:rsidR="00DD08A4" w:rsidRDefault="00DD08A4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DD08A4" w:rsidRPr="00DD08A4" w:rsidRDefault="00DD08A4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Проектной документации</w:t>
      </w:r>
      <w:r w:rsidRPr="00DD08A4">
        <w:rPr>
          <w:rFonts w:ascii="Liberation Serif" w:hAnsi="Liberation Serif"/>
          <w:sz w:val="28"/>
          <w:szCs w:val="28"/>
        </w:rPr>
        <w:t xml:space="preserve"> проведены расчеты </w:t>
      </w:r>
      <w:r w:rsidR="00FE3463">
        <w:rPr>
          <w:rFonts w:ascii="Liberation Serif" w:hAnsi="Liberation Serif"/>
          <w:sz w:val="28"/>
          <w:szCs w:val="28"/>
        </w:rPr>
        <w:t xml:space="preserve">предполагаемого </w:t>
      </w:r>
      <w:r w:rsidRPr="00DD08A4">
        <w:rPr>
          <w:rFonts w:ascii="Liberation Serif" w:hAnsi="Liberation Serif"/>
          <w:sz w:val="28"/>
          <w:szCs w:val="28"/>
        </w:rPr>
        <w:t>негативного влияния проектируемого объекта на окружающую природную среду</w:t>
      </w:r>
      <w:r w:rsidR="00FE3463">
        <w:rPr>
          <w:rFonts w:ascii="Liberation Serif" w:hAnsi="Liberation Serif"/>
          <w:sz w:val="28"/>
          <w:szCs w:val="28"/>
        </w:rPr>
        <w:t>.</w:t>
      </w:r>
      <w:r w:rsidRPr="00DD08A4">
        <w:rPr>
          <w:rFonts w:ascii="Liberation Serif" w:hAnsi="Liberation Serif"/>
          <w:sz w:val="28"/>
          <w:szCs w:val="28"/>
        </w:rPr>
        <w:t xml:space="preserve"> </w:t>
      </w:r>
    </w:p>
    <w:p w:rsidR="00DD08A4" w:rsidRPr="00DD08A4" w:rsidRDefault="00DD08A4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DD08A4">
        <w:rPr>
          <w:rFonts w:ascii="Liberation Serif" w:hAnsi="Liberation Serif"/>
          <w:sz w:val="28"/>
          <w:szCs w:val="28"/>
        </w:rPr>
        <w:t xml:space="preserve">Выполненные расчеты свидетельствует о достаточной эффективности принятых в проектной документации технических решений, позволяющих обеспечить на прилегающей к рассматриваемому объекту территории минимально возможный уровень техногенного воздействия на все реципиенты экосистемы при строительстве и после ввода в эксплуатацию проектируемого объекта: </w:t>
      </w:r>
    </w:p>
    <w:p w:rsidR="00DD08A4" w:rsidRPr="00DD08A4" w:rsidRDefault="00DD08A4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DD08A4">
        <w:rPr>
          <w:rFonts w:ascii="Liberation Serif" w:hAnsi="Liberation Serif"/>
          <w:sz w:val="28"/>
          <w:szCs w:val="28"/>
        </w:rPr>
        <w:t xml:space="preserve">-согласно проведенным расчетам рассеивания загрязняющих веществ на период </w:t>
      </w:r>
      <w:r w:rsidR="00FE3463">
        <w:rPr>
          <w:rFonts w:ascii="Liberation Serif" w:hAnsi="Liberation Serif"/>
          <w:sz w:val="28"/>
          <w:szCs w:val="28"/>
        </w:rPr>
        <w:t>реконструкции</w:t>
      </w:r>
      <w:r w:rsidRPr="00DD08A4">
        <w:rPr>
          <w:rFonts w:ascii="Liberation Serif" w:hAnsi="Liberation Serif"/>
          <w:sz w:val="28"/>
          <w:szCs w:val="28"/>
        </w:rPr>
        <w:t xml:space="preserve"> превышений предельно-допустимых концентраций (1,0 ПДК) на границе жилой зоны </w:t>
      </w:r>
      <w:r w:rsidRPr="00FE3463">
        <w:rPr>
          <w:rFonts w:ascii="Liberation Serif" w:hAnsi="Liberation Serif"/>
          <w:b/>
          <w:sz w:val="28"/>
          <w:szCs w:val="28"/>
        </w:rPr>
        <w:t>не выявлено</w:t>
      </w:r>
      <w:r w:rsidRPr="00DD08A4">
        <w:rPr>
          <w:rFonts w:ascii="Liberation Serif" w:hAnsi="Liberation Serif"/>
          <w:sz w:val="28"/>
          <w:szCs w:val="28"/>
        </w:rPr>
        <w:t xml:space="preserve">, на период эксплуатации воздействие на атмосферный воздух </w:t>
      </w:r>
      <w:r w:rsidRPr="00DD08A4">
        <w:rPr>
          <w:rFonts w:ascii="Liberation Serif" w:hAnsi="Liberation Serif"/>
          <w:b/>
          <w:sz w:val="28"/>
          <w:szCs w:val="28"/>
        </w:rPr>
        <w:t>отсутствует</w:t>
      </w:r>
      <w:r w:rsidRPr="00DD08A4">
        <w:rPr>
          <w:rFonts w:ascii="Liberation Serif" w:hAnsi="Liberation Serif"/>
          <w:sz w:val="28"/>
          <w:szCs w:val="28"/>
        </w:rPr>
        <w:t xml:space="preserve">;  </w:t>
      </w:r>
    </w:p>
    <w:p w:rsidR="00DD08A4" w:rsidRPr="00DD08A4" w:rsidRDefault="00DD08A4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DD08A4">
        <w:rPr>
          <w:rFonts w:ascii="Liberation Serif" w:hAnsi="Liberation Serif"/>
          <w:sz w:val="28"/>
          <w:szCs w:val="28"/>
        </w:rPr>
        <w:t xml:space="preserve">-согласно проведенному расчету шумового воздействия источников шума на период </w:t>
      </w:r>
      <w:r w:rsidR="00FE3463">
        <w:rPr>
          <w:rFonts w:ascii="Liberation Serif" w:hAnsi="Liberation Serif"/>
          <w:sz w:val="28"/>
          <w:szCs w:val="28"/>
        </w:rPr>
        <w:t>реконструкции</w:t>
      </w:r>
      <w:r w:rsidRPr="00DD08A4">
        <w:rPr>
          <w:rFonts w:ascii="Liberation Serif" w:hAnsi="Liberation Serif"/>
          <w:sz w:val="28"/>
          <w:szCs w:val="28"/>
        </w:rPr>
        <w:t xml:space="preserve">, превышения ПДУ в дневное время на границах </w:t>
      </w:r>
      <w:r w:rsidRPr="00DD08A4">
        <w:rPr>
          <w:rFonts w:ascii="Liberation Serif" w:hAnsi="Liberation Serif"/>
          <w:sz w:val="28"/>
          <w:szCs w:val="28"/>
        </w:rPr>
        <w:lastRenderedPageBreak/>
        <w:t xml:space="preserve">нормируемых объектов </w:t>
      </w:r>
      <w:r w:rsidRPr="00DD08A4">
        <w:rPr>
          <w:rFonts w:ascii="Liberation Serif" w:hAnsi="Liberation Serif"/>
          <w:b/>
          <w:sz w:val="28"/>
          <w:szCs w:val="28"/>
        </w:rPr>
        <w:t>не наблюдается</w:t>
      </w:r>
      <w:r w:rsidRPr="00DD08A4">
        <w:rPr>
          <w:rFonts w:ascii="Liberation Serif" w:hAnsi="Liberation Serif"/>
          <w:sz w:val="28"/>
          <w:szCs w:val="28"/>
        </w:rPr>
        <w:t xml:space="preserve">, на период эксплуатации воздействие - </w:t>
      </w:r>
      <w:r w:rsidRPr="00DD08A4">
        <w:rPr>
          <w:rFonts w:ascii="Liberation Serif" w:hAnsi="Liberation Serif"/>
          <w:b/>
          <w:sz w:val="28"/>
          <w:szCs w:val="28"/>
        </w:rPr>
        <w:t>отсутствует</w:t>
      </w:r>
      <w:r w:rsidRPr="00DD08A4">
        <w:rPr>
          <w:rFonts w:ascii="Liberation Serif" w:hAnsi="Liberation Serif"/>
          <w:sz w:val="28"/>
          <w:szCs w:val="28"/>
        </w:rPr>
        <w:t xml:space="preserve">; </w:t>
      </w:r>
    </w:p>
    <w:p w:rsidR="00DD08A4" w:rsidRPr="00DD08A4" w:rsidRDefault="00DD08A4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DD08A4">
        <w:rPr>
          <w:rFonts w:ascii="Liberation Serif" w:hAnsi="Liberation Serif"/>
          <w:sz w:val="28"/>
          <w:szCs w:val="28"/>
        </w:rPr>
        <w:t xml:space="preserve">-согласно проведённому анализу технических решений по водоснабжению и водоотведению проектируемого объекта, негативного влияния на поверхностные и подземные водные источники в период </w:t>
      </w:r>
      <w:r w:rsidR="00FE3463">
        <w:rPr>
          <w:rFonts w:ascii="Liberation Serif" w:hAnsi="Liberation Serif"/>
          <w:sz w:val="28"/>
          <w:szCs w:val="28"/>
        </w:rPr>
        <w:t>реконструкции</w:t>
      </w:r>
      <w:r w:rsidRPr="00DD08A4">
        <w:rPr>
          <w:rFonts w:ascii="Liberation Serif" w:hAnsi="Liberation Serif"/>
          <w:sz w:val="28"/>
          <w:szCs w:val="28"/>
        </w:rPr>
        <w:t xml:space="preserve"> оказано </w:t>
      </w:r>
      <w:r w:rsidRPr="00FE3463">
        <w:rPr>
          <w:rFonts w:ascii="Liberation Serif" w:hAnsi="Liberation Serif"/>
          <w:b/>
          <w:sz w:val="28"/>
          <w:szCs w:val="28"/>
        </w:rPr>
        <w:t>не будет</w:t>
      </w:r>
      <w:r w:rsidRPr="00DD08A4">
        <w:rPr>
          <w:rFonts w:ascii="Liberation Serif" w:hAnsi="Liberation Serif"/>
          <w:sz w:val="28"/>
          <w:szCs w:val="28"/>
        </w:rPr>
        <w:t xml:space="preserve">, в период эксплуатации </w:t>
      </w:r>
      <w:r w:rsidRPr="00DD08A4">
        <w:rPr>
          <w:rFonts w:ascii="Liberation Serif" w:hAnsi="Liberation Serif"/>
          <w:b/>
          <w:sz w:val="28"/>
          <w:szCs w:val="28"/>
        </w:rPr>
        <w:t>отсутствует</w:t>
      </w:r>
      <w:r w:rsidRPr="00DD08A4">
        <w:rPr>
          <w:rFonts w:ascii="Liberation Serif" w:hAnsi="Liberation Serif"/>
          <w:sz w:val="28"/>
          <w:szCs w:val="28"/>
        </w:rPr>
        <w:t xml:space="preserve">; </w:t>
      </w:r>
    </w:p>
    <w:p w:rsidR="00DD08A4" w:rsidRPr="00DD08A4" w:rsidRDefault="00DD08A4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DD08A4">
        <w:rPr>
          <w:rFonts w:ascii="Liberation Serif" w:hAnsi="Liberation Serif"/>
          <w:sz w:val="28"/>
          <w:szCs w:val="28"/>
        </w:rPr>
        <w:t xml:space="preserve">-согласно проведённому анализу принятой схемы движения отходов производства и потребления при </w:t>
      </w:r>
      <w:r w:rsidR="00FE3463">
        <w:rPr>
          <w:rFonts w:ascii="Liberation Serif" w:hAnsi="Liberation Serif"/>
          <w:sz w:val="28"/>
          <w:szCs w:val="28"/>
        </w:rPr>
        <w:t>реконструкции</w:t>
      </w:r>
      <w:r w:rsidRPr="00DD08A4">
        <w:rPr>
          <w:rFonts w:ascii="Liberation Serif" w:hAnsi="Liberation Serif"/>
          <w:sz w:val="28"/>
          <w:szCs w:val="28"/>
        </w:rPr>
        <w:t xml:space="preserve"> и вводе в эксплуатацию проектируемого объекта, негативного влияния на окружающую среду при накоплении отходов оказано </w:t>
      </w:r>
      <w:r w:rsidRPr="00DD08A4">
        <w:rPr>
          <w:rFonts w:ascii="Liberation Serif" w:hAnsi="Liberation Serif"/>
          <w:b/>
          <w:sz w:val="28"/>
          <w:szCs w:val="28"/>
        </w:rPr>
        <w:t>не будет</w:t>
      </w:r>
      <w:r w:rsidRPr="00DD08A4">
        <w:rPr>
          <w:rFonts w:ascii="Liberation Serif" w:hAnsi="Liberation Serif"/>
          <w:sz w:val="28"/>
          <w:szCs w:val="28"/>
        </w:rPr>
        <w:t xml:space="preserve">. </w:t>
      </w:r>
    </w:p>
    <w:p w:rsidR="00DD08A4" w:rsidRDefault="00DD08A4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DD08A4">
        <w:rPr>
          <w:rFonts w:ascii="Liberation Serif" w:hAnsi="Liberation Serif"/>
          <w:sz w:val="28"/>
          <w:szCs w:val="28"/>
        </w:rPr>
        <w:t>Таким образом, принятые проектные решения соответствуют санитарным нормам и требованиям к условиям комфортного проживания населения.</w:t>
      </w:r>
    </w:p>
    <w:p w:rsidR="004E3119" w:rsidRDefault="004E3119" w:rsidP="004E3119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4E3119">
        <w:rPr>
          <w:rFonts w:ascii="Liberation Serif" w:hAnsi="Liberation Serif"/>
          <w:sz w:val="28"/>
          <w:szCs w:val="28"/>
        </w:rPr>
        <w:t xml:space="preserve">При принятых в проектной документации технических решениях по </w:t>
      </w:r>
      <w:r>
        <w:rPr>
          <w:rFonts w:ascii="Liberation Serif" w:hAnsi="Liberation Serif"/>
          <w:sz w:val="28"/>
          <w:szCs w:val="28"/>
        </w:rPr>
        <w:t>реконструкции</w:t>
      </w:r>
      <w:r w:rsidRPr="004E3119">
        <w:rPr>
          <w:rFonts w:ascii="Liberation Serif" w:hAnsi="Liberation Serif"/>
          <w:sz w:val="28"/>
          <w:szCs w:val="28"/>
        </w:rPr>
        <w:t xml:space="preserve"> и вводу в эксплуатацию </w:t>
      </w:r>
      <w:r w:rsidRPr="004E3119">
        <w:rPr>
          <w:rFonts w:ascii="Liberation Serif" w:hAnsi="Liberation Serif"/>
          <w:b/>
          <w:sz w:val="28"/>
          <w:szCs w:val="28"/>
        </w:rPr>
        <w:t>не требуется</w:t>
      </w:r>
      <w:r w:rsidRPr="004E3119">
        <w:rPr>
          <w:rFonts w:ascii="Liberation Serif" w:hAnsi="Liberation Serif"/>
          <w:sz w:val="28"/>
          <w:szCs w:val="28"/>
        </w:rPr>
        <w:t xml:space="preserve"> дополнительного землеотвода, покрытого лесом и ценными видами растительности и являющегося постоянным местом массового отдыха и проживания (воспроизводства, миграции и т.д.) птиц и животных.  Проведения дополнительных мероприятий по охране растительного и животного мира </w:t>
      </w:r>
      <w:r w:rsidRPr="004E3119">
        <w:rPr>
          <w:rFonts w:ascii="Liberation Serif" w:hAnsi="Liberation Serif"/>
          <w:b/>
          <w:sz w:val="28"/>
          <w:szCs w:val="28"/>
        </w:rPr>
        <w:t>не требуется</w:t>
      </w:r>
      <w:r w:rsidRPr="004E3119">
        <w:rPr>
          <w:rFonts w:ascii="Liberation Serif" w:hAnsi="Liberation Serif"/>
          <w:sz w:val="28"/>
          <w:szCs w:val="28"/>
        </w:rPr>
        <w:t>.</w:t>
      </w:r>
    </w:p>
    <w:p w:rsidR="00FE3463" w:rsidRDefault="00FE3463" w:rsidP="00FE3463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5E2001">
        <w:rPr>
          <w:rFonts w:ascii="Liberation Serif" w:hAnsi="Liberation Serif"/>
          <w:sz w:val="28"/>
          <w:szCs w:val="28"/>
        </w:rPr>
        <w:t>роектная документация по объекту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5E2001">
        <w:rPr>
          <w:rFonts w:ascii="Liberation Serif" w:hAnsi="Liberation Serif"/>
          <w:sz w:val="28"/>
          <w:szCs w:val="28"/>
        </w:rPr>
        <w:t>разработана  в соответствии  с  градостроительным  планом  земельного  участка,  градостроительным  регламентом,  документами  об  использовании земельного  участка  для  строительства,  техническими  регламентами,  в  том  числе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5E2001">
        <w:rPr>
          <w:rFonts w:ascii="Liberation Serif" w:hAnsi="Liberation Serif"/>
          <w:sz w:val="28"/>
          <w:szCs w:val="28"/>
        </w:rPr>
        <w:t>устанавливающими  требования  по  обеспечению  безопасной  эксплуатации  зданий,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5E2001">
        <w:rPr>
          <w:rFonts w:ascii="Liberation Serif" w:hAnsi="Liberation Serif"/>
          <w:sz w:val="28"/>
          <w:szCs w:val="28"/>
        </w:rPr>
        <w:t>строений, сооружений и безопасного использования прилегающих к ним территорий, 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5E2001">
        <w:rPr>
          <w:rFonts w:ascii="Liberation Serif" w:hAnsi="Liberation Serif"/>
          <w:sz w:val="28"/>
          <w:szCs w:val="28"/>
        </w:rPr>
        <w:t>соблюдением технических условий.</w:t>
      </w:r>
    </w:p>
    <w:p w:rsidR="00FE3463" w:rsidRPr="008A390C" w:rsidRDefault="00FE3463" w:rsidP="00DD08A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</w:p>
    <w:sectPr w:rsidR="00FE3463" w:rsidRPr="008A390C" w:rsidSect="00B408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DDD"/>
    <w:rsid w:val="001443D2"/>
    <w:rsid w:val="00197D96"/>
    <w:rsid w:val="001E0871"/>
    <w:rsid w:val="00274163"/>
    <w:rsid w:val="002936CF"/>
    <w:rsid w:val="00393C05"/>
    <w:rsid w:val="003F1019"/>
    <w:rsid w:val="00445C0C"/>
    <w:rsid w:val="004E3119"/>
    <w:rsid w:val="005C6B12"/>
    <w:rsid w:val="005E2001"/>
    <w:rsid w:val="006349DA"/>
    <w:rsid w:val="00735F16"/>
    <w:rsid w:val="00753774"/>
    <w:rsid w:val="00820097"/>
    <w:rsid w:val="008A390C"/>
    <w:rsid w:val="00972707"/>
    <w:rsid w:val="0098453C"/>
    <w:rsid w:val="009C2259"/>
    <w:rsid w:val="00A14EB6"/>
    <w:rsid w:val="00A33490"/>
    <w:rsid w:val="00A61098"/>
    <w:rsid w:val="00B4080E"/>
    <w:rsid w:val="00B6654A"/>
    <w:rsid w:val="00BC2DDD"/>
    <w:rsid w:val="00BE56AD"/>
    <w:rsid w:val="00DD08A4"/>
    <w:rsid w:val="00E85311"/>
    <w:rsid w:val="00EA70D6"/>
    <w:rsid w:val="00F17A12"/>
    <w:rsid w:val="00FE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2019-04-05T05:51:00Z</cp:lastPrinted>
  <dcterms:created xsi:type="dcterms:W3CDTF">2019-04-04T06:13:00Z</dcterms:created>
  <dcterms:modified xsi:type="dcterms:W3CDTF">2019-04-05T06:03:00Z</dcterms:modified>
</cp:coreProperties>
</file>