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Pr="004E014A" w:rsidRDefault="00B61C4B" w:rsidP="003B232E">
      <w:pPr>
        <w:pStyle w:val="a6"/>
        <w:spacing w:line="360" w:lineRule="auto"/>
        <w:ind w:firstLine="851"/>
        <w:jc w:val="center"/>
        <w:rPr>
          <w:bCs/>
          <w:sz w:val="48"/>
          <w:szCs w:val="48"/>
        </w:rPr>
      </w:pPr>
      <w:r w:rsidRPr="004E014A">
        <w:rPr>
          <w:bCs/>
          <w:sz w:val="48"/>
          <w:szCs w:val="48"/>
        </w:rPr>
        <w:t>Уважаемые налогоплательщики!</w:t>
      </w:r>
    </w:p>
    <w:p w:rsidR="003B232E" w:rsidRDefault="003B232E" w:rsidP="00482BE4">
      <w:pPr>
        <w:pStyle w:val="a6"/>
        <w:spacing w:line="360" w:lineRule="auto"/>
        <w:ind w:firstLine="851"/>
        <w:rPr>
          <w:bCs/>
          <w:szCs w:val="28"/>
        </w:rPr>
      </w:pPr>
    </w:p>
    <w:p w:rsidR="004E014A" w:rsidRPr="00CF71EE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 xml:space="preserve">3 декабря 2018 года истек срок уплаты имущественных налогов физическими лицами за 2017 год. </w:t>
      </w:r>
    </w:p>
    <w:p w:rsidR="004E014A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>В случае неполучения единого налогового уведомления и квитанций, Вы можете их получить в клиентском операционном зале налоговой инспекции</w:t>
      </w:r>
      <w:r w:rsidR="00BA62F8">
        <w:rPr>
          <w:iCs/>
          <w:kern w:val="2"/>
          <w:sz w:val="44"/>
          <w:szCs w:val="44"/>
          <w:lang w:eastAsia="ar-SA"/>
        </w:rPr>
        <w:t xml:space="preserve">, </w:t>
      </w:r>
      <w:proofErr w:type="spellStart"/>
      <w:r w:rsidR="00BA62F8">
        <w:rPr>
          <w:iCs/>
          <w:kern w:val="2"/>
          <w:sz w:val="44"/>
          <w:szCs w:val="44"/>
          <w:lang w:eastAsia="ar-SA"/>
        </w:rPr>
        <w:t>ТОРМах</w:t>
      </w:r>
      <w:proofErr w:type="spellEnd"/>
      <w:r w:rsidR="00BA62F8">
        <w:rPr>
          <w:iCs/>
          <w:kern w:val="2"/>
          <w:sz w:val="44"/>
          <w:szCs w:val="44"/>
          <w:lang w:eastAsia="ar-SA"/>
        </w:rPr>
        <w:t xml:space="preserve"> инспекции</w:t>
      </w:r>
      <w:r w:rsidRPr="00CF71EE">
        <w:rPr>
          <w:iCs/>
          <w:kern w:val="2"/>
          <w:sz w:val="44"/>
          <w:szCs w:val="44"/>
          <w:lang w:eastAsia="ar-SA"/>
        </w:rPr>
        <w:t xml:space="preserve"> или в личном кабинете налогоплательщика для физических лиц на сайте ФНС России </w:t>
      </w:r>
      <w:hyperlink r:id="rId9" w:history="1">
        <w:r w:rsidRPr="00CF71EE">
          <w:rPr>
            <w:rStyle w:val="a5"/>
            <w:iCs/>
            <w:kern w:val="2"/>
            <w:sz w:val="44"/>
            <w:szCs w:val="44"/>
            <w:lang w:eastAsia="ar-SA"/>
          </w:rPr>
          <w:t>www.nalog.ru</w:t>
        </w:r>
      </w:hyperlink>
      <w:r w:rsidRPr="00CF71EE">
        <w:rPr>
          <w:iCs/>
          <w:kern w:val="2"/>
          <w:sz w:val="44"/>
          <w:szCs w:val="44"/>
          <w:lang w:eastAsia="ar-SA"/>
        </w:rPr>
        <w:t>.</w:t>
      </w:r>
    </w:p>
    <w:p w:rsidR="003A6443" w:rsidRPr="00CF71EE" w:rsidRDefault="003A6443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</w:p>
    <w:p w:rsidR="004E014A" w:rsidRPr="003A6443" w:rsidRDefault="004E014A" w:rsidP="003A6443">
      <w:pPr>
        <w:autoSpaceDE w:val="0"/>
        <w:autoSpaceDN w:val="0"/>
        <w:adjustRightInd w:val="0"/>
        <w:ind w:firstLine="539"/>
        <w:jc w:val="center"/>
        <w:rPr>
          <w:iCs/>
          <w:kern w:val="2"/>
          <w:sz w:val="48"/>
          <w:szCs w:val="48"/>
          <w:lang w:eastAsia="ar-SA"/>
        </w:rPr>
      </w:pPr>
      <w:r w:rsidRPr="003A6443">
        <w:rPr>
          <w:iCs/>
          <w:kern w:val="2"/>
          <w:sz w:val="48"/>
          <w:szCs w:val="48"/>
          <w:lang w:eastAsia="ar-SA"/>
        </w:rPr>
        <w:t>Оплатите задолженность по налог</w:t>
      </w:r>
      <w:r w:rsidR="00CF71EE" w:rsidRPr="003A6443">
        <w:rPr>
          <w:iCs/>
          <w:kern w:val="2"/>
          <w:sz w:val="48"/>
          <w:szCs w:val="48"/>
          <w:lang w:eastAsia="ar-SA"/>
        </w:rPr>
        <w:t>а</w:t>
      </w:r>
      <w:r w:rsidRPr="003A6443">
        <w:rPr>
          <w:iCs/>
          <w:kern w:val="2"/>
          <w:sz w:val="48"/>
          <w:szCs w:val="48"/>
          <w:lang w:eastAsia="ar-SA"/>
        </w:rPr>
        <w:t>м</w:t>
      </w:r>
      <w:r w:rsidR="003A6443">
        <w:rPr>
          <w:iCs/>
          <w:kern w:val="2"/>
          <w:sz w:val="48"/>
          <w:szCs w:val="48"/>
          <w:lang w:eastAsia="ar-SA"/>
        </w:rPr>
        <w:t>!</w:t>
      </w:r>
      <w:bookmarkStart w:id="0" w:name="_GoBack"/>
      <w:bookmarkEnd w:id="0"/>
    </w:p>
    <w:p w:rsidR="003B232E" w:rsidRDefault="004E014A" w:rsidP="00CF71EE">
      <w:pPr>
        <w:autoSpaceDE w:val="0"/>
        <w:autoSpaceDN w:val="0"/>
        <w:adjustRightInd w:val="0"/>
        <w:ind w:firstLine="539"/>
        <w:jc w:val="center"/>
        <w:rPr>
          <w:sz w:val="32"/>
          <w:szCs w:val="32"/>
        </w:rPr>
      </w:pPr>
      <w:r w:rsidRPr="00CF71EE">
        <w:rPr>
          <w:iCs/>
          <w:kern w:val="2"/>
          <w:sz w:val="44"/>
          <w:szCs w:val="44"/>
          <w:lang w:eastAsia="ar-SA"/>
        </w:rPr>
        <w:t>ПОМНИТЕ!!! Неисполнение обязанностей по уплате налогов является ПРАВОНАРУШЕНИЕМ, за которое установлена НАЛОГОВАЯ, АДМИНИСТРАТИВНАЯ и УГОЛОВНАЯ ОТВЕТСТВЕННОСТИ!</w:t>
      </w:r>
    </w:p>
    <w:sectPr w:rsidR="003B232E" w:rsidSect="00E21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74" w:right="1106" w:bottom="1259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DA633" wp14:editId="0E4DC7CD">
          <wp:simplePos x="0" y="0"/>
          <wp:positionH relativeFrom="column">
            <wp:posOffset>-915670</wp:posOffset>
          </wp:positionH>
          <wp:positionV relativeFrom="paragraph">
            <wp:posOffset>6985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F5360"/>
    <w:rsid w:val="00110EA6"/>
    <w:rsid w:val="001A45AD"/>
    <w:rsid w:val="001C1D88"/>
    <w:rsid w:val="002A6886"/>
    <w:rsid w:val="002B16BA"/>
    <w:rsid w:val="002C2A55"/>
    <w:rsid w:val="002D3EE5"/>
    <w:rsid w:val="00321EF5"/>
    <w:rsid w:val="0039135A"/>
    <w:rsid w:val="003A6443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E014A"/>
    <w:rsid w:val="0057041D"/>
    <w:rsid w:val="005A2644"/>
    <w:rsid w:val="005B53EF"/>
    <w:rsid w:val="00630A46"/>
    <w:rsid w:val="006605DD"/>
    <w:rsid w:val="007D5508"/>
    <w:rsid w:val="007E7CF9"/>
    <w:rsid w:val="00814E90"/>
    <w:rsid w:val="00844253"/>
    <w:rsid w:val="008652D8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5703C"/>
    <w:rsid w:val="00AA349C"/>
    <w:rsid w:val="00AF0E71"/>
    <w:rsid w:val="00AF4774"/>
    <w:rsid w:val="00B61C4B"/>
    <w:rsid w:val="00B7180A"/>
    <w:rsid w:val="00BA62F8"/>
    <w:rsid w:val="00BD7EDB"/>
    <w:rsid w:val="00C04B7B"/>
    <w:rsid w:val="00CF71EE"/>
    <w:rsid w:val="00D557D2"/>
    <w:rsid w:val="00DB3286"/>
    <w:rsid w:val="00DF404B"/>
    <w:rsid w:val="00DF6040"/>
    <w:rsid w:val="00E17B1C"/>
    <w:rsid w:val="00E213AE"/>
    <w:rsid w:val="00E52EB6"/>
    <w:rsid w:val="00EA52AB"/>
    <w:rsid w:val="00EB5DA6"/>
    <w:rsid w:val="00EF6D90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DB2D-1E4C-4FF9-A212-7446A96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13</cp:revision>
  <cp:lastPrinted>2018-01-17T12:02:00Z</cp:lastPrinted>
  <dcterms:created xsi:type="dcterms:W3CDTF">2018-03-12T06:28:00Z</dcterms:created>
  <dcterms:modified xsi:type="dcterms:W3CDTF">2019-03-29T08:16:00Z</dcterms:modified>
</cp:coreProperties>
</file>