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BA8" w:rsidRPr="00ED0B16" w:rsidRDefault="00DA64CB" w:rsidP="00B75BA8">
      <w:pPr>
        <w:jc w:val="center"/>
      </w:pPr>
      <w:r w:rsidRPr="00587FAB">
        <w:rPr>
          <w:noProof/>
        </w:rPr>
        <w:drawing>
          <wp:inline distT="0" distB="0" distL="0" distR="0">
            <wp:extent cx="793115" cy="979170"/>
            <wp:effectExtent l="0" t="0" r="6985" b="0"/>
            <wp:docPr id="1" name="Рисунок 1" descr="irbr-zjs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rbr-zjs-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15" cy="97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BA8" w:rsidRPr="00ED0B16" w:rsidRDefault="00B75BA8" w:rsidP="00B75BA8">
      <w:pPr>
        <w:ind w:left="-180" w:firstLine="180"/>
        <w:jc w:val="center"/>
        <w:rPr>
          <w:b/>
          <w:sz w:val="28"/>
          <w:szCs w:val="28"/>
        </w:rPr>
      </w:pPr>
      <w:r w:rsidRPr="00ED0B16">
        <w:rPr>
          <w:b/>
          <w:sz w:val="28"/>
          <w:szCs w:val="28"/>
        </w:rPr>
        <w:t xml:space="preserve">АДМИНИСТРАЦИЯ  ИРБИТСКОГО </w:t>
      </w:r>
    </w:p>
    <w:p w:rsidR="00B75BA8" w:rsidRPr="00ED0B16" w:rsidRDefault="00B75BA8" w:rsidP="00B75BA8">
      <w:pPr>
        <w:ind w:left="-180" w:firstLine="180"/>
        <w:jc w:val="center"/>
        <w:rPr>
          <w:b/>
          <w:sz w:val="28"/>
          <w:szCs w:val="28"/>
        </w:rPr>
      </w:pPr>
      <w:r w:rsidRPr="00ED0B16">
        <w:rPr>
          <w:b/>
          <w:sz w:val="28"/>
          <w:szCs w:val="28"/>
        </w:rPr>
        <w:t>МУНИЦИПАЛЬНОГО  ОБРАЗОВАНИЯ</w:t>
      </w:r>
    </w:p>
    <w:p w:rsidR="00B75BA8" w:rsidRPr="00ED0B16" w:rsidRDefault="00B75BA8" w:rsidP="00B75BA8">
      <w:pPr>
        <w:jc w:val="center"/>
      </w:pPr>
      <w:r w:rsidRPr="00ED0B16">
        <w:rPr>
          <w:b/>
          <w:sz w:val="40"/>
          <w:szCs w:val="40"/>
        </w:rPr>
        <w:t>П О С Т А Н О В Л Е Н И Е</w:t>
      </w:r>
    </w:p>
    <w:p w:rsidR="00B75BA8" w:rsidRPr="00ED0B16" w:rsidRDefault="00B75BA8" w:rsidP="00B75BA8">
      <w:pPr>
        <w:jc w:val="center"/>
        <w:rPr>
          <w:b/>
          <w:sz w:val="16"/>
        </w:rPr>
      </w:pPr>
    </w:p>
    <w:p w:rsidR="00B75BA8" w:rsidRPr="00ED0B16" w:rsidRDefault="00B75BA8" w:rsidP="00B75BA8">
      <w:pPr>
        <w:pStyle w:val="7"/>
        <w:pBdr>
          <w:top w:val="single" w:sz="4" w:space="1" w:color="auto"/>
          <w:bottom w:val="single" w:sz="4" w:space="1" w:color="auto"/>
        </w:pBdr>
        <w:rPr>
          <w:sz w:val="2"/>
        </w:rPr>
      </w:pPr>
    </w:p>
    <w:p w:rsidR="00B75BA8" w:rsidRPr="00ED0B16" w:rsidRDefault="00B75BA8" w:rsidP="00B75BA8">
      <w:pPr>
        <w:pStyle w:val="7"/>
        <w:pBdr>
          <w:top w:val="single" w:sz="4" w:space="1" w:color="auto"/>
        </w:pBdr>
        <w:rPr>
          <w:sz w:val="10"/>
        </w:rPr>
      </w:pPr>
    </w:p>
    <w:p w:rsidR="00B75BA8" w:rsidRPr="00ED0B16" w:rsidRDefault="00B75BA8" w:rsidP="00B75BA8">
      <w:pPr>
        <w:jc w:val="both"/>
        <w:rPr>
          <w:sz w:val="28"/>
        </w:rPr>
      </w:pPr>
      <w:r w:rsidRPr="00ED0B16">
        <w:t xml:space="preserve">от </w:t>
      </w:r>
      <w:r w:rsidR="00A94790">
        <w:t xml:space="preserve">«__» </w:t>
      </w:r>
      <w:r w:rsidR="00A94790">
        <w:rPr>
          <w:u w:val="single"/>
        </w:rPr>
        <w:t>____________</w:t>
      </w:r>
      <w:r w:rsidR="00A94790">
        <w:t xml:space="preserve">           </w:t>
      </w:r>
      <w:r w:rsidRPr="00857D77">
        <w:rPr>
          <w:u w:val="single"/>
        </w:rPr>
        <w:t>года</w:t>
      </w:r>
      <w:r w:rsidRPr="00ED0B16">
        <w:t xml:space="preserve">  № </w:t>
      </w:r>
      <w:r>
        <w:t>_____ -ПА</w:t>
      </w:r>
    </w:p>
    <w:p w:rsidR="00B75BA8" w:rsidRPr="00ED0B16" w:rsidRDefault="00B75BA8" w:rsidP="00B75BA8">
      <w:pPr>
        <w:jc w:val="both"/>
      </w:pPr>
      <w:r w:rsidRPr="00ED0B16">
        <w:t>г. Ирбит</w:t>
      </w:r>
    </w:p>
    <w:p w:rsidR="00B75BA8" w:rsidRDefault="00B75BA8" w:rsidP="00B75BA8">
      <w:pPr>
        <w:autoSpaceDE w:val="0"/>
        <w:autoSpaceDN w:val="0"/>
        <w:adjustRightInd w:val="0"/>
        <w:rPr>
          <w:b/>
          <w:bCs/>
          <w:i/>
          <w:iCs/>
          <w:sz w:val="28"/>
          <w:szCs w:val="28"/>
        </w:rPr>
      </w:pPr>
    </w:p>
    <w:p w:rsidR="00B75BA8" w:rsidRDefault="00B75BA8" w:rsidP="00B75BA8">
      <w:pPr>
        <w:autoSpaceDE w:val="0"/>
        <w:autoSpaceDN w:val="0"/>
        <w:adjustRightInd w:val="0"/>
        <w:jc w:val="center"/>
        <w:rPr>
          <w:b/>
          <w:bCs/>
          <w:i/>
          <w:iCs/>
          <w:sz w:val="28"/>
          <w:szCs w:val="28"/>
        </w:rPr>
      </w:pPr>
      <w:r w:rsidRPr="00ED0B16">
        <w:rPr>
          <w:b/>
          <w:bCs/>
          <w:i/>
          <w:iCs/>
          <w:sz w:val="28"/>
          <w:szCs w:val="28"/>
        </w:rPr>
        <w:t>Об утверждении Административного регламента</w:t>
      </w:r>
      <w:r>
        <w:rPr>
          <w:b/>
          <w:bCs/>
          <w:i/>
          <w:iCs/>
          <w:sz w:val="28"/>
          <w:szCs w:val="28"/>
        </w:rPr>
        <w:t xml:space="preserve"> оказания государствен</w:t>
      </w:r>
      <w:r w:rsidR="009B2AAD">
        <w:rPr>
          <w:b/>
          <w:bCs/>
          <w:i/>
          <w:iCs/>
          <w:sz w:val="28"/>
          <w:szCs w:val="28"/>
        </w:rPr>
        <w:t>ной услуги «</w:t>
      </w:r>
      <w:r w:rsidR="00107794">
        <w:rPr>
          <w:b/>
          <w:i/>
          <w:sz w:val="28"/>
          <w:szCs w:val="28"/>
        </w:rPr>
        <w:t>П</w:t>
      </w:r>
      <w:r w:rsidRPr="008978BA">
        <w:rPr>
          <w:b/>
          <w:i/>
          <w:sz w:val="28"/>
          <w:szCs w:val="28"/>
        </w:rPr>
        <w:t>ре</w:t>
      </w:r>
      <w:r>
        <w:rPr>
          <w:b/>
          <w:i/>
          <w:sz w:val="28"/>
          <w:szCs w:val="28"/>
        </w:rPr>
        <w:t>доставлени</w:t>
      </w:r>
      <w:r w:rsidR="00107794">
        <w:rPr>
          <w:b/>
          <w:i/>
          <w:sz w:val="28"/>
          <w:szCs w:val="28"/>
        </w:rPr>
        <w:t>е</w:t>
      </w:r>
      <w:r w:rsidRPr="008978BA">
        <w:rPr>
          <w:b/>
          <w:i/>
          <w:sz w:val="28"/>
          <w:szCs w:val="28"/>
        </w:rPr>
        <w:t xml:space="preserve"> граждан</w:t>
      </w:r>
      <w:r w:rsidR="005423FC">
        <w:rPr>
          <w:b/>
          <w:i/>
          <w:sz w:val="28"/>
          <w:szCs w:val="28"/>
        </w:rPr>
        <w:t>ам субсидий</w:t>
      </w:r>
      <w:r>
        <w:rPr>
          <w:b/>
          <w:i/>
          <w:sz w:val="28"/>
          <w:szCs w:val="28"/>
        </w:rPr>
        <w:t xml:space="preserve"> </w:t>
      </w:r>
      <w:r w:rsidRPr="008978BA">
        <w:rPr>
          <w:b/>
          <w:i/>
          <w:sz w:val="28"/>
          <w:szCs w:val="28"/>
        </w:rPr>
        <w:t xml:space="preserve"> на оп</w:t>
      </w:r>
      <w:r w:rsidR="00107794">
        <w:rPr>
          <w:b/>
          <w:i/>
          <w:sz w:val="28"/>
          <w:szCs w:val="28"/>
        </w:rPr>
        <w:t>лату жилого помещения</w:t>
      </w:r>
      <w:r w:rsidRPr="008978BA">
        <w:rPr>
          <w:b/>
          <w:i/>
          <w:sz w:val="28"/>
          <w:szCs w:val="28"/>
        </w:rPr>
        <w:t xml:space="preserve"> и коммуналь</w:t>
      </w:r>
      <w:r>
        <w:rPr>
          <w:b/>
          <w:i/>
          <w:sz w:val="28"/>
          <w:szCs w:val="28"/>
        </w:rPr>
        <w:t>ных услуг</w:t>
      </w:r>
      <w:r w:rsidR="00107794">
        <w:rPr>
          <w:b/>
          <w:i/>
          <w:sz w:val="28"/>
          <w:szCs w:val="28"/>
        </w:rPr>
        <w:t xml:space="preserve"> на территории Ирбитского муниципального образования</w:t>
      </w:r>
      <w:r w:rsidRPr="00ED0B16">
        <w:rPr>
          <w:b/>
          <w:bCs/>
          <w:i/>
          <w:iCs/>
          <w:sz w:val="28"/>
          <w:szCs w:val="28"/>
        </w:rPr>
        <w:t>»</w:t>
      </w:r>
    </w:p>
    <w:p w:rsidR="00B75BA8" w:rsidRPr="00ED0B16" w:rsidRDefault="00B75BA8" w:rsidP="00B75BA8">
      <w:pPr>
        <w:autoSpaceDE w:val="0"/>
        <w:autoSpaceDN w:val="0"/>
        <w:adjustRightInd w:val="0"/>
        <w:jc w:val="center"/>
        <w:rPr>
          <w:b/>
          <w:bCs/>
          <w:i/>
          <w:iCs/>
          <w:sz w:val="28"/>
          <w:szCs w:val="28"/>
        </w:rPr>
      </w:pPr>
    </w:p>
    <w:p w:rsidR="00B75BA8" w:rsidRDefault="00B75BA8" w:rsidP="00B75BA8">
      <w:pPr>
        <w:autoSpaceDE w:val="0"/>
        <w:autoSpaceDN w:val="0"/>
        <w:adjustRightInd w:val="0"/>
        <w:ind w:firstLine="540"/>
        <w:jc w:val="both"/>
        <w:outlineLvl w:val="0"/>
        <w:rPr>
          <w:sz w:val="28"/>
          <w:szCs w:val="28"/>
        </w:rPr>
      </w:pPr>
      <w:r w:rsidRPr="00ED0B16">
        <w:rPr>
          <w:sz w:val="28"/>
          <w:szCs w:val="28"/>
        </w:rPr>
        <w:t>В соответствии с Федеральным законом от 06.10.2003 года № 131-ФЗ</w:t>
      </w:r>
      <w:r>
        <w:rPr>
          <w:sz w:val="28"/>
          <w:szCs w:val="28"/>
        </w:rPr>
        <w:t xml:space="preserve"> «</w:t>
      </w:r>
      <w:r w:rsidRPr="00ED0B16">
        <w:rPr>
          <w:sz w:val="28"/>
          <w:szCs w:val="28"/>
        </w:rPr>
        <w:t>Об общих принципах организации местного самоуправления в Российской</w:t>
      </w:r>
      <w:r>
        <w:rPr>
          <w:sz w:val="28"/>
          <w:szCs w:val="28"/>
        </w:rPr>
        <w:t xml:space="preserve"> </w:t>
      </w:r>
      <w:r w:rsidRPr="00ED0B16">
        <w:rPr>
          <w:sz w:val="28"/>
          <w:szCs w:val="28"/>
        </w:rPr>
        <w:t>Федерации»,</w:t>
      </w:r>
      <w:r>
        <w:rPr>
          <w:sz w:val="28"/>
          <w:szCs w:val="28"/>
        </w:rPr>
        <w:t xml:space="preserve">  Федеральным законом</w:t>
      </w:r>
      <w:r w:rsidRPr="0031652E">
        <w:rPr>
          <w:sz w:val="28"/>
          <w:szCs w:val="28"/>
        </w:rPr>
        <w:t xml:space="preserve"> от 27</w:t>
      </w:r>
      <w:r>
        <w:rPr>
          <w:sz w:val="28"/>
          <w:szCs w:val="28"/>
        </w:rPr>
        <w:t>.07.</w:t>
      </w:r>
      <w:r w:rsidRPr="0031652E">
        <w:rPr>
          <w:sz w:val="28"/>
          <w:szCs w:val="28"/>
        </w:rPr>
        <w:t xml:space="preserve">2010 </w:t>
      </w:r>
      <w:r>
        <w:rPr>
          <w:sz w:val="28"/>
          <w:szCs w:val="28"/>
        </w:rPr>
        <w:t>№210-ФЗ «</w:t>
      </w:r>
      <w:r w:rsidRPr="0031652E">
        <w:rPr>
          <w:sz w:val="28"/>
          <w:szCs w:val="28"/>
        </w:rPr>
        <w:t xml:space="preserve">Об организации предоставления государственных и муниципальных услуг», </w:t>
      </w:r>
      <w:hyperlink r:id="rId8" w:history="1">
        <w:r w:rsidRPr="0031652E">
          <w:rPr>
            <w:sz w:val="28"/>
            <w:szCs w:val="28"/>
          </w:rPr>
          <w:t>Постановлением</w:t>
        </w:r>
      </w:hyperlink>
      <w:r w:rsidRPr="0031652E">
        <w:rPr>
          <w:sz w:val="28"/>
          <w:szCs w:val="28"/>
        </w:rPr>
        <w:t xml:space="preserve"> </w:t>
      </w:r>
      <w:r>
        <w:rPr>
          <w:sz w:val="28"/>
          <w:szCs w:val="28"/>
        </w:rPr>
        <w:t>администрации Ирбитского муниципального образования</w:t>
      </w:r>
      <w:r w:rsidRPr="0031652E">
        <w:rPr>
          <w:sz w:val="28"/>
          <w:szCs w:val="28"/>
        </w:rPr>
        <w:t xml:space="preserve"> от 1</w:t>
      </w:r>
      <w:r>
        <w:rPr>
          <w:sz w:val="28"/>
          <w:szCs w:val="28"/>
        </w:rPr>
        <w:t>4</w:t>
      </w:r>
      <w:r w:rsidRPr="0031652E">
        <w:rPr>
          <w:sz w:val="28"/>
          <w:szCs w:val="28"/>
        </w:rPr>
        <w:t>.</w:t>
      </w:r>
      <w:r>
        <w:rPr>
          <w:sz w:val="28"/>
          <w:szCs w:val="28"/>
        </w:rPr>
        <w:t>03</w:t>
      </w:r>
      <w:r w:rsidRPr="0031652E">
        <w:rPr>
          <w:sz w:val="28"/>
          <w:szCs w:val="28"/>
        </w:rPr>
        <w:t>.201</w:t>
      </w:r>
      <w:r>
        <w:rPr>
          <w:sz w:val="28"/>
          <w:szCs w:val="28"/>
        </w:rPr>
        <w:t>2</w:t>
      </w:r>
      <w:r w:rsidRPr="0031652E">
        <w:rPr>
          <w:sz w:val="28"/>
          <w:szCs w:val="28"/>
        </w:rPr>
        <w:t xml:space="preserve"> </w:t>
      </w:r>
      <w:r>
        <w:rPr>
          <w:sz w:val="28"/>
          <w:szCs w:val="28"/>
        </w:rPr>
        <w:t>№113-ПА</w:t>
      </w:r>
      <w:r w:rsidRPr="0031652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31652E">
        <w:rPr>
          <w:sz w:val="28"/>
          <w:szCs w:val="28"/>
        </w:rPr>
        <w:t>О разработке и утверждении административных регламентов предоставления муниципальных услуг</w:t>
      </w:r>
      <w:r>
        <w:rPr>
          <w:sz w:val="28"/>
          <w:szCs w:val="28"/>
        </w:rPr>
        <w:t>», руководствуясь статьями 2</w:t>
      </w:r>
      <w:r w:rsidR="00AE4C84">
        <w:rPr>
          <w:sz w:val="28"/>
          <w:szCs w:val="28"/>
        </w:rPr>
        <w:t>9.1</w:t>
      </w:r>
      <w:r>
        <w:rPr>
          <w:sz w:val="28"/>
          <w:szCs w:val="28"/>
        </w:rPr>
        <w:t>,</w:t>
      </w:r>
      <w:r w:rsidR="00AE4C8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31 </w:t>
      </w:r>
      <w:r w:rsidRPr="00ED0B16">
        <w:rPr>
          <w:sz w:val="28"/>
          <w:szCs w:val="28"/>
        </w:rPr>
        <w:t>Устав</w:t>
      </w:r>
      <w:r>
        <w:rPr>
          <w:sz w:val="28"/>
          <w:szCs w:val="28"/>
        </w:rPr>
        <w:t>а Ирбитского муниципального образования</w:t>
      </w:r>
    </w:p>
    <w:p w:rsidR="00B75BA8" w:rsidRPr="00ED0B16" w:rsidRDefault="00B75BA8" w:rsidP="00B75B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75BA8" w:rsidRDefault="00B75BA8" w:rsidP="00B75BA8">
      <w:pPr>
        <w:autoSpaceDE w:val="0"/>
        <w:autoSpaceDN w:val="0"/>
        <w:adjustRightInd w:val="0"/>
        <w:ind w:firstLine="709"/>
        <w:rPr>
          <w:b/>
          <w:bCs/>
          <w:sz w:val="28"/>
          <w:szCs w:val="28"/>
        </w:rPr>
      </w:pPr>
      <w:r w:rsidRPr="00ED0B16">
        <w:rPr>
          <w:b/>
          <w:bCs/>
          <w:sz w:val="28"/>
          <w:szCs w:val="28"/>
        </w:rPr>
        <w:t>ПОСТАНОВЛЯ</w:t>
      </w:r>
      <w:r>
        <w:rPr>
          <w:b/>
          <w:bCs/>
          <w:sz w:val="28"/>
          <w:szCs w:val="28"/>
        </w:rPr>
        <w:t>ЕТ</w:t>
      </w:r>
      <w:r w:rsidRPr="00ED0B16">
        <w:rPr>
          <w:b/>
          <w:bCs/>
          <w:sz w:val="28"/>
          <w:szCs w:val="28"/>
        </w:rPr>
        <w:t>:</w:t>
      </w:r>
    </w:p>
    <w:p w:rsidR="00B75BA8" w:rsidRPr="00ED0B16" w:rsidRDefault="00B75BA8" w:rsidP="00B75BA8">
      <w:pPr>
        <w:autoSpaceDE w:val="0"/>
        <w:autoSpaceDN w:val="0"/>
        <w:adjustRightInd w:val="0"/>
        <w:ind w:firstLine="709"/>
        <w:rPr>
          <w:b/>
          <w:bCs/>
          <w:sz w:val="28"/>
          <w:szCs w:val="28"/>
        </w:rPr>
      </w:pPr>
    </w:p>
    <w:p w:rsidR="00B75BA8" w:rsidRPr="00ED0B16" w:rsidRDefault="00B75BA8" w:rsidP="00B75B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D0B16">
        <w:rPr>
          <w:sz w:val="28"/>
          <w:szCs w:val="28"/>
        </w:rPr>
        <w:t>1. Утвердить Административн</w:t>
      </w:r>
      <w:r>
        <w:rPr>
          <w:sz w:val="28"/>
          <w:szCs w:val="28"/>
        </w:rPr>
        <w:t>ый регламент оказания государственн</w:t>
      </w:r>
      <w:r w:rsidRPr="00ED0B16">
        <w:rPr>
          <w:sz w:val="28"/>
          <w:szCs w:val="28"/>
        </w:rPr>
        <w:t>ой</w:t>
      </w:r>
      <w:r>
        <w:rPr>
          <w:sz w:val="28"/>
          <w:szCs w:val="28"/>
        </w:rPr>
        <w:t xml:space="preserve"> </w:t>
      </w:r>
      <w:r w:rsidRPr="00ED0B16">
        <w:rPr>
          <w:sz w:val="28"/>
          <w:szCs w:val="28"/>
        </w:rPr>
        <w:t>услуги «</w:t>
      </w:r>
      <w:r w:rsidR="00107794">
        <w:rPr>
          <w:sz w:val="28"/>
          <w:szCs w:val="28"/>
        </w:rPr>
        <w:t>Предоставление</w:t>
      </w:r>
      <w:r>
        <w:rPr>
          <w:sz w:val="28"/>
          <w:szCs w:val="28"/>
        </w:rPr>
        <w:t xml:space="preserve"> гражданам</w:t>
      </w:r>
      <w:r w:rsidRPr="008978B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субсидий </w:t>
      </w:r>
      <w:r w:rsidR="00107794">
        <w:rPr>
          <w:sz w:val="28"/>
          <w:szCs w:val="28"/>
        </w:rPr>
        <w:t>на оплату жилого помещения</w:t>
      </w:r>
      <w:r w:rsidRPr="008978BA">
        <w:rPr>
          <w:sz w:val="28"/>
          <w:szCs w:val="28"/>
        </w:rPr>
        <w:t xml:space="preserve"> и коммуналь</w:t>
      </w:r>
      <w:r>
        <w:rPr>
          <w:sz w:val="28"/>
          <w:szCs w:val="28"/>
        </w:rPr>
        <w:t>ных услуг</w:t>
      </w:r>
      <w:r w:rsidR="00107794">
        <w:rPr>
          <w:sz w:val="28"/>
          <w:szCs w:val="28"/>
        </w:rPr>
        <w:t xml:space="preserve"> на территории Ирбитского муниципального образования</w:t>
      </w:r>
      <w:r w:rsidRPr="00ED0B16">
        <w:rPr>
          <w:sz w:val="28"/>
          <w:szCs w:val="28"/>
        </w:rPr>
        <w:t>» (Приложение № 1).</w:t>
      </w:r>
    </w:p>
    <w:p w:rsidR="00B75BA8" w:rsidRDefault="00107794" w:rsidP="00B75B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Опубликовать настоящее П</w:t>
      </w:r>
      <w:r w:rsidR="00B75BA8" w:rsidRPr="00ED0B16">
        <w:rPr>
          <w:sz w:val="28"/>
          <w:szCs w:val="28"/>
        </w:rPr>
        <w:t>остановление в газете «</w:t>
      </w:r>
      <w:r w:rsidR="00E84FD5">
        <w:rPr>
          <w:sz w:val="28"/>
          <w:szCs w:val="28"/>
        </w:rPr>
        <w:t>Родники и</w:t>
      </w:r>
      <w:r w:rsidR="00B75BA8">
        <w:rPr>
          <w:sz w:val="28"/>
          <w:szCs w:val="28"/>
        </w:rPr>
        <w:t>рбитские</w:t>
      </w:r>
      <w:r w:rsidR="00B75BA8" w:rsidRPr="00ED0B16">
        <w:rPr>
          <w:sz w:val="28"/>
          <w:szCs w:val="28"/>
        </w:rPr>
        <w:t>» и</w:t>
      </w:r>
      <w:r w:rsidR="00B75BA8">
        <w:rPr>
          <w:sz w:val="28"/>
          <w:szCs w:val="28"/>
        </w:rPr>
        <w:t xml:space="preserve"> </w:t>
      </w:r>
      <w:r w:rsidR="00B75BA8" w:rsidRPr="00ED0B16">
        <w:rPr>
          <w:sz w:val="28"/>
          <w:szCs w:val="28"/>
        </w:rPr>
        <w:t xml:space="preserve">разместить на официальном сайте </w:t>
      </w:r>
      <w:r w:rsidR="00B75BA8">
        <w:rPr>
          <w:sz w:val="28"/>
          <w:szCs w:val="28"/>
        </w:rPr>
        <w:t xml:space="preserve">Ирбитского </w:t>
      </w:r>
      <w:r w:rsidR="00B75BA8" w:rsidRPr="00ED0B16">
        <w:rPr>
          <w:sz w:val="28"/>
          <w:szCs w:val="28"/>
        </w:rPr>
        <w:t>муниципального образования</w:t>
      </w:r>
      <w:r w:rsidR="00B75BA8">
        <w:rPr>
          <w:sz w:val="28"/>
          <w:szCs w:val="28"/>
        </w:rPr>
        <w:t xml:space="preserve"> </w:t>
      </w:r>
      <w:r w:rsidR="00B75BA8" w:rsidRPr="00ED0B16">
        <w:rPr>
          <w:sz w:val="28"/>
          <w:szCs w:val="28"/>
        </w:rPr>
        <w:t>в сети Интернет.</w:t>
      </w:r>
    </w:p>
    <w:p w:rsidR="00B75BA8" w:rsidRDefault="00B75BA8" w:rsidP="00B75B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ED0B16">
        <w:rPr>
          <w:sz w:val="28"/>
          <w:szCs w:val="28"/>
        </w:rPr>
        <w:t xml:space="preserve">. Контроль за исполнением настоящего постановления </w:t>
      </w:r>
      <w:r>
        <w:rPr>
          <w:sz w:val="28"/>
          <w:szCs w:val="28"/>
        </w:rPr>
        <w:t>возложить на заместителя главы администрации Ирбитского муниципального образования по экономике и труду Леонтьеву М.М.</w:t>
      </w:r>
    </w:p>
    <w:p w:rsidR="00B75BA8" w:rsidRDefault="00B75BA8" w:rsidP="00B75BA8">
      <w:pPr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B75BA8" w:rsidRDefault="00B75BA8" w:rsidP="00B75BA8">
      <w:pPr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B75BA8" w:rsidRDefault="00B75BA8" w:rsidP="00B75BA8">
      <w:pPr>
        <w:autoSpaceDE w:val="0"/>
        <w:autoSpaceDN w:val="0"/>
        <w:adjustRightInd w:val="0"/>
        <w:rPr>
          <w:sz w:val="28"/>
          <w:szCs w:val="28"/>
        </w:rPr>
      </w:pPr>
    </w:p>
    <w:p w:rsidR="00B75BA8" w:rsidRPr="00ED0B16" w:rsidRDefault="00B75BA8" w:rsidP="00B75BA8">
      <w:pPr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AE4C84" w:rsidRDefault="00AE4C84" w:rsidP="00AE4C84">
      <w:pPr>
        <w:rPr>
          <w:sz w:val="28"/>
          <w:szCs w:val="28"/>
        </w:rPr>
      </w:pPr>
      <w:r w:rsidRPr="00ED0B16">
        <w:rPr>
          <w:sz w:val="28"/>
          <w:szCs w:val="28"/>
        </w:rPr>
        <w:t>Гл</w:t>
      </w:r>
      <w:r w:rsidR="00107794">
        <w:rPr>
          <w:sz w:val="28"/>
          <w:szCs w:val="28"/>
        </w:rPr>
        <w:t xml:space="preserve">ава </w:t>
      </w:r>
      <w:r>
        <w:rPr>
          <w:sz w:val="28"/>
          <w:szCs w:val="28"/>
        </w:rPr>
        <w:t xml:space="preserve">Ирбитского </w:t>
      </w:r>
    </w:p>
    <w:p w:rsidR="00AE4C84" w:rsidRPr="004F4D02" w:rsidRDefault="00AE4C84" w:rsidP="00AE4C84">
      <w:pPr>
        <w:rPr>
          <w:sz w:val="28"/>
          <w:szCs w:val="28"/>
        </w:rPr>
      </w:pPr>
      <w:r w:rsidRPr="00ED0B16">
        <w:rPr>
          <w:sz w:val="28"/>
          <w:szCs w:val="28"/>
        </w:rPr>
        <w:t xml:space="preserve">муниципального образования                      </w:t>
      </w:r>
      <w:r>
        <w:rPr>
          <w:sz w:val="28"/>
          <w:szCs w:val="28"/>
        </w:rPr>
        <w:t xml:space="preserve">                                            А.В. Никифоров</w:t>
      </w:r>
    </w:p>
    <w:p w:rsidR="00B75BA8" w:rsidRDefault="00B75BA8" w:rsidP="00B75BA8">
      <w:pPr>
        <w:autoSpaceDE w:val="0"/>
        <w:autoSpaceDN w:val="0"/>
        <w:adjustRightInd w:val="0"/>
      </w:pPr>
    </w:p>
    <w:p w:rsidR="00B75BA8" w:rsidRDefault="00B75BA8" w:rsidP="00B75BA8">
      <w:pPr>
        <w:autoSpaceDE w:val="0"/>
        <w:autoSpaceDN w:val="0"/>
        <w:adjustRightInd w:val="0"/>
      </w:pPr>
    </w:p>
    <w:p w:rsidR="00B75BA8" w:rsidRDefault="00B75BA8" w:rsidP="00B75BA8">
      <w:pPr>
        <w:autoSpaceDE w:val="0"/>
        <w:autoSpaceDN w:val="0"/>
        <w:adjustRightInd w:val="0"/>
      </w:pPr>
    </w:p>
    <w:p w:rsidR="00B75BA8" w:rsidRDefault="00B75BA8" w:rsidP="00B75BA8">
      <w:pPr>
        <w:autoSpaceDE w:val="0"/>
        <w:autoSpaceDN w:val="0"/>
        <w:adjustRightInd w:val="0"/>
      </w:pPr>
    </w:p>
    <w:p w:rsidR="00B75BA8" w:rsidRDefault="00B75BA8" w:rsidP="00B75BA8">
      <w:pPr>
        <w:autoSpaceDE w:val="0"/>
        <w:autoSpaceDN w:val="0"/>
        <w:adjustRightInd w:val="0"/>
        <w:ind w:left="5103"/>
      </w:pPr>
    </w:p>
    <w:p w:rsidR="00B75BA8" w:rsidRDefault="00B75BA8" w:rsidP="00B75BA8">
      <w:pPr>
        <w:autoSpaceDE w:val="0"/>
        <w:autoSpaceDN w:val="0"/>
        <w:adjustRightInd w:val="0"/>
        <w:ind w:left="5103"/>
      </w:pPr>
    </w:p>
    <w:p w:rsidR="00B75BA8" w:rsidRDefault="00B75BA8" w:rsidP="00B75BA8">
      <w:pPr>
        <w:autoSpaceDE w:val="0"/>
        <w:autoSpaceDN w:val="0"/>
        <w:adjustRightInd w:val="0"/>
      </w:pPr>
    </w:p>
    <w:p w:rsidR="00B75BA8" w:rsidRDefault="00B75BA8" w:rsidP="00B75BA8">
      <w:pPr>
        <w:autoSpaceDE w:val="0"/>
        <w:autoSpaceDN w:val="0"/>
        <w:adjustRightInd w:val="0"/>
      </w:pPr>
    </w:p>
    <w:p w:rsidR="00B75BA8" w:rsidRPr="00887391" w:rsidRDefault="00B75BA8" w:rsidP="00B75BA8">
      <w:pPr>
        <w:jc w:val="center"/>
        <w:rPr>
          <w:b/>
          <w:sz w:val="28"/>
          <w:szCs w:val="28"/>
        </w:rPr>
      </w:pPr>
      <w:r w:rsidRPr="00887391">
        <w:rPr>
          <w:b/>
          <w:sz w:val="28"/>
          <w:szCs w:val="28"/>
        </w:rPr>
        <w:t>С О Г Л А С О В А Н И Е</w:t>
      </w:r>
    </w:p>
    <w:p w:rsidR="00B75BA8" w:rsidRPr="00887391" w:rsidRDefault="00B75BA8" w:rsidP="00B75BA8">
      <w:pPr>
        <w:jc w:val="center"/>
        <w:rPr>
          <w:b/>
          <w:sz w:val="28"/>
          <w:szCs w:val="28"/>
        </w:rPr>
      </w:pPr>
    </w:p>
    <w:p w:rsidR="00B75BA8" w:rsidRPr="00887391" w:rsidRDefault="00B75BA8" w:rsidP="00B75BA8">
      <w:pPr>
        <w:jc w:val="center"/>
        <w:rPr>
          <w:b/>
          <w:sz w:val="28"/>
          <w:szCs w:val="28"/>
        </w:rPr>
      </w:pPr>
      <w:r w:rsidRPr="00887391">
        <w:rPr>
          <w:b/>
          <w:sz w:val="28"/>
          <w:szCs w:val="28"/>
        </w:rPr>
        <w:t>проекта  постановления</w:t>
      </w:r>
    </w:p>
    <w:p w:rsidR="00B75BA8" w:rsidRPr="00887391" w:rsidRDefault="00B75BA8" w:rsidP="00B75BA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администрации</w:t>
      </w:r>
      <w:r w:rsidRPr="00887391">
        <w:rPr>
          <w:b/>
          <w:sz w:val="28"/>
          <w:szCs w:val="28"/>
        </w:rPr>
        <w:t xml:space="preserve">  Ирбитского муниципального  образования</w:t>
      </w:r>
    </w:p>
    <w:p w:rsidR="00B75BA8" w:rsidRPr="00887391" w:rsidRDefault="00B75BA8" w:rsidP="00B75BA8">
      <w:pPr>
        <w:jc w:val="center"/>
        <w:rPr>
          <w:b/>
          <w:sz w:val="28"/>
          <w:szCs w:val="28"/>
        </w:rPr>
      </w:pPr>
    </w:p>
    <w:p w:rsidR="00B75BA8" w:rsidRPr="00887391" w:rsidRDefault="00B75BA8" w:rsidP="00B75BA8">
      <w:pPr>
        <w:jc w:val="center"/>
        <w:rPr>
          <w:b/>
          <w:sz w:val="28"/>
          <w:szCs w:val="28"/>
        </w:rPr>
      </w:pPr>
    </w:p>
    <w:p w:rsidR="003F554C" w:rsidRDefault="00B75BA8" w:rsidP="003F554C">
      <w:pPr>
        <w:autoSpaceDE w:val="0"/>
        <w:autoSpaceDN w:val="0"/>
        <w:adjustRightInd w:val="0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 </w:t>
      </w:r>
      <w:r w:rsidRPr="00ED0B16">
        <w:rPr>
          <w:b/>
          <w:bCs/>
          <w:i/>
          <w:iCs/>
          <w:sz w:val="28"/>
          <w:szCs w:val="28"/>
        </w:rPr>
        <w:t>Об утверждении Административного регламента</w:t>
      </w:r>
      <w:r>
        <w:rPr>
          <w:b/>
          <w:bCs/>
          <w:i/>
          <w:iCs/>
          <w:sz w:val="28"/>
          <w:szCs w:val="28"/>
        </w:rPr>
        <w:t xml:space="preserve"> оказания государствен</w:t>
      </w:r>
      <w:r w:rsidRPr="00ED0B16">
        <w:rPr>
          <w:b/>
          <w:bCs/>
          <w:i/>
          <w:iCs/>
          <w:sz w:val="28"/>
          <w:szCs w:val="28"/>
        </w:rPr>
        <w:t xml:space="preserve">ной услуги </w:t>
      </w:r>
      <w:r w:rsidR="003F554C" w:rsidRPr="00ED0B16">
        <w:rPr>
          <w:b/>
          <w:bCs/>
          <w:i/>
          <w:iCs/>
          <w:sz w:val="28"/>
          <w:szCs w:val="28"/>
        </w:rPr>
        <w:t>«</w:t>
      </w:r>
      <w:r w:rsidR="00A9573B">
        <w:rPr>
          <w:b/>
          <w:i/>
          <w:sz w:val="28"/>
          <w:szCs w:val="28"/>
        </w:rPr>
        <w:t>П</w:t>
      </w:r>
      <w:r w:rsidR="003F554C" w:rsidRPr="008978BA">
        <w:rPr>
          <w:b/>
          <w:i/>
          <w:sz w:val="28"/>
          <w:szCs w:val="28"/>
        </w:rPr>
        <w:t>ре</w:t>
      </w:r>
      <w:r w:rsidR="00A9573B">
        <w:rPr>
          <w:b/>
          <w:i/>
          <w:sz w:val="28"/>
          <w:szCs w:val="28"/>
        </w:rPr>
        <w:t>доставление</w:t>
      </w:r>
      <w:r w:rsidR="003F554C" w:rsidRPr="008978BA">
        <w:rPr>
          <w:b/>
          <w:i/>
          <w:sz w:val="28"/>
          <w:szCs w:val="28"/>
        </w:rPr>
        <w:t xml:space="preserve"> граждан</w:t>
      </w:r>
      <w:r w:rsidR="003F554C">
        <w:rPr>
          <w:b/>
          <w:i/>
          <w:sz w:val="28"/>
          <w:szCs w:val="28"/>
        </w:rPr>
        <w:t xml:space="preserve">ам субсидий </w:t>
      </w:r>
      <w:r w:rsidR="003F554C" w:rsidRPr="008978BA">
        <w:rPr>
          <w:b/>
          <w:i/>
          <w:sz w:val="28"/>
          <w:szCs w:val="28"/>
        </w:rPr>
        <w:t xml:space="preserve"> на оп</w:t>
      </w:r>
      <w:r w:rsidR="00A9573B">
        <w:rPr>
          <w:b/>
          <w:i/>
          <w:sz w:val="28"/>
          <w:szCs w:val="28"/>
        </w:rPr>
        <w:t>лату жилого помещения</w:t>
      </w:r>
      <w:r w:rsidR="003F554C" w:rsidRPr="008978BA">
        <w:rPr>
          <w:b/>
          <w:i/>
          <w:sz w:val="28"/>
          <w:szCs w:val="28"/>
        </w:rPr>
        <w:t xml:space="preserve"> и коммуналь</w:t>
      </w:r>
      <w:r w:rsidR="003F554C">
        <w:rPr>
          <w:b/>
          <w:i/>
          <w:sz w:val="28"/>
          <w:szCs w:val="28"/>
        </w:rPr>
        <w:t>ных услуг</w:t>
      </w:r>
      <w:r w:rsidR="00A9573B">
        <w:rPr>
          <w:b/>
          <w:i/>
          <w:sz w:val="28"/>
          <w:szCs w:val="28"/>
        </w:rPr>
        <w:t xml:space="preserve"> на территории Ирбитского муниципального образования</w:t>
      </w:r>
      <w:r w:rsidR="003F554C" w:rsidRPr="00ED0B16">
        <w:rPr>
          <w:b/>
          <w:bCs/>
          <w:i/>
          <w:iCs/>
          <w:sz w:val="28"/>
          <w:szCs w:val="28"/>
        </w:rPr>
        <w:t>»</w:t>
      </w:r>
    </w:p>
    <w:p w:rsidR="00B75BA8" w:rsidRPr="00ED0B16" w:rsidRDefault="00B75BA8" w:rsidP="00B75BA8">
      <w:pPr>
        <w:autoSpaceDE w:val="0"/>
        <w:autoSpaceDN w:val="0"/>
        <w:adjustRightInd w:val="0"/>
        <w:jc w:val="center"/>
        <w:rPr>
          <w:b/>
          <w:bCs/>
          <w:i/>
          <w:iCs/>
          <w:sz w:val="28"/>
          <w:szCs w:val="28"/>
        </w:rPr>
      </w:pPr>
    </w:p>
    <w:p w:rsidR="00B75BA8" w:rsidRPr="00887391" w:rsidRDefault="00B75BA8" w:rsidP="00B75BA8">
      <w:pPr>
        <w:jc w:val="center"/>
        <w:rPr>
          <w:b/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2"/>
        <w:gridCol w:w="2117"/>
        <w:gridCol w:w="1903"/>
        <w:gridCol w:w="1809"/>
        <w:gridCol w:w="1723"/>
      </w:tblGrid>
      <w:tr w:rsidR="00B75BA8" w:rsidRPr="00887391"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BA8" w:rsidRPr="00887391" w:rsidRDefault="00B75BA8" w:rsidP="00B75BA8">
            <w:pPr>
              <w:jc w:val="center"/>
              <w:rPr>
                <w:sz w:val="28"/>
                <w:szCs w:val="28"/>
              </w:rPr>
            </w:pPr>
          </w:p>
          <w:p w:rsidR="00B75BA8" w:rsidRPr="00887391" w:rsidRDefault="00B75BA8" w:rsidP="00B75BA8">
            <w:pPr>
              <w:jc w:val="center"/>
              <w:rPr>
                <w:sz w:val="28"/>
                <w:szCs w:val="28"/>
              </w:rPr>
            </w:pPr>
            <w:r w:rsidRPr="00887391">
              <w:rPr>
                <w:sz w:val="28"/>
                <w:szCs w:val="28"/>
              </w:rPr>
              <w:t>Должность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BA8" w:rsidRPr="00887391" w:rsidRDefault="00B75BA8" w:rsidP="00B75BA8">
            <w:pPr>
              <w:jc w:val="center"/>
              <w:rPr>
                <w:sz w:val="28"/>
                <w:szCs w:val="28"/>
              </w:rPr>
            </w:pPr>
            <w:r w:rsidRPr="00887391">
              <w:rPr>
                <w:sz w:val="28"/>
                <w:szCs w:val="28"/>
              </w:rPr>
              <w:t>Фамилия и инициалы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BA8" w:rsidRPr="00887391" w:rsidRDefault="00B75BA8" w:rsidP="00B75BA8">
            <w:pPr>
              <w:jc w:val="center"/>
              <w:rPr>
                <w:sz w:val="28"/>
                <w:szCs w:val="28"/>
              </w:rPr>
            </w:pPr>
            <w:r w:rsidRPr="00887391">
              <w:rPr>
                <w:sz w:val="28"/>
                <w:szCs w:val="28"/>
              </w:rPr>
              <w:t>Дата поступления на согласование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BA8" w:rsidRPr="00887391" w:rsidRDefault="00B75BA8" w:rsidP="00B75BA8">
            <w:pPr>
              <w:jc w:val="center"/>
              <w:rPr>
                <w:sz w:val="28"/>
                <w:szCs w:val="28"/>
              </w:rPr>
            </w:pPr>
            <w:r w:rsidRPr="00887391">
              <w:rPr>
                <w:sz w:val="28"/>
                <w:szCs w:val="28"/>
              </w:rPr>
              <w:t>Дата согласования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BA8" w:rsidRPr="00887391" w:rsidRDefault="00B75BA8" w:rsidP="00B75BA8">
            <w:pPr>
              <w:jc w:val="center"/>
              <w:rPr>
                <w:sz w:val="28"/>
                <w:szCs w:val="28"/>
              </w:rPr>
            </w:pPr>
            <w:r w:rsidRPr="00887391">
              <w:rPr>
                <w:sz w:val="28"/>
                <w:szCs w:val="28"/>
              </w:rPr>
              <w:t>Замечания и подпись</w:t>
            </w:r>
          </w:p>
        </w:tc>
      </w:tr>
      <w:tr w:rsidR="00A9573B" w:rsidRPr="00887391"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73B" w:rsidRPr="00887391" w:rsidRDefault="00A9573B" w:rsidP="00A9573B">
            <w:pPr>
              <w:jc w:val="center"/>
              <w:rPr>
                <w:sz w:val="28"/>
                <w:szCs w:val="28"/>
              </w:rPr>
            </w:pPr>
            <w:r w:rsidRPr="00887391">
              <w:rPr>
                <w:sz w:val="28"/>
                <w:szCs w:val="28"/>
              </w:rPr>
              <w:t>Заместитель главы администрации Ирбитского МО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73B" w:rsidRPr="00887391" w:rsidRDefault="00A9573B" w:rsidP="00A957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Завьялова Т.О.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73B" w:rsidRPr="00887391" w:rsidRDefault="00A9573B" w:rsidP="00A95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73B" w:rsidRPr="00887391" w:rsidRDefault="00A9573B" w:rsidP="00A95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73B" w:rsidRPr="00887391" w:rsidRDefault="00A9573B" w:rsidP="00A9573B">
            <w:pPr>
              <w:jc w:val="center"/>
              <w:rPr>
                <w:sz w:val="28"/>
                <w:szCs w:val="28"/>
              </w:rPr>
            </w:pPr>
          </w:p>
        </w:tc>
      </w:tr>
      <w:tr w:rsidR="00B75BA8" w:rsidRPr="00887391"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BA8" w:rsidRPr="00887391" w:rsidRDefault="00B75BA8" w:rsidP="00B75BA8">
            <w:pPr>
              <w:jc w:val="center"/>
              <w:rPr>
                <w:sz w:val="28"/>
                <w:szCs w:val="28"/>
              </w:rPr>
            </w:pPr>
            <w:r w:rsidRPr="00887391">
              <w:rPr>
                <w:sz w:val="28"/>
                <w:szCs w:val="28"/>
              </w:rPr>
              <w:t>Заместитель главы администрации Ирбитского МО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BA8" w:rsidRPr="00887391" w:rsidRDefault="00B75BA8" w:rsidP="00B75BA8">
            <w:pPr>
              <w:jc w:val="center"/>
              <w:rPr>
                <w:sz w:val="28"/>
                <w:szCs w:val="28"/>
              </w:rPr>
            </w:pPr>
            <w:r w:rsidRPr="00887391">
              <w:rPr>
                <w:sz w:val="28"/>
                <w:szCs w:val="28"/>
              </w:rPr>
              <w:t>М.М.Леонтьева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BA8" w:rsidRPr="00887391" w:rsidRDefault="00B75BA8" w:rsidP="00B75BA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BA8" w:rsidRPr="00887391" w:rsidRDefault="00B75BA8" w:rsidP="00B75BA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BA8" w:rsidRPr="00887391" w:rsidRDefault="00B75BA8" w:rsidP="00B75BA8">
            <w:pPr>
              <w:jc w:val="center"/>
              <w:rPr>
                <w:sz w:val="28"/>
                <w:szCs w:val="28"/>
              </w:rPr>
            </w:pPr>
          </w:p>
        </w:tc>
      </w:tr>
    </w:tbl>
    <w:p w:rsidR="00B75BA8" w:rsidRPr="00887391" w:rsidRDefault="00B75BA8" w:rsidP="00B75BA8">
      <w:pPr>
        <w:rPr>
          <w:sz w:val="28"/>
          <w:szCs w:val="28"/>
        </w:rPr>
      </w:pPr>
    </w:p>
    <w:p w:rsidR="00B75BA8" w:rsidRPr="00887391" w:rsidRDefault="00B75BA8" w:rsidP="00B75BA8">
      <w:pPr>
        <w:rPr>
          <w:sz w:val="28"/>
          <w:szCs w:val="28"/>
        </w:rPr>
      </w:pPr>
      <w:r w:rsidRPr="00887391">
        <w:rPr>
          <w:sz w:val="28"/>
          <w:szCs w:val="28"/>
        </w:rPr>
        <w:t xml:space="preserve"> Постановление разослать:</w:t>
      </w:r>
      <w:r>
        <w:rPr>
          <w:sz w:val="28"/>
          <w:szCs w:val="28"/>
        </w:rPr>
        <w:t xml:space="preserve"> МКУ «Служба субсидий Ирбитского МО»; отдел экономики администрации Ирбитского МО; </w:t>
      </w:r>
    </w:p>
    <w:p w:rsidR="00B75BA8" w:rsidRPr="00887391" w:rsidRDefault="00B75BA8" w:rsidP="00B75BA8">
      <w:pPr>
        <w:rPr>
          <w:sz w:val="28"/>
          <w:szCs w:val="28"/>
        </w:rPr>
      </w:pPr>
    </w:p>
    <w:p w:rsidR="00B75BA8" w:rsidRPr="00887391" w:rsidRDefault="00B75BA8" w:rsidP="00B75BA8">
      <w:pPr>
        <w:rPr>
          <w:sz w:val="28"/>
          <w:szCs w:val="28"/>
        </w:rPr>
      </w:pPr>
    </w:p>
    <w:p w:rsidR="00B75BA8" w:rsidRPr="00887391" w:rsidRDefault="00B75BA8" w:rsidP="00B75BA8">
      <w:pPr>
        <w:rPr>
          <w:sz w:val="28"/>
          <w:szCs w:val="28"/>
        </w:rPr>
      </w:pPr>
      <w:r w:rsidRPr="00887391">
        <w:rPr>
          <w:sz w:val="28"/>
          <w:szCs w:val="28"/>
        </w:rPr>
        <w:t>Исполнитель:</w:t>
      </w:r>
      <w:r>
        <w:rPr>
          <w:sz w:val="28"/>
          <w:szCs w:val="28"/>
        </w:rPr>
        <w:t xml:space="preserve"> Ильиных И.В. </w:t>
      </w:r>
    </w:p>
    <w:p w:rsidR="00B75BA8" w:rsidRDefault="00B75BA8" w:rsidP="00B75BA8">
      <w:pPr>
        <w:autoSpaceDE w:val="0"/>
        <w:autoSpaceDN w:val="0"/>
        <w:adjustRightInd w:val="0"/>
        <w:ind w:left="5103"/>
      </w:pPr>
    </w:p>
    <w:p w:rsidR="00B75BA8" w:rsidRDefault="00B75BA8" w:rsidP="00B75BA8">
      <w:pPr>
        <w:autoSpaceDE w:val="0"/>
        <w:autoSpaceDN w:val="0"/>
        <w:adjustRightInd w:val="0"/>
        <w:ind w:left="5103"/>
      </w:pPr>
    </w:p>
    <w:p w:rsidR="00B75BA8" w:rsidRDefault="00B75BA8" w:rsidP="00B75BA8">
      <w:pPr>
        <w:autoSpaceDE w:val="0"/>
        <w:autoSpaceDN w:val="0"/>
        <w:adjustRightInd w:val="0"/>
        <w:ind w:left="5103"/>
      </w:pPr>
    </w:p>
    <w:p w:rsidR="00B75BA8" w:rsidRDefault="00B75BA8" w:rsidP="00B75BA8">
      <w:pPr>
        <w:autoSpaceDE w:val="0"/>
        <w:autoSpaceDN w:val="0"/>
        <w:adjustRightInd w:val="0"/>
        <w:ind w:left="5103"/>
      </w:pPr>
    </w:p>
    <w:p w:rsidR="00B75BA8" w:rsidRDefault="00B75BA8" w:rsidP="00B75BA8">
      <w:pPr>
        <w:autoSpaceDE w:val="0"/>
        <w:autoSpaceDN w:val="0"/>
        <w:adjustRightInd w:val="0"/>
        <w:ind w:left="5103"/>
      </w:pPr>
    </w:p>
    <w:p w:rsidR="00B75BA8" w:rsidRDefault="00B75BA8" w:rsidP="00B75BA8">
      <w:pPr>
        <w:autoSpaceDE w:val="0"/>
        <w:autoSpaceDN w:val="0"/>
        <w:adjustRightInd w:val="0"/>
        <w:ind w:left="5103"/>
      </w:pPr>
    </w:p>
    <w:p w:rsidR="00B75BA8" w:rsidRDefault="00B75BA8" w:rsidP="00B75BA8">
      <w:pPr>
        <w:autoSpaceDE w:val="0"/>
        <w:autoSpaceDN w:val="0"/>
        <w:adjustRightInd w:val="0"/>
        <w:ind w:left="5103"/>
      </w:pPr>
    </w:p>
    <w:p w:rsidR="00B75BA8" w:rsidRDefault="00B75BA8" w:rsidP="00B75BA8">
      <w:pPr>
        <w:autoSpaceDE w:val="0"/>
        <w:autoSpaceDN w:val="0"/>
        <w:adjustRightInd w:val="0"/>
        <w:ind w:left="5103"/>
      </w:pPr>
    </w:p>
    <w:p w:rsidR="00B75BA8" w:rsidRDefault="00B75BA8" w:rsidP="00B75BA8">
      <w:pPr>
        <w:autoSpaceDE w:val="0"/>
        <w:autoSpaceDN w:val="0"/>
        <w:adjustRightInd w:val="0"/>
        <w:ind w:left="5103"/>
      </w:pPr>
    </w:p>
    <w:p w:rsidR="00B75BA8" w:rsidRDefault="00B75BA8" w:rsidP="00B75BA8">
      <w:pPr>
        <w:autoSpaceDE w:val="0"/>
        <w:autoSpaceDN w:val="0"/>
        <w:adjustRightInd w:val="0"/>
        <w:ind w:left="5103"/>
      </w:pPr>
    </w:p>
    <w:p w:rsidR="00B75BA8" w:rsidRDefault="00B75BA8" w:rsidP="00B75BA8">
      <w:pPr>
        <w:autoSpaceDE w:val="0"/>
        <w:autoSpaceDN w:val="0"/>
        <w:adjustRightInd w:val="0"/>
        <w:ind w:left="5103"/>
      </w:pPr>
    </w:p>
    <w:p w:rsidR="00B75BA8" w:rsidRDefault="00B75BA8" w:rsidP="00B75BA8">
      <w:pPr>
        <w:autoSpaceDE w:val="0"/>
        <w:autoSpaceDN w:val="0"/>
        <w:adjustRightInd w:val="0"/>
        <w:ind w:left="5103"/>
      </w:pPr>
    </w:p>
    <w:p w:rsidR="00B75BA8" w:rsidRDefault="00B75BA8" w:rsidP="00B75BA8">
      <w:pPr>
        <w:autoSpaceDE w:val="0"/>
        <w:autoSpaceDN w:val="0"/>
        <w:adjustRightInd w:val="0"/>
        <w:ind w:left="5103"/>
        <w:jc w:val="right"/>
      </w:pPr>
    </w:p>
    <w:p w:rsidR="00B75BA8" w:rsidRDefault="00B75BA8" w:rsidP="00B75BA8">
      <w:pPr>
        <w:autoSpaceDE w:val="0"/>
        <w:autoSpaceDN w:val="0"/>
        <w:adjustRightInd w:val="0"/>
        <w:ind w:left="5103"/>
        <w:jc w:val="right"/>
      </w:pPr>
    </w:p>
    <w:p w:rsidR="00B75BA8" w:rsidRDefault="00B75BA8" w:rsidP="00B75BA8">
      <w:pPr>
        <w:autoSpaceDE w:val="0"/>
        <w:autoSpaceDN w:val="0"/>
        <w:adjustRightInd w:val="0"/>
        <w:ind w:left="5103"/>
        <w:jc w:val="right"/>
      </w:pPr>
    </w:p>
    <w:p w:rsidR="00B75BA8" w:rsidRDefault="00B75BA8" w:rsidP="00A9573B">
      <w:pPr>
        <w:autoSpaceDE w:val="0"/>
        <w:autoSpaceDN w:val="0"/>
        <w:adjustRightInd w:val="0"/>
      </w:pPr>
    </w:p>
    <w:p w:rsidR="00A9573B" w:rsidRDefault="00A9573B" w:rsidP="00A9573B">
      <w:pPr>
        <w:autoSpaceDE w:val="0"/>
        <w:autoSpaceDN w:val="0"/>
        <w:adjustRightInd w:val="0"/>
      </w:pPr>
    </w:p>
    <w:p w:rsidR="00B75BA8" w:rsidRDefault="00B75BA8" w:rsidP="00457F21">
      <w:pPr>
        <w:widowControl w:val="0"/>
        <w:autoSpaceDE w:val="0"/>
        <w:autoSpaceDN w:val="0"/>
        <w:adjustRightInd w:val="0"/>
        <w:rPr>
          <w:b/>
          <w:bCs/>
        </w:rPr>
      </w:pPr>
    </w:p>
    <w:p w:rsidR="00C51072" w:rsidRDefault="00C51072" w:rsidP="00B75BA8">
      <w:pPr>
        <w:autoSpaceDE w:val="0"/>
        <w:autoSpaceDN w:val="0"/>
        <w:adjustRightInd w:val="0"/>
        <w:jc w:val="right"/>
      </w:pPr>
    </w:p>
    <w:p w:rsidR="00B75BA8" w:rsidRPr="00ED0B16" w:rsidRDefault="00B75BA8" w:rsidP="00B75BA8">
      <w:pPr>
        <w:autoSpaceDE w:val="0"/>
        <w:autoSpaceDN w:val="0"/>
        <w:adjustRightInd w:val="0"/>
        <w:jc w:val="right"/>
      </w:pPr>
      <w:r w:rsidRPr="00ED0B16">
        <w:lastRenderedPageBreak/>
        <w:t>Приложение № 1</w:t>
      </w:r>
    </w:p>
    <w:p w:rsidR="00B75BA8" w:rsidRPr="00ED0B16" w:rsidRDefault="00B75BA8" w:rsidP="00B75BA8">
      <w:pPr>
        <w:autoSpaceDE w:val="0"/>
        <w:autoSpaceDN w:val="0"/>
        <w:adjustRightInd w:val="0"/>
        <w:ind w:left="5103"/>
        <w:jc w:val="right"/>
      </w:pPr>
      <w:r>
        <w:t xml:space="preserve">К </w:t>
      </w:r>
      <w:r w:rsidRPr="00ED0B16">
        <w:t>постановлени</w:t>
      </w:r>
      <w:r>
        <w:t>ю</w:t>
      </w:r>
      <w:r w:rsidRPr="00ED0B16">
        <w:t xml:space="preserve"> администрации</w:t>
      </w:r>
    </w:p>
    <w:p w:rsidR="00B75BA8" w:rsidRPr="00ED0B16" w:rsidRDefault="00B75BA8" w:rsidP="00B75BA8">
      <w:pPr>
        <w:autoSpaceDE w:val="0"/>
        <w:autoSpaceDN w:val="0"/>
        <w:adjustRightInd w:val="0"/>
        <w:ind w:left="5103"/>
        <w:jc w:val="right"/>
      </w:pPr>
      <w:r>
        <w:t>Ирбитского муниципального образования</w:t>
      </w:r>
    </w:p>
    <w:p w:rsidR="00B75BA8" w:rsidRPr="006E2A5A" w:rsidRDefault="00B75BA8" w:rsidP="00B75BA8">
      <w:pPr>
        <w:autoSpaceDE w:val="0"/>
        <w:autoSpaceDN w:val="0"/>
        <w:adjustRightInd w:val="0"/>
        <w:ind w:left="5103"/>
        <w:jc w:val="right"/>
        <w:rPr>
          <w:u w:val="single"/>
        </w:rPr>
      </w:pPr>
      <w:r w:rsidRPr="00ED0B16">
        <w:t>От</w:t>
      </w:r>
      <w:r>
        <w:t xml:space="preserve"> ______________  </w:t>
      </w:r>
      <w:r w:rsidRPr="006E2A5A">
        <w:rPr>
          <w:u w:val="single"/>
        </w:rPr>
        <w:t>г</w:t>
      </w:r>
      <w:r>
        <w:t xml:space="preserve">. </w:t>
      </w:r>
      <w:r w:rsidRPr="00ED0B16">
        <w:t>№</w:t>
      </w:r>
      <w:r>
        <w:t xml:space="preserve"> _____-ПА</w:t>
      </w:r>
    </w:p>
    <w:p w:rsidR="00B75BA8" w:rsidRDefault="00B75BA8" w:rsidP="00B75BA8">
      <w:pPr>
        <w:widowControl w:val="0"/>
        <w:autoSpaceDE w:val="0"/>
        <w:autoSpaceDN w:val="0"/>
        <w:adjustRightInd w:val="0"/>
        <w:rPr>
          <w:b/>
          <w:bCs/>
        </w:rPr>
      </w:pPr>
    </w:p>
    <w:p w:rsidR="00B75BA8" w:rsidRDefault="00B75BA8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</w:p>
    <w:p w:rsidR="00B75BA8" w:rsidRDefault="00B75BA8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</w:p>
    <w:p w:rsidR="00B75BA8" w:rsidRDefault="00B75BA8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</w:p>
    <w:p w:rsidR="00B75BA8" w:rsidRDefault="00B75BA8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</w:p>
    <w:p w:rsidR="00DE1A2B" w:rsidRDefault="00DE1A2B" w:rsidP="00DE1A2B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CC5B2F">
        <w:rPr>
          <w:rFonts w:ascii="Times New Roman" w:hAnsi="Times New Roman" w:cs="Times New Roman"/>
          <w:sz w:val="24"/>
          <w:szCs w:val="24"/>
        </w:rPr>
        <w:t>АДМИНИСТРАТИВ</w:t>
      </w:r>
      <w:r w:rsidR="00C77438">
        <w:rPr>
          <w:rFonts w:ascii="Times New Roman" w:hAnsi="Times New Roman" w:cs="Times New Roman"/>
          <w:sz w:val="24"/>
          <w:szCs w:val="24"/>
        </w:rPr>
        <w:t>НЫЙ РЕГЛАМЕНТ ОКАЗАНИЯ</w:t>
      </w:r>
    </w:p>
    <w:p w:rsidR="00DE1A2B" w:rsidRDefault="00A9573B" w:rsidP="00107794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ГОСУДАРСТВЕННОЙ УСЛУГИ </w:t>
      </w:r>
      <w:r w:rsidR="003F554C">
        <w:rPr>
          <w:rFonts w:ascii="Times New Roman" w:hAnsi="Times New Roman" w:cs="Times New Roman"/>
          <w:sz w:val="24"/>
          <w:szCs w:val="24"/>
        </w:rPr>
        <w:t>ПРЕДО</w:t>
      </w:r>
      <w:r>
        <w:rPr>
          <w:rFonts w:ascii="Times New Roman" w:hAnsi="Times New Roman" w:cs="Times New Roman"/>
          <w:sz w:val="24"/>
          <w:szCs w:val="24"/>
        </w:rPr>
        <w:t>СТАВЛЕНИЕ</w:t>
      </w:r>
      <w:r w:rsidR="00107794">
        <w:rPr>
          <w:rFonts w:ascii="Times New Roman" w:hAnsi="Times New Roman" w:cs="Times New Roman"/>
          <w:sz w:val="24"/>
          <w:szCs w:val="24"/>
        </w:rPr>
        <w:t xml:space="preserve"> </w:t>
      </w:r>
      <w:r w:rsidR="00DE1A2B" w:rsidRPr="00CC5B2F">
        <w:rPr>
          <w:rFonts w:ascii="Times New Roman" w:hAnsi="Times New Roman" w:cs="Times New Roman"/>
          <w:sz w:val="24"/>
          <w:szCs w:val="24"/>
        </w:rPr>
        <w:t>ГРАЖДАН</w:t>
      </w:r>
      <w:r w:rsidR="00DE1A2B">
        <w:rPr>
          <w:rFonts w:ascii="Times New Roman" w:hAnsi="Times New Roman" w:cs="Times New Roman"/>
          <w:sz w:val="24"/>
          <w:szCs w:val="24"/>
        </w:rPr>
        <w:t>АМ</w:t>
      </w:r>
      <w:r w:rsidR="00DE1A2B" w:rsidRPr="00CC5B2F">
        <w:rPr>
          <w:rFonts w:ascii="Times New Roman" w:hAnsi="Times New Roman" w:cs="Times New Roman"/>
          <w:sz w:val="24"/>
          <w:szCs w:val="24"/>
        </w:rPr>
        <w:t xml:space="preserve"> </w:t>
      </w:r>
      <w:r w:rsidR="00DE1A2B">
        <w:rPr>
          <w:rFonts w:ascii="Times New Roman" w:hAnsi="Times New Roman" w:cs="Times New Roman"/>
          <w:sz w:val="24"/>
          <w:szCs w:val="24"/>
        </w:rPr>
        <w:t>СУБСИДИЙ</w:t>
      </w:r>
      <w:r w:rsidR="00DE1A2B" w:rsidRPr="00CC5B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1A2B" w:rsidRDefault="00DE1A2B" w:rsidP="007D41EA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4C6EC7">
        <w:rPr>
          <w:rFonts w:ascii="Times New Roman" w:hAnsi="Times New Roman" w:cs="Times New Roman"/>
          <w:sz w:val="24"/>
          <w:szCs w:val="24"/>
        </w:rPr>
        <w:t>НА ОПЛАТУ</w:t>
      </w:r>
      <w:r w:rsidR="00C71AB5">
        <w:rPr>
          <w:rFonts w:ascii="Times New Roman" w:hAnsi="Times New Roman" w:cs="Times New Roman"/>
          <w:sz w:val="24"/>
          <w:szCs w:val="24"/>
        </w:rPr>
        <w:t xml:space="preserve"> </w:t>
      </w:r>
      <w:r w:rsidR="00107794">
        <w:rPr>
          <w:rFonts w:ascii="Times New Roman" w:hAnsi="Times New Roman" w:cs="Times New Roman"/>
          <w:sz w:val="24"/>
          <w:szCs w:val="24"/>
        </w:rPr>
        <w:t>ЖИЛОГО</w:t>
      </w:r>
      <w:r w:rsidR="00A9573B">
        <w:rPr>
          <w:rFonts w:ascii="Times New Roman" w:hAnsi="Times New Roman" w:cs="Times New Roman"/>
          <w:sz w:val="24"/>
          <w:szCs w:val="24"/>
        </w:rPr>
        <w:t xml:space="preserve"> ПОМЕЩЕНИЯ И КОММУНАЛЬНЫХ УСЛУГ НА ТЕРРИТОРИИ </w:t>
      </w:r>
    </w:p>
    <w:p w:rsidR="00A9573B" w:rsidRPr="004C6EC7" w:rsidRDefault="00A9573B" w:rsidP="007D41EA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ИРБИТСКОГО МУНИЦИПАЛЬНОГО ОБРАЗОВАНИЯ</w:t>
      </w:r>
    </w:p>
    <w:p w:rsidR="00E64862" w:rsidRDefault="00E64862">
      <w:pPr>
        <w:widowControl w:val="0"/>
        <w:autoSpaceDE w:val="0"/>
        <w:autoSpaceDN w:val="0"/>
        <w:adjustRightInd w:val="0"/>
        <w:jc w:val="center"/>
      </w:pPr>
    </w:p>
    <w:p w:rsidR="00E64862" w:rsidRDefault="00E64862">
      <w:pPr>
        <w:widowControl w:val="0"/>
        <w:autoSpaceDE w:val="0"/>
        <w:autoSpaceDN w:val="0"/>
        <w:adjustRightInd w:val="0"/>
        <w:jc w:val="both"/>
      </w:pPr>
    </w:p>
    <w:p w:rsidR="00E64862" w:rsidRDefault="00E64862">
      <w:pPr>
        <w:widowControl w:val="0"/>
        <w:autoSpaceDE w:val="0"/>
        <w:autoSpaceDN w:val="0"/>
        <w:adjustRightInd w:val="0"/>
        <w:jc w:val="center"/>
        <w:outlineLvl w:val="1"/>
      </w:pPr>
      <w:bookmarkStart w:id="0" w:name="Par48"/>
      <w:bookmarkEnd w:id="0"/>
      <w:r>
        <w:t>Раздел 1. ОБЩИЕ ПОЛОЖЕНИЯ</w:t>
      </w:r>
    </w:p>
    <w:p w:rsidR="00E64862" w:rsidRDefault="00E64862">
      <w:pPr>
        <w:widowControl w:val="0"/>
        <w:autoSpaceDE w:val="0"/>
        <w:autoSpaceDN w:val="0"/>
        <w:adjustRightInd w:val="0"/>
        <w:jc w:val="both"/>
      </w:pPr>
    </w:p>
    <w:p w:rsidR="00E64862" w:rsidRDefault="00E64862">
      <w:pPr>
        <w:widowControl w:val="0"/>
        <w:autoSpaceDE w:val="0"/>
        <w:autoSpaceDN w:val="0"/>
        <w:adjustRightInd w:val="0"/>
        <w:jc w:val="center"/>
        <w:outlineLvl w:val="2"/>
      </w:pPr>
      <w:bookmarkStart w:id="1" w:name="Par50"/>
      <w:bookmarkEnd w:id="1"/>
      <w:r>
        <w:t>ПРЕДМЕТ РЕГУЛИРОВАНИЯ РЕГЛАМЕНТА</w:t>
      </w:r>
    </w:p>
    <w:p w:rsidR="00E64862" w:rsidRDefault="00E64862">
      <w:pPr>
        <w:widowControl w:val="0"/>
        <w:autoSpaceDE w:val="0"/>
        <w:autoSpaceDN w:val="0"/>
        <w:adjustRightInd w:val="0"/>
        <w:jc w:val="both"/>
      </w:pPr>
    </w:p>
    <w:p w:rsidR="00E64862" w:rsidRDefault="004B5446">
      <w:pPr>
        <w:widowControl w:val="0"/>
        <w:autoSpaceDE w:val="0"/>
        <w:autoSpaceDN w:val="0"/>
        <w:adjustRightInd w:val="0"/>
        <w:ind w:firstLine="540"/>
        <w:jc w:val="both"/>
      </w:pPr>
      <w:r>
        <w:t>1. Административный регламент по оказанию</w:t>
      </w:r>
      <w:r w:rsidR="00C71AB5">
        <w:t xml:space="preserve"> </w:t>
      </w:r>
      <w:r w:rsidR="00A9573B">
        <w:t xml:space="preserve">администрацией Ирбитского муниципального образования </w:t>
      </w:r>
      <w:r w:rsidR="00E64862">
        <w:t xml:space="preserve"> государствен</w:t>
      </w:r>
      <w:r w:rsidR="009B2AAD">
        <w:t xml:space="preserve">ной услуги </w:t>
      </w:r>
      <w:r>
        <w:t>«П</w:t>
      </w:r>
      <w:r w:rsidR="00A9573B">
        <w:t>редоставление</w:t>
      </w:r>
      <w:r w:rsidR="00E64862">
        <w:t xml:space="preserve"> гра</w:t>
      </w:r>
      <w:r w:rsidR="00A9573B">
        <w:t>жданам субсидий на оплату жилого помещения</w:t>
      </w:r>
      <w:r w:rsidR="00E64862">
        <w:t xml:space="preserve"> и коммуналь</w:t>
      </w:r>
      <w:r w:rsidR="00C71AB5">
        <w:t>ных услуг</w:t>
      </w:r>
      <w:r w:rsidR="00A9573B">
        <w:t xml:space="preserve"> на территории Ирбитского муниципального образования</w:t>
      </w:r>
      <w:r>
        <w:t>»</w:t>
      </w:r>
      <w:r w:rsidR="00C71AB5">
        <w:t xml:space="preserve"> </w:t>
      </w:r>
      <w:r w:rsidR="00E64862">
        <w:t xml:space="preserve"> (далее - Административный регламент) определяет порядок и стандарт предоставления государственной услуги, а также состав, последовательность и сроки выполнения административных процедур (действий) при осуществлении полномочий </w:t>
      </w:r>
      <w:r w:rsidR="00EE2611">
        <w:t>предоставление</w:t>
      </w:r>
      <w:r w:rsidR="00E64862">
        <w:t xml:space="preserve"> государственной услуги.</w:t>
      </w:r>
    </w:p>
    <w:p w:rsidR="00DF5D86" w:rsidRDefault="00DF5D86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2. </w:t>
      </w:r>
      <w:r w:rsidRPr="00DF5D86">
        <w:t>Административный регламент устанавливает сроки и последовательность административных процедур (действий) уполномоченного органа, осуществляемых в ходе предоставления государственной услуги, порядок взаимодействия между должностными лицами уполномоченного органа, заявителями, иными органами государственной власти, учреждениями и организациями, участвующими в предоставлении государственной услуги.</w:t>
      </w:r>
    </w:p>
    <w:p w:rsidR="00E64862" w:rsidRDefault="00E64862">
      <w:pPr>
        <w:widowControl w:val="0"/>
        <w:autoSpaceDE w:val="0"/>
        <w:autoSpaceDN w:val="0"/>
        <w:adjustRightInd w:val="0"/>
        <w:jc w:val="both"/>
      </w:pPr>
    </w:p>
    <w:p w:rsidR="00E64862" w:rsidRDefault="00E64862">
      <w:pPr>
        <w:widowControl w:val="0"/>
        <w:autoSpaceDE w:val="0"/>
        <w:autoSpaceDN w:val="0"/>
        <w:adjustRightInd w:val="0"/>
        <w:jc w:val="center"/>
        <w:outlineLvl w:val="2"/>
      </w:pPr>
      <w:bookmarkStart w:id="2" w:name="Par54"/>
      <w:bookmarkEnd w:id="2"/>
      <w:r>
        <w:t>КРУГ ЗАЯВИТЕЛЕЙ</w:t>
      </w:r>
    </w:p>
    <w:p w:rsidR="00E64862" w:rsidRDefault="00E64862">
      <w:pPr>
        <w:widowControl w:val="0"/>
        <w:autoSpaceDE w:val="0"/>
        <w:autoSpaceDN w:val="0"/>
        <w:adjustRightInd w:val="0"/>
        <w:jc w:val="both"/>
      </w:pPr>
    </w:p>
    <w:p w:rsidR="001923A1" w:rsidRDefault="001923A1" w:rsidP="001923A1">
      <w:pPr>
        <w:widowControl w:val="0"/>
        <w:autoSpaceDE w:val="0"/>
        <w:autoSpaceDN w:val="0"/>
        <w:adjustRightInd w:val="0"/>
        <w:ind w:firstLine="540"/>
        <w:jc w:val="both"/>
      </w:pPr>
      <w:r>
        <w:t>3</w:t>
      </w:r>
      <w:r w:rsidR="00E64862">
        <w:t xml:space="preserve">. </w:t>
      </w:r>
      <w:r>
        <w:t>Заявителями на получение государственной услуги являются граждане Российской Федерации, а также иностранные граждане, если это предусмотрено международными договорами Российской Федерации, в случае если их расходы на оплату жилого помещения и коммунальных услуг, рассчитанные исходя из размера региональных стандартов нормативной площади жилого помещения, используемой для расчета субсидий, и размера региональных стандартов стоимости жилищно-коммунальных услуг, превышают величину, соответствующую максимально допустимой доле расходов граждан на оплату жилого помещения и коммунальных услуг в совокупном доходе семьи, а также при отсутствии у них задолженности по оплате жилого помещения и коммунальных услуг или при заключении и (или) выполнении гражданами соглашений по ее погашению, из числа:</w:t>
      </w:r>
    </w:p>
    <w:p w:rsidR="001923A1" w:rsidRDefault="001923A1" w:rsidP="001923A1">
      <w:pPr>
        <w:widowControl w:val="0"/>
        <w:autoSpaceDE w:val="0"/>
        <w:autoSpaceDN w:val="0"/>
        <w:adjustRightInd w:val="0"/>
        <w:ind w:firstLine="540"/>
        <w:jc w:val="both"/>
      </w:pPr>
      <w:r>
        <w:t>пользователей жилого помещения в государственном или муниципальном жилищном фонде;</w:t>
      </w:r>
    </w:p>
    <w:p w:rsidR="001923A1" w:rsidRDefault="001923A1" w:rsidP="001923A1">
      <w:pPr>
        <w:widowControl w:val="0"/>
        <w:autoSpaceDE w:val="0"/>
        <w:autoSpaceDN w:val="0"/>
        <w:adjustRightInd w:val="0"/>
        <w:ind w:firstLine="540"/>
        <w:jc w:val="both"/>
      </w:pPr>
      <w:r>
        <w:t>нанимателей жилого помещения по договору найма в частном жилищном фонде;</w:t>
      </w:r>
    </w:p>
    <w:p w:rsidR="001923A1" w:rsidRDefault="001923A1" w:rsidP="001923A1">
      <w:pPr>
        <w:widowControl w:val="0"/>
        <w:autoSpaceDE w:val="0"/>
        <w:autoSpaceDN w:val="0"/>
        <w:adjustRightInd w:val="0"/>
        <w:ind w:firstLine="540"/>
        <w:jc w:val="both"/>
      </w:pPr>
      <w:r>
        <w:t>членов жилищного или жилищно-строительного кооператива;</w:t>
      </w:r>
    </w:p>
    <w:p w:rsidR="001923A1" w:rsidRDefault="001923A1" w:rsidP="001923A1">
      <w:pPr>
        <w:widowControl w:val="0"/>
        <w:autoSpaceDE w:val="0"/>
        <w:autoSpaceDN w:val="0"/>
        <w:adjustRightInd w:val="0"/>
        <w:ind w:firstLine="540"/>
        <w:jc w:val="both"/>
      </w:pPr>
      <w:r>
        <w:t>собственников жилого помещения (квартиры, жилого дома, части квартиры или жилого дома);</w:t>
      </w:r>
    </w:p>
    <w:p w:rsidR="00E64862" w:rsidRDefault="001923A1" w:rsidP="001923A1">
      <w:pPr>
        <w:widowControl w:val="0"/>
        <w:autoSpaceDE w:val="0"/>
        <w:autoSpaceDN w:val="0"/>
        <w:adjustRightInd w:val="0"/>
        <w:ind w:firstLine="540"/>
        <w:jc w:val="both"/>
      </w:pPr>
      <w:r>
        <w:t>членов семей нанимателей жилого помещения по договору найма в частном жилищном фонде, членов жилищного или жилищно-строительного кооператива, собственников жилого помещения, проходящих военную службу по призыву в Вооруженных Силах Российской Федерации, других войсках, воинских формированиях и органах, созданных в соответствии с законодательством Российской Федерации, либо осужденных к лишению свободы, либо признанных безвестно отсутствующими, либо умерших или объявленных умершими, либо находящихся на принудительном лечении по решению суда, при условии, что данные члены семей продолжают постоянно проживать в ранее занимаемых совместно с этими гражданами жилых помещениях</w:t>
      </w:r>
      <w:r w:rsidR="00E64862">
        <w:t>.</w:t>
      </w:r>
    </w:p>
    <w:p w:rsidR="001923A1" w:rsidRDefault="001923A1" w:rsidP="001923A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4. </w:t>
      </w:r>
      <w:r w:rsidRPr="001923A1">
        <w:t xml:space="preserve">Для получения субсидии от имени заявителей с заявлением о предоставлении </w:t>
      </w:r>
      <w:r w:rsidRPr="001923A1">
        <w:lastRenderedPageBreak/>
        <w:t>государственной услуги в уполномоченный орган вправе обратиться уполномоченные ими на основании доверенности, оформленной в соответствии с законодательством Российской Федерации, лица.</w:t>
      </w:r>
    </w:p>
    <w:p w:rsidR="00E64862" w:rsidRDefault="00E64862">
      <w:pPr>
        <w:widowControl w:val="0"/>
        <w:autoSpaceDE w:val="0"/>
        <w:autoSpaceDN w:val="0"/>
        <w:adjustRightInd w:val="0"/>
        <w:jc w:val="both"/>
      </w:pPr>
    </w:p>
    <w:p w:rsidR="00E64862" w:rsidRDefault="00E64862">
      <w:pPr>
        <w:widowControl w:val="0"/>
        <w:autoSpaceDE w:val="0"/>
        <w:autoSpaceDN w:val="0"/>
        <w:adjustRightInd w:val="0"/>
        <w:jc w:val="center"/>
        <w:outlineLvl w:val="2"/>
      </w:pPr>
      <w:bookmarkStart w:id="3" w:name="Par65"/>
      <w:bookmarkEnd w:id="3"/>
      <w:r>
        <w:t>ТРЕБОВАНИЯ К ПОРЯДКУ ИНФОРМИРОВАНИЯ</w:t>
      </w:r>
    </w:p>
    <w:p w:rsidR="00E64862" w:rsidRDefault="00E64862">
      <w:pPr>
        <w:widowControl w:val="0"/>
        <w:autoSpaceDE w:val="0"/>
        <w:autoSpaceDN w:val="0"/>
        <w:adjustRightInd w:val="0"/>
        <w:jc w:val="center"/>
      </w:pPr>
      <w:r>
        <w:t>О ПРЕДОСТАВЛЕНИИ ГОСУДАРСТВЕННОЙ УСЛУГИ</w:t>
      </w:r>
    </w:p>
    <w:p w:rsidR="001923A1" w:rsidRDefault="001923A1">
      <w:pPr>
        <w:widowControl w:val="0"/>
        <w:autoSpaceDE w:val="0"/>
        <w:autoSpaceDN w:val="0"/>
        <w:adjustRightInd w:val="0"/>
        <w:jc w:val="center"/>
      </w:pPr>
    </w:p>
    <w:p w:rsidR="00E64862" w:rsidRDefault="001923A1" w:rsidP="001923A1">
      <w:pPr>
        <w:widowControl w:val="0"/>
        <w:autoSpaceDE w:val="0"/>
        <w:autoSpaceDN w:val="0"/>
        <w:adjustRightInd w:val="0"/>
        <w:ind w:firstLine="540"/>
        <w:jc w:val="both"/>
      </w:pPr>
      <w:bookmarkStart w:id="4" w:name="Par68"/>
      <w:bookmarkEnd w:id="4"/>
      <w:r>
        <w:t>5. Информация о местах нахождения, графиках приема, контактных телефонах и адресах электронной почты уполномоченных органов размещена в федеральной государственной информационной системе «Единый портал государственных и муниципальных услуг (функций)» (далее - единый портал государственных и муниципальных услуг) и региональной государственной информационной системе «Портал государственных и муниципальных услуг (функций) Свердловской области» (www.66.gosuslugi.ru) (далее - портал государственных и муниципальных услуг Свердловской области), на официальном сайте Государственного бюджетного учреждения Свердловской области «Многофункциональный центр предоставления государственных и муниципальных услуг» (www.mfc66.ru), на официальном сайте уполномоченного органа.</w:t>
      </w:r>
    </w:p>
    <w:p w:rsidR="0017054E" w:rsidRDefault="001923A1" w:rsidP="001923A1">
      <w:pPr>
        <w:widowControl w:val="0"/>
        <w:autoSpaceDE w:val="0"/>
        <w:autoSpaceDN w:val="0"/>
        <w:adjustRightInd w:val="0"/>
        <w:ind w:firstLine="540"/>
        <w:jc w:val="both"/>
      </w:pPr>
      <w:r>
        <w:t>6</w:t>
      </w:r>
      <w:r w:rsidR="00E64862">
        <w:t xml:space="preserve">. </w:t>
      </w:r>
      <w:r w:rsidRPr="001923A1">
        <w:t>Сведения о месте нахождения уполномоченного органа, справочных телефонах, адресах официальных сайтов и электронных адресах указаны в приложении № 1 к настоящему административному регламенту.</w:t>
      </w:r>
      <w:bookmarkStart w:id="5" w:name="Par75"/>
      <w:bookmarkEnd w:id="5"/>
    </w:p>
    <w:p w:rsidR="00A9012F" w:rsidRPr="00A9012F" w:rsidRDefault="00E64862" w:rsidP="00A9012F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lang w:eastAsia="en-US"/>
        </w:rPr>
      </w:pPr>
      <w:r>
        <w:t xml:space="preserve">7. </w:t>
      </w:r>
      <w:r w:rsidR="00A9012F" w:rsidRPr="00A9012F">
        <w:rPr>
          <w:rFonts w:eastAsia="Calibri"/>
          <w:lang w:eastAsia="en-US"/>
        </w:rPr>
        <w:t>Место нахождения</w:t>
      </w:r>
      <w:r w:rsidR="001923A1">
        <w:rPr>
          <w:rFonts w:eastAsia="Calibri"/>
          <w:lang w:eastAsia="en-US"/>
        </w:rPr>
        <w:t xml:space="preserve"> и график работы</w:t>
      </w:r>
      <w:r w:rsidR="00A9012F" w:rsidRPr="00A9012F">
        <w:rPr>
          <w:rFonts w:eastAsia="Calibri"/>
          <w:lang w:eastAsia="en-US"/>
        </w:rPr>
        <w:t xml:space="preserve"> МФЦ:</w:t>
      </w:r>
    </w:p>
    <w:p w:rsidR="00A9012F" w:rsidRPr="00A9012F" w:rsidRDefault="00A9012F" w:rsidP="00A9012F">
      <w:pPr>
        <w:ind w:left="60" w:right="60"/>
        <w:jc w:val="both"/>
      </w:pPr>
      <w:r w:rsidRPr="00A9012F">
        <w:rPr>
          <w:color w:val="000000"/>
          <w:sz w:val="26"/>
          <w:szCs w:val="26"/>
        </w:rPr>
        <w:t>п. Зайково, ул. Коммунистическая, 181</w:t>
      </w:r>
    </w:p>
    <w:p w:rsidR="008B3638" w:rsidRPr="008B3638" w:rsidRDefault="008B3638" w:rsidP="008B3638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режим работы: </w:t>
      </w:r>
      <w:r w:rsidRPr="008B3638">
        <w:rPr>
          <w:rFonts w:eastAsia="Calibri"/>
          <w:lang w:eastAsia="en-US"/>
        </w:rPr>
        <w:t>понедельник, среда, четверг, пятница - с 08.00 до 18.00;  вторник с 08.00 до 20.00; суббота с 08.00 до 17.00.</w:t>
      </w:r>
    </w:p>
    <w:p w:rsidR="00A9012F" w:rsidRPr="00A9012F" w:rsidRDefault="008B3638" w:rsidP="008B3638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lang w:eastAsia="en-US"/>
        </w:rPr>
      </w:pPr>
      <w:r w:rsidRPr="008B3638">
        <w:rPr>
          <w:rFonts w:eastAsia="Calibri"/>
          <w:lang w:eastAsia="en-US"/>
        </w:rPr>
        <w:t>выходные</w:t>
      </w:r>
      <w:bookmarkStart w:id="6" w:name="_GoBack"/>
      <w:bookmarkEnd w:id="6"/>
      <w:r w:rsidRPr="008B3638">
        <w:rPr>
          <w:rFonts w:eastAsia="Calibri"/>
          <w:lang w:eastAsia="en-US"/>
        </w:rPr>
        <w:t xml:space="preserve"> дни – воскресенье.</w:t>
      </w:r>
      <w:r w:rsidR="00A9012F" w:rsidRPr="00A9012F">
        <w:rPr>
          <w:rFonts w:eastAsia="Calibri"/>
          <w:lang w:eastAsia="en-US"/>
        </w:rPr>
        <w:t xml:space="preserve"> </w:t>
      </w:r>
    </w:p>
    <w:p w:rsidR="00A9012F" w:rsidRPr="00A9012F" w:rsidRDefault="00A9012F" w:rsidP="00A9012F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lang w:eastAsia="en-US"/>
        </w:rPr>
      </w:pPr>
      <w:r w:rsidRPr="00A9012F">
        <w:rPr>
          <w:rFonts w:eastAsia="Calibri"/>
          <w:lang w:eastAsia="en-US"/>
        </w:rPr>
        <w:t>Телефон: 8 (343) 273-00-08 добавочные 4401; 4402; 4403.</w:t>
      </w:r>
    </w:p>
    <w:p w:rsidR="00A9012F" w:rsidRPr="00A9012F" w:rsidRDefault="00A9012F" w:rsidP="00A9012F">
      <w:pPr>
        <w:widowControl w:val="0"/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A9012F">
        <w:rPr>
          <w:rFonts w:eastAsia="Calibri"/>
          <w:lang w:eastAsia="en-US"/>
        </w:rPr>
        <w:t xml:space="preserve">Адрес электронной почты (e-mail): </w:t>
      </w:r>
      <w:hyperlink r:id="rId9" w:history="1">
        <w:r w:rsidRPr="00563705">
          <w:rPr>
            <w:rStyle w:val="a4"/>
            <w:rFonts w:eastAsia="Calibri"/>
            <w:lang w:val="en-US" w:eastAsia="en-US"/>
          </w:rPr>
          <w:t>kozyrina</w:t>
        </w:r>
        <w:r w:rsidRPr="00563705">
          <w:rPr>
            <w:rStyle w:val="a4"/>
            <w:rFonts w:eastAsia="Calibri"/>
            <w:lang w:eastAsia="en-US"/>
          </w:rPr>
          <w:t>_</w:t>
        </w:r>
        <w:r w:rsidRPr="00563705">
          <w:rPr>
            <w:rStyle w:val="a4"/>
            <w:rFonts w:eastAsia="Calibri"/>
            <w:lang w:val="en-US" w:eastAsia="en-US"/>
          </w:rPr>
          <w:t>vv</w:t>
        </w:r>
        <w:r w:rsidRPr="00563705">
          <w:rPr>
            <w:rStyle w:val="a4"/>
            <w:rFonts w:eastAsia="Calibri"/>
            <w:lang w:eastAsia="en-US"/>
          </w:rPr>
          <w:t>@</w:t>
        </w:r>
        <w:r w:rsidRPr="00563705">
          <w:rPr>
            <w:rStyle w:val="a4"/>
            <w:rFonts w:eastAsia="Calibri"/>
            <w:lang w:val="en-US" w:eastAsia="en-US"/>
          </w:rPr>
          <w:t>mfc</w:t>
        </w:r>
        <w:r w:rsidRPr="00563705">
          <w:rPr>
            <w:rStyle w:val="a4"/>
            <w:rFonts w:eastAsia="Calibri"/>
            <w:lang w:eastAsia="en-US"/>
          </w:rPr>
          <w:t>66.</w:t>
        </w:r>
        <w:r w:rsidRPr="00563705">
          <w:rPr>
            <w:rStyle w:val="a4"/>
            <w:rFonts w:eastAsia="Calibri"/>
            <w:lang w:val="en-US" w:eastAsia="en-US"/>
          </w:rPr>
          <w:t>ru</w:t>
        </w:r>
      </w:hyperlink>
    </w:p>
    <w:p w:rsidR="00A9012F" w:rsidRPr="00A9012F" w:rsidRDefault="00A9012F" w:rsidP="00A9012F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A9012F">
        <w:t xml:space="preserve">Официальный сайт в сети Интернет, на котором можно получить информацию о местонахождении МФЦ и его филиалов: </w:t>
      </w:r>
      <w:hyperlink r:id="rId10" w:history="1">
        <w:r w:rsidRPr="004319FC">
          <w:rPr>
            <w:rStyle w:val="a4"/>
          </w:rPr>
          <w:t>www.mfc66.ru</w:t>
        </w:r>
      </w:hyperlink>
      <w:r w:rsidRPr="00A9012F">
        <w:t>.</w:t>
      </w:r>
    </w:p>
    <w:p w:rsidR="00E64862" w:rsidRDefault="00E64862" w:rsidP="00A9012F">
      <w:pPr>
        <w:pStyle w:val="Default"/>
        <w:ind w:firstLine="567"/>
        <w:jc w:val="both"/>
      </w:pPr>
      <w:r>
        <w:t xml:space="preserve">8. </w:t>
      </w:r>
      <w:r w:rsidR="00A9012F" w:rsidRPr="00A9012F">
        <w:t>Информация о порядке предоставления государственной услуги и услуг, которые являются необходимыми и обязательными для предоставления государственной услуги, а так же перечень нормативных правовых актов, регулирующих исполнение государственной функции, с указанием их реквизитов и источников официального опубликования размещается на едином портале государственных и муниципальных услуг либо на портале государственных и муниципальных услуг Свердловской области, на официальных интернет-сайтах муниципальных образований, в средствах массовой информации и информационных материалах (брошюрах, буклетах), а также сообщается наличном приеме, по телефону через МФЦ и его филиалы при условии заключения соответствующих соглашений о взаимодействии между МФЦ и уполномоченным органом.</w:t>
      </w:r>
    </w:p>
    <w:p w:rsidR="00A9012F" w:rsidRPr="00A9012F" w:rsidRDefault="00A9012F" w:rsidP="00A9012F">
      <w:pPr>
        <w:pStyle w:val="Default"/>
        <w:ind w:firstLine="567"/>
        <w:jc w:val="both"/>
      </w:pPr>
      <w:r>
        <w:t xml:space="preserve">9. </w:t>
      </w:r>
      <w:r w:rsidRPr="00A9012F">
        <w:t>Основными требованиями к информированию граждан о порядке предоставления государственной услуги и услуг, которые являются необходимыми и обязательными для предоставления государственной услуги, являются достоверность предоставляемой информации, четкость в изложении информации, полнота информирования.</w:t>
      </w:r>
    </w:p>
    <w:p w:rsidR="00A9012F" w:rsidRPr="00A9012F" w:rsidRDefault="00A9012F" w:rsidP="001923A1">
      <w:pPr>
        <w:pStyle w:val="Default"/>
        <w:ind w:firstLine="567"/>
        <w:jc w:val="both"/>
      </w:pPr>
      <w:r w:rsidRPr="00A9012F">
        <w:t>На едином портале государственных и муниципальных услуг и портале государственных и муниципальных услуг Свердловской области размещается следующая информация:</w:t>
      </w:r>
    </w:p>
    <w:p w:rsidR="00A9012F" w:rsidRPr="00A9012F" w:rsidRDefault="00A9012F" w:rsidP="00A9012F">
      <w:pPr>
        <w:pStyle w:val="Default"/>
        <w:jc w:val="both"/>
      </w:pPr>
      <w:r w:rsidRPr="00A9012F">
        <w:t>1) исчерпывающий перечень документов, необходимых для предоставления государственной 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:rsidR="00A9012F" w:rsidRPr="00A9012F" w:rsidRDefault="00A9012F" w:rsidP="00A9012F">
      <w:pPr>
        <w:pStyle w:val="Default"/>
        <w:jc w:val="both"/>
      </w:pPr>
      <w:r w:rsidRPr="00A9012F">
        <w:t>2) круг заявителей;</w:t>
      </w:r>
    </w:p>
    <w:p w:rsidR="00A9012F" w:rsidRPr="00A9012F" w:rsidRDefault="00A9012F" w:rsidP="00A9012F">
      <w:pPr>
        <w:pStyle w:val="Default"/>
        <w:jc w:val="both"/>
      </w:pPr>
      <w:r w:rsidRPr="00A9012F">
        <w:t xml:space="preserve">3) срок предоставления государственной услуги;5 </w:t>
      </w:r>
    </w:p>
    <w:p w:rsidR="00A9012F" w:rsidRPr="00A9012F" w:rsidRDefault="00A9012F" w:rsidP="00A9012F">
      <w:pPr>
        <w:pStyle w:val="Default"/>
        <w:jc w:val="both"/>
      </w:pPr>
      <w:r w:rsidRPr="00A9012F">
        <w:t>4) результаты предоставления государственной услуги, порядок представления документа, являющегося результатом предоставления государственной услуги;</w:t>
      </w:r>
    </w:p>
    <w:p w:rsidR="00A9012F" w:rsidRPr="00A9012F" w:rsidRDefault="00A9012F" w:rsidP="00A9012F">
      <w:pPr>
        <w:pStyle w:val="Default"/>
        <w:jc w:val="both"/>
      </w:pPr>
      <w:r w:rsidRPr="00A9012F">
        <w:t>5) размер государственной пошлины, взимаемой за предоставление государственной услуги;</w:t>
      </w:r>
    </w:p>
    <w:p w:rsidR="00A9012F" w:rsidRPr="00A9012F" w:rsidRDefault="00A9012F" w:rsidP="00A9012F">
      <w:pPr>
        <w:pStyle w:val="Default"/>
        <w:jc w:val="both"/>
      </w:pPr>
      <w:r w:rsidRPr="00A9012F">
        <w:t>6) исчерпывающий перечень оснований для приостановления или отказа в предоставлении государственной услуги;</w:t>
      </w:r>
    </w:p>
    <w:p w:rsidR="00A9012F" w:rsidRPr="00A9012F" w:rsidRDefault="00A9012F" w:rsidP="00A9012F">
      <w:pPr>
        <w:pStyle w:val="Default"/>
        <w:jc w:val="both"/>
      </w:pPr>
      <w:r w:rsidRPr="00A9012F">
        <w:t>7) о праве заявителя на досудебное (внесудебное) обжалование действий (бездействия) и решений, принятых (осуществляемых) в ходе предоставления государственной услуги;</w:t>
      </w:r>
    </w:p>
    <w:p w:rsidR="00A9012F" w:rsidRPr="00A9012F" w:rsidRDefault="00A9012F" w:rsidP="00A9012F">
      <w:pPr>
        <w:pStyle w:val="Default"/>
        <w:jc w:val="both"/>
      </w:pPr>
      <w:r w:rsidRPr="00A9012F">
        <w:lastRenderedPageBreak/>
        <w:t>8) формы заявлений (уведомлений, сообщений), используемые при предоставлении государственной услуги.</w:t>
      </w:r>
    </w:p>
    <w:p w:rsidR="00A9012F" w:rsidRPr="00A9012F" w:rsidRDefault="00A9012F" w:rsidP="00E63DA4">
      <w:pPr>
        <w:pStyle w:val="Default"/>
        <w:ind w:firstLine="567"/>
        <w:jc w:val="both"/>
      </w:pPr>
      <w:r w:rsidRPr="00A9012F">
        <w:t>Информация на едином портале государственных и муниципальных услуг, портале государственных и муниципальных услуг Свердловской области о порядке и сроках предоставления государственной услуги на основании сведений, содержащихся в федеральной государственной информационной системе «Федеральный реестр государственных и муниципальных услуг (функций)» и региональной государственной информационной системе «Реестр государственных и муниципальных услуг (функций) Свердловской области», предоставляется заявителю бесплатно.</w:t>
      </w:r>
    </w:p>
    <w:p w:rsidR="004319FC" w:rsidRDefault="00A9012F" w:rsidP="004319FC">
      <w:pPr>
        <w:pStyle w:val="Default"/>
        <w:ind w:firstLine="567"/>
        <w:jc w:val="both"/>
      </w:pPr>
      <w:r w:rsidRPr="00A9012F">
        <w:t>Доступ к информации о сроках и порядке предоставления государственной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 или предоставление им персональных данных.</w:t>
      </w:r>
    </w:p>
    <w:p w:rsidR="004319FC" w:rsidRPr="004319FC" w:rsidRDefault="004319FC" w:rsidP="004319FC">
      <w:pPr>
        <w:pStyle w:val="Default"/>
        <w:ind w:firstLine="567"/>
        <w:jc w:val="both"/>
      </w:pPr>
      <w:r w:rsidRPr="004319FC">
        <w:t>10.</w:t>
      </w:r>
      <w:r>
        <w:t xml:space="preserve"> </w:t>
      </w:r>
      <w:r w:rsidRPr="004319FC">
        <w:t>При общении с гражданами (по почте, по телефону или лично) специалисты уполномоченного органа должны корректно и внимательно относиться к гражданам, не унижая их чести и достоинства.</w:t>
      </w:r>
    </w:p>
    <w:p w:rsidR="004319FC" w:rsidRDefault="004319FC" w:rsidP="004319FC">
      <w:pPr>
        <w:pStyle w:val="Default"/>
        <w:ind w:firstLine="567"/>
        <w:jc w:val="both"/>
      </w:pPr>
      <w:r w:rsidRPr="004319FC">
        <w:t>Устное информирование о порядке предоставления государственной услуги должно проводиться с использованием официально-делового стиля речи.</w:t>
      </w:r>
    </w:p>
    <w:p w:rsidR="004319FC" w:rsidRPr="004319FC" w:rsidRDefault="004319FC" w:rsidP="004319FC">
      <w:pPr>
        <w:pStyle w:val="Default"/>
        <w:ind w:firstLine="567"/>
        <w:jc w:val="both"/>
      </w:pPr>
      <w:r w:rsidRPr="004319FC">
        <w:t>11. Ответ на телефонный звонок должен содержать информацию о наименовании органа, в который позвонил гражданин, фамилии, имени, отчестве и должности работника, принявшего телефонный звонок. При невозможности дать ответ на вопрос гражданина ответивший на звонок специалист обязан переадресовать этот звонок уполномоченному специалисту. Должно производиться не более одной переадресации звонка к специалисту, который может ответить на вопрос гражданина. Время разговора не должно превышать 10 минут.</w:t>
      </w:r>
    </w:p>
    <w:p w:rsidR="004319FC" w:rsidRPr="004319FC" w:rsidRDefault="004319FC" w:rsidP="004319FC">
      <w:pPr>
        <w:pStyle w:val="Default"/>
        <w:ind w:firstLine="567"/>
        <w:jc w:val="both"/>
      </w:pPr>
      <w:r w:rsidRPr="004319FC">
        <w:t>12. По телефонам предоставляется информация по следующим вопросам:</w:t>
      </w:r>
    </w:p>
    <w:p w:rsidR="004319FC" w:rsidRPr="004319FC" w:rsidRDefault="004319FC" w:rsidP="004319FC">
      <w:pPr>
        <w:pStyle w:val="Default"/>
        <w:jc w:val="both"/>
      </w:pPr>
      <w:r w:rsidRPr="004319FC">
        <w:t>1) сведения о нормативных актах, регулирующих порядок предоста</w:t>
      </w:r>
      <w:r w:rsidR="001923A1">
        <w:t>вления государственной услуги;</w:t>
      </w:r>
    </w:p>
    <w:p w:rsidR="004319FC" w:rsidRPr="004319FC" w:rsidRDefault="004319FC" w:rsidP="004319FC">
      <w:pPr>
        <w:pStyle w:val="Default"/>
        <w:jc w:val="both"/>
      </w:pPr>
      <w:r w:rsidRPr="004319FC">
        <w:t>2) перечень документов, необходимых для предоставления государственной услуги, и требования, предъявляемые к этим документам;</w:t>
      </w:r>
    </w:p>
    <w:p w:rsidR="004319FC" w:rsidRPr="004319FC" w:rsidRDefault="004319FC" w:rsidP="004319FC">
      <w:pPr>
        <w:pStyle w:val="Default"/>
        <w:jc w:val="both"/>
      </w:pPr>
      <w:r w:rsidRPr="004319FC">
        <w:t>3) сроки предоставления государственной услуги;</w:t>
      </w:r>
    </w:p>
    <w:p w:rsidR="004319FC" w:rsidRPr="004319FC" w:rsidRDefault="004319FC" w:rsidP="004319FC">
      <w:pPr>
        <w:pStyle w:val="Default"/>
        <w:jc w:val="both"/>
      </w:pPr>
      <w:r w:rsidRPr="004319FC">
        <w:t>4) порядок обжалования действий (бездействия) и решений, осуществляемых и принимаемых в ходе предоставления государственной услуги.</w:t>
      </w:r>
    </w:p>
    <w:p w:rsidR="004319FC" w:rsidRPr="004319FC" w:rsidRDefault="004319FC" w:rsidP="004319FC">
      <w:pPr>
        <w:pStyle w:val="Default"/>
        <w:ind w:firstLine="567"/>
        <w:jc w:val="both"/>
      </w:pPr>
      <w:r w:rsidRPr="004319FC">
        <w:t>13. Места получения информации о предоставлении государственной услуги и услуг, которые являются необходимыми и обязательными для предоставления государственной услуги, в уполномоченном органе оборудуются информационными стендами, на которых размещается следующая информация:</w:t>
      </w:r>
    </w:p>
    <w:p w:rsidR="004319FC" w:rsidRPr="004319FC" w:rsidRDefault="004319FC" w:rsidP="001923A1">
      <w:pPr>
        <w:pStyle w:val="Default"/>
        <w:ind w:firstLine="567"/>
        <w:jc w:val="both"/>
      </w:pPr>
      <w:r w:rsidRPr="004319FC">
        <w:t>извлечения из законодательных и иных нормативных правовых актов, содержащих нормы, регулирующие деятельность по предоставлению государственной услуги;</w:t>
      </w:r>
    </w:p>
    <w:p w:rsidR="004319FC" w:rsidRPr="004319FC" w:rsidRDefault="004319FC" w:rsidP="001923A1">
      <w:pPr>
        <w:pStyle w:val="Default"/>
        <w:ind w:firstLine="567"/>
        <w:jc w:val="both"/>
      </w:pPr>
      <w:r w:rsidRPr="004319FC">
        <w:t>полный текст настоящего административного регламента с приложениями (также размещен на официальном сайте Министерства социальной политики Свердловской области (далее - Министерство) в сети Интернет);</w:t>
      </w:r>
    </w:p>
    <w:p w:rsidR="004319FC" w:rsidRPr="004319FC" w:rsidRDefault="004319FC" w:rsidP="001923A1">
      <w:pPr>
        <w:pStyle w:val="Default"/>
        <w:ind w:firstLine="567"/>
        <w:jc w:val="both"/>
      </w:pPr>
      <w:r w:rsidRPr="004319FC">
        <w:t>блок-схема предоставления государственной услуги;</w:t>
      </w:r>
    </w:p>
    <w:p w:rsidR="004319FC" w:rsidRPr="004319FC" w:rsidRDefault="004319FC" w:rsidP="001923A1">
      <w:pPr>
        <w:pStyle w:val="Default"/>
        <w:ind w:firstLine="567"/>
        <w:jc w:val="both"/>
      </w:pPr>
      <w:r w:rsidRPr="004319FC">
        <w:t>перечень документов, необходимых для предоставления государственной услуги;</w:t>
      </w:r>
    </w:p>
    <w:p w:rsidR="004319FC" w:rsidRPr="004319FC" w:rsidRDefault="004319FC" w:rsidP="001923A1">
      <w:pPr>
        <w:pStyle w:val="Default"/>
        <w:ind w:firstLine="567"/>
        <w:jc w:val="both"/>
      </w:pPr>
      <w:r w:rsidRPr="004319FC">
        <w:t>образцы оформления документов, необходимых для предоставления государственной услуги;</w:t>
      </w:r>
    </w:p>
    <w:p w:rsidR="004319FC" w:rsidRPr="004319FC" w:rsidRDefault="004319FC" w:rsidP="001923A1">
      <w:pPr>
        <w:pStyle w:val="Default"/>
        <w:ind w:firstLine="567"/>
        <w:jc w:val="both"/>
      </w:pPr>
      <w:r w:rsidRPr="004319FC">
        <w:t>место нахождения, график (режим) работы, номера контактных телефонов, адреса электронной почты и официального сайта уполномоченного органа, которые могут быть использованы гражданином для получения необходимой информации;</w:t>
      </w:r>
    </w:p>
    <w:p w:rsidR="004319FC" w:rsidRPr="004319FC" w:rsidRDefault="004319FC" w:rsidP="001923A1">
      <w:pPr>
        <w:pStyle w:val="Default"/>
        <w:ind w:firstLine="567"/>
        <w:jc w:val="both"/>
      </w:pPr>
      <w:r w:rsidRPr="004319FC">
        <w:t>информация о сроках предоставления государственной услуги в целом и максимальных сроках выполнения отдельных административных процедур;</w:t>
      </w:r>
    </w:p>
    <w:p w:rsidR="004319FC" w:rsidRPr="004319FC" w:rsidRDefault="004319FC" w:rsidP="001923A1">
      <w:pPr>
        <w:pStyle w:val="Default"/>
        <w:ind w:firstLine="567"/>
        <w:jc w:val="both"/>
      </w:pPr>
      <w:r w:rsidRPr="004319FC">
        <w:t>основания для отказа в предоставлении государственной услуги;</w:t>
      </w:r>
    </w:p>
    <w:p w:rsidR="004319FC" w:rsidRPr="004319FC" w:rsidRDefault="004319FC" w:rsidP="001923A1">
      <w:pPr>
        <w:pStyle w:val="Default"/>
        <w:ind w:firstLine="567"/>
        <w:jc w:val="both"/>
      </w:pPr>
      <w:r w:rsidRPr="004319FC">
        <w:t>порядок информирования о ходе предоставления государственной услуги;</w:t>
      </w:r>
    </w:p>
    <w:p w:rsidR="004319FC" w:rsidRPr="004319FC" w:rsidRDefault="004319FC" w:rsidP="001923A1">
      <w:pPr>
        <w:pStyle w:val="Default"/>
        <w:ind w:firstLine="567"/>
        <w:jc w:val="both"/>
      </w:pPr>
      <w:r w:rsidRPr="004319FC">
        <w:t>порядок получения консультаций;</w:t>
      </w:r>
    </w:p>
    <w:p w:rsidR="004319FC" w:rsidRPr="004319FC" w:rsidRDefault="004319FC" w:rsidP="001923A1">
      <w:pPr>
        <w:pStyle w:val="Default"/>
        <w:ind w:firstLine="567"/>
        <w:jc w:val="both"/>
      </w:pPr>
      <w:r w:rsidRPr="004319FC">
        <w:t>порядок обжалования решений, действий (бездействия) должностных лиц, предоставляющих государственную услугу.</w:t>
      </w:r>
    </w:p>
    <w:p w:rsidR="004319FC" w:rsidRPr="004319FC" w:rsidRDefault="004319FC" w:rsidP="004319FC">
      <w:pPr>
        <w:pStyle w:val="Default"/>
        <w:ind w:firstLine="567"/>
        <w:jc w:val="both"/>
      </w:pPr>
      <w:r w:rsidRPr="004319FC">
        <w:t>14. Информирование граждан о порядке предоставления государственной услуги может осуществляться с использованием средств автоинформирования.</w:t>
      </w:r>
    </w:p>
    <w:p w:rsidR="004319FC" w:rsidRDefault="004319FC" w:rsidP="00BB12DE">
      <w:pPr>
        <w:pStyle w:val="Default"/>
        <w:jc w:val="both"/>
      </w:pPr>
    </w:p>
    <w:p w:rsidR="004319FC" w:rsidRPr="004319FC" w:rsidRDefault="004319FC" w:rsidP="004319FC">
      <w:pPr>
        <w:pStyle w:val="Default"/>
        <w:ind w:firstLine="567"/>
        <w:jc w:val="both"/>
      </w:pPr>
    </w:p>
    <w:p w:rsidR="00E64862" w:rsidRDefault="00E64862">
      <w:pPr>
        <w:widowControl w:val="0"/>
        <w:autoSpaceDE w:val="0"/>
        <w:autoSpaceDN w:val="0"/>
        <w:adjustRightInd w:val="0"/>
        <w:jc w:val="center"/>
        <w:outlineLvl w:val="1"/>
      </w:pPr>
      <w:bookmarkStart w:id="7" w:name="Par116"/>
      <w:bookmarkEnd w:id="7"/>
      <w:r>
        <w:t>Раздел 2. СТАНДАРТ ПРЕДОСТАВЛЕНИЯ ГОСУДАРСТВЕННОЙ УСЛУГИ</w:t>
      </w:r>
    </w:p>
    <w:p w:rsidR="001923A1" w:rsidRDefault="001923A1" w:rsidP="00C71AB5">
      <w:pPr>
        <w:widowControl w:val="0"/>
        <w:autoSpaceDE w:val="0"/>
        <w:autoSpaceDN w:val="0"/>
        <w:adjustRightInd w:val="0"/>
        <w:jc w:val="center"/>
        <w:outlineLvl w:val="2"/>
      </w:pPr>
      <w:bookmarkStart w:id="8" w:name="Par118"/>
      <w:bookmarkEnd w:id="8"/>
    </w:p>
    <w:p w:rsidR="00E64862" w:rsidRDefault="00E64862" w:rsidP="00C71AB5">
      <w:pPr>
        <w:widowControl w:val="0"/>
        <w:autoSpaceDE w:val="0"/>
        <w:autoSpaceDN w:val="0"/>
        <w:adjustRightInd w:val="0"/>
        <w:jc w:val="center"/>
        <w:outlineLvl w:val="2"/>
      </w:pPr>
      <w:r>
        <w:t>НАИМЕНОВАНИЕ ГОСУДАРСТВЕННОЙ УСЛУГИ</w:t>
      </w:r>
    </w:p>
    <w:p w:rsidR="00612C63" w:rsidRDefault="00612C63" w:rsidP="00612C63">
      <w:pPr>
        <w:widowControl w:val="0"/>
        <w:autoSpaceDE w:val="0"/>
        <w:autoSpaceDN w:val="0"/>
        <w:adjustRightInd w:val="0"/>
        <w:jc w:val="both"/>
      </w:pPr>
    </w:p>
    <w:p w:rsidR="00E64862" w:rsidRDefault="004319FC" w:rsidP="00612C63">
      <w:pPr>
        <w:widowControl w:val="0"/>
        <w:autoSpaceDE w:val="0"/>
        <w:autoSpaceDN w:val="0"/>
        <w:adjustRightInd w:val="0"/>
        <w:ind w:firstLine="567"/>
        <w:jc w:val="both"/>
      </w:pPr>
      <w:r>
        <w:t>15.</w:t>
      </w:r>
      <w:r w:rsidR="00E64862">
        <w:t xml:space="preserve"> Наименование государственной услуги:</w:t>
      </w:r>
    </w:p>
    <w:p w:rsidR="00E64862" w:rsidRDefault="00E64862">
      <w:pPr>
        <w:widowControl w:val="0"/>
        <w:autoSpaceDE w:val="0"/>
        <w:autoSpaceDN w:val="0"/>
        <w:adjustRightInd w:val="0"/>
        <w:ind w:firstLine="540"/>
        <w:jc w:val="both"/>
      </w:pPr>
      <w:r>
        <w:t>"</w:t>
      </w:r>
      <w:r w:rsidR="004319FC">
        <w:t>Предоставление</w:t>
      </w:r>
      <w:r w:rsidR="00827D2C">
        <w:t xml:space="preserve"> г</w:t>
      </w:r>
      <w:r>
        <w:t>ра</w:t>
      </w:r>
      <w:r w:rsidR="004319FC">
        <w:t>жданам субсидий на оплату жилого помещения</w:t>
      </w:r>
      <w:r>
        <w:t xml:space="preserve"> и коммуналь</w:t>
      </w:r>
      <w:r w:rsidR="00827D2C">
        <w:t>ных услуг</w:t>
      </w:r>
      <w:r w:rsidR="00612C63">
        <w:t xml:space="preserve"> на</w:t>
      </w:r>
      <w:r w:rsidR="004319FC">
        <w:t xml:space="preserve"> </w:t>
      </w:r>
      <w:r w:rsidR="00612C63">
        <w:t>территории Ирбитского муниципального образования</w:t>
      </w:r>
      <w:r>
        <w:t>".</w:t>
      </w:r>
    </w:p>
    <w:p w:rsidR="00E64862" w:rsidRDefault="00E64862">
      <w:pPr>
        <w:widowControl w:val="0"/>
        <w:autoSpaceDE w:val="0"/>
        <w:autoSpaceDN w:val="0"/>
        <w:adjustRightInd w:val="0"/>
        <w:jc w:val="both"/>
      </w:pPr>
    </w:p>
    <w:p w:rsidR="00E64862" w:rsidRDefault="00E64862" w:rsidP="00AE089F">
      <w:pPr>
        <w:widowControl w:val="0"/>
        <w:autoSpaceDE w:val="0"/>
        <w:autoSpaceDN w:val="0"/>
        <w:adjustRightInd w:val="0"/>
        <w:jc w:val="center"/>
        <w:outlineLvl w:val="2"/>
      </w:pPr>
      <w:bookmarkStart w:id="9" w:name="Par123"/>
      <w:bookmarkEnd w:id="9"/>
      <w:r>
        <w:t>НАИМЕНОВАНИЕ ОРГАНА, ПРЕДОСТАВЛЯЮЩЕГО ГОСУДАРСТВЕННУЮ УСЛУГУ</w:t>
      </w:r>
    </w:p>
    <w:p w:rsidR="00DF5D86" w:rsidRDefault="00DF5D86" w:rsidP="00AE089F">
      <w:pPr>
        <w:widowControl w:val="0"/>
        <w:autoSpaceDE w:val="0"/>
        <w:autoSpaceDN w:val="0"/>
        <w:adjustRightInd w:val="0"/>
        <w:jc w:val="center"/>
        <w:outlineLvl w:val="2"/>
      </w:pPr>
    </w:p>
    <w:p w:rsidR="00E64862" w:rsidRPr="00AE089F" w:rsidRDefault="00BB12DE">
      <w:pPr>
        <w:widowControl w:val="0"/>
        <w:autoSpaceDE w:val="0"/>
        <w:autoSpaceDN w:val="0"/>
        <w:adjustRightInd w:val="0"/>
        <w:ind w:firstLine="540"/>
        <w:jc w:val="both"/>
      </w:pPr>
      <w:r>
        <w:t>16</w:t>
      </w:r>
      <w:r w:rsidR="00E64862">
        <w:t xml:space="preserve">. Государственная услуга предоставляется </w:t>
      </w:r>
      <w:r w:rsidR="00612C63">
        <w:t>администрацией Ирбитского муниципального образования</w:t>
      </w:r>
      <w:r w:rsidR="004F0D62">
        <w:t>, наделенного</w:t>
      </w:r>
      <w:r w:rsidR="00E64862">
        <w:t xml:space="preserve"> государственным пол</w:t>
      </w:r>
      <w:r w:rsidR="00EE2611">
        <w:t xml:space="preserve">номочием Свердловской области </w:t>
      </w:r>
      <w:r w:rsidR="006E6BA7">
        <w:t xml:space="preserve">по </w:t>
      </w:r>
      <w:r w:rsidR="007D2E2D">
        <w:t>«П</w:t>
      </w:r>
      <w:r>
        <w:t>редоставлению</w:t>
      </w:r>
      <w:r w:rsidR="00E64862">
        <w:t xml:space="preserve"> гра</w:t>
      </w:r>
      <w:r>
        <w:t>жданам субсидий на оплату жилого</w:t>
      </w:r>
      <w:r w:rsidR="00E64862">
        <w:t xml:space="preserve"> помещения и коммунальных услуг</w:t>
      </w:r>
      <w:r>
        <w:t xml:space="preserve"> на территории Ирбитского муниципального образования</w:t>
      </w:r>
      <w:r w:rsidR="007D2E2D">
        <w:t>»</w:t>
      </w:r>
      <w:r w:rsidR="00E64862">
        <w:t xml:space="preserve"> (</w:t>
      </w:r>
      <w:r w:rsidR="006E6BA7">
        <w:t xml:space="preserve">далее - </w:t>
      </w:r>
      <w:r>
        <w:t>субсдия</w:t>
      </w:r>
      <w:r w:rsidR="00E64862">
        <w:t>)</w:t>
      </w:r>
      <w:r>
        <w:t>.</w:t>
      </w:r>
      <w:r w:rsidR="00E64862">
        <w:t xml:space="preserve"> </w:t>
      </w:r>
    </w:p>
    <w:p w:rsidR="00BB12DE" w:rsidRDefault="00BB12DE" w:rsidP="00BB12DE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На основании </w:t>
      </w:r>
      <w:r w:rsidRPr="00AE089F">
        <w:t>Постановления администрации Ирбитс</w:t>
      </w:r>
      <w:r>
        <w:t>кого муниципального образования от 24 мая 2010 года № 160-ПА, п</w:t>
      </w:r>
      <w:r w:rsidR="002744D3" w:rsidRPr="0077586B">
        <w:t xml:space="preserve">ри предоставлении государственной услуги </w:t>
      </w:r>
      <w:r w:rsidR="002744D3">
        <w:t>МКУ «Служба субсидий Ирбитского МО» принимает</w:t>
      </w:r>
      <w:r w:rsidR="002744D3" w:rsidRPr="0077586B">
        <w:t xml:space="preserve"> участие в пре</w:t>
      </w:r>
      <w:r w:rsidR="002744D3">
        <w:t>делах своей компетенции возложенных на него</w:t>
      </w:r>
      <w:r w:rsidR="002744D3" w:rsidRPr="0077586B">
        <w:t xml:space="preserve"> реализацию управленческих и иных функций, связанных с осуществлением </w:t>
      </w:r>
      <w:r w:rsidR="002744D3">
        <w:t xml:space="preserve">администрацией Ирбитского муниципального образования </w:t>
      </w:r>
      <w:r w:rsidR="002744D3" w:rsidRPr="0077586B">
        <w:t xml:space="preserve"> переданного государственного полномочия.</w:t>
      </w:r>
    </w:p>
    <w:p w:rsidR="00BB12DE" w:rsidRDefault="00BB12DE" w:rsidP="00BB12DE">
      <w:pPr>
        <w:widowControl w:val="0"/>
        <w:autoSpaceDE w:val="0"/>
        <w:autoSpaceDN w:val="0"/>
        <w:adjustRightInd w:val="0"/>
        <w:ind w:firstLine="540"/>
        <w:jc w:val="both"/>
      </w:pPr>
      <w:r w:rsidRPr="00BB12DE">
        <w:t>Предоставление государственной услуги может осуществляться через МФЦ в части приема заявлений и документов, необходимых для предоставления государственной услуги, при условии заключения соглашений о взаимодействии между МФЦ и уполномоченным органом, в соответствии с требованиями Федерального закона от 27 июля 2010 года №210-ФЗ «Об организации предоставления государственных и муниципальных услуг», иных нормативных правовых актов, настоящего административного регламента.</w:t>
      </w:r>
    </w:p>
    <w:p w:rsidR="00BF4C78" w:rsidRDefault="00BF4C78" w:rsidP="00BB12DE">
      <w:pPr>
        <w:pStyle w:val="Default"/>
        <w:jc w:val="center"/>
      </w:pPr>
    </w:p>
    <w:p w:rsidR="00BF4C78" w:rsidRDefault="00BB12DE" w:rsidP="00BB12DE">
      <w:pPr>
        <w:pStyle w:val="Default"/>
        <w:jc w:val="center"/>
      </w:pPr>
      <w:r>
        <w:t xml:space="preserve">НАИМЕНОВАНИЕ ОРГАНОВ И ОРГАНИЗАЦИЙ, ОБРАЩЕНИЕ В КОТОРЫЕ </w:t>
      </w:r>
    </w:p>
    <w:p w:rsidR="00BB12DE" w:rsidRDefault="00BB12DE" w:rsidP="00BB12DE">
      <w:pPr>
        <w:pStyle w:val="Default"/>
        <w:jc w:val="center"/>
      </w:pPr>
      <w:r>
        <w:t>НЕОБХОДИМО ДЛЯ ПРЕДОСТАВЛЕНИЯ ГОСУД</w:t>
      </w:r>
      <w:r w:rsidR="00450BE3">
        <w:t>АР</w:t>
      </w:r>
      <w:r>
        <w:t>СТВЕННОЙ УСЛУГИ</w:t>
      </w:r>
    </w:p>
    <w:p w:rsidR="00450BE3" w:rsidRDefault="00450BE3" w:rsidP="00BB12DE">
      <w:pPr>
        <w:pStyle w:val="Default"/>
        <w:jc w:val="center"/>
      </w:pPr>
    </w:p>
    <w:p w:rsidR="00BF4C78" w:rsidRPr="00BF4C78" w:rsidRDefault="00BF4C78" w:rsidP="00BF4C78">
      <w:pPr>
        <w:pStyle w:val="Default"/>
        <w:ind w:firstLine="567"/>
        <w:jc w:val="both"/>
      </w:pPr>
      <w:r>
        <w:t xml:space="preserve">17. </w:t>
      </w:r>
      <w:r w:rsidRPr="00BF4C78">
        <w:t>При предоставлении государственной услуги могут принимать участие в качестве источников получения документов, необходимых для предоставления государственной услуги, следующие государственные органы, организации и учреждения:</w:t>
      </w:r>
    </w:p>
    <w:p w:rsidR="00BF4C78" w:rsidRPr="00BF4C78" w:rsidRDefault="00BF4C78" w:rsidP="00BF4C78">
      <w:pPr>
        <w:pStyle w:val="Default"/>
        <w:ind w:firstLine="567"/>
        <w:jc w:val="both"/>
      </w:pPr>
      <w:r w:rsidRPr="00BF4C78">
        <w:t>органы записи актов гражданского состояния - для получения документа, содержащего сведения о государственной регистрации актов гражданского состояния за пределами территории Свердловской области;</w:t>
      </w:r>
    </w:p>
    <w:p w:rsidR="00BF4C78" w:rsidRPr="00BF4C78" w:rsidRDefault="00BF4C78" w:rsidP="00BF4C78">
      <w:pPr>
        <w:pStyle w:val="Default"/>
        <w:ind w:firstLine="567"/>
        <w:jc w:val="both"/>
      </w:pPr>
      <w:r w:rsidRPr="00BF4C78">
        <w:t>территориальные органы Главного управления по вопросам миграции Министерства внутренних дел Российской Федерации по Свердловской области - для получения документов, содержащих сведения о регистрации по месту жительства или по месту пребывания на территории Свердловской области, о принадлежности заявителя и членов его семьи к гражданству Российской Федерации, о принадлежности заявителя - иностранного гражданина и членов его семьи к иностранному государству;</w:t>
      </w:r>
    </w:p>
    <w:p w:rsidR="00BF4C78" w:rsidRPr="00BF4C78" w:rsidRDefault="00BF4C78" w:rsidP="00BF4C78">
      <w:pPr>
        <w:pStyle w:val="Default"/>
        <w:ind w:firstLine="567"/>
        <w:jc w:val="both"/>
      </w:pPr>
      <w:r w:rsidRPr="00BF4C78">
        <w:t>органы государственной регистрации, кадастра и картографии Свердловской области - для получения документов, подтверждающих правовые основания владения и пользования заявителем жилым помещением;</w:t>
      </w:r>
    </w:p>
    <w:p w:rsidR="00BF4C78" w:rsidRPr="00BF4C78" w:rsidRDefault="00BF4C78" w:rsidP="00BF4C78">
      <w:pPr>
        <w:pStyle w:val="Default"/>
        <w:ind w:firstLine="567"/>
        <w:jc w:val="both"/>
      </w:pPr>
      <w:r w:rsidRPr="00BF4C78">
        <w:t>судебные органы - для получения судебных актов о признании лиц, проживающих совместно с заявителем по месту постоянного жительства, членами его семьи;</w:t>
      </w:r>
    </w:p>
    <w:p w:rsidR="00BF4C78" w:rsidRPr="00BF4C78" w:rsidRDefault="00BF4C78" w:rsidP="00BF4C78">
      <w:pPr>
        <w:pStyle w:val="Default"/>
        <w:ind w:firstLine="567"/>
        <w:jc w:val="both"/>
      </w:pPr>
      <w:r w:rsidRPr="00BF4C78">
        <w:t>военные комиссариаты - для получения документов, подтверждающих период прохождения военной службы по призыву в Вооруженных Силах Российской Федерации, других войсках, воинских формированиях и органах, созданных в соответствии с законодательством Российской Федерации;</w:t>
      </w:r>
    </w:p>
    <w:p w:rsidR="00BF4C78" w:rsidRPr="00BF4C78" w:rsidRDefault="00BF4C78" w:rsidP="00BF4C78">
      <w:pPr>
        <w:pStyle w:val="Default"/>
        <w:ind w:firstLine="567"/>
        <w:jc w:val="both"/>
      </w:pPr>
      <w:r w:rsidRPr="00BF4C78">
        <w:t>работодатели (физические лица, юридические лица (организации), вступившие в трудовые отношения с работником) - для получения документов, подтверждающих доходы заявителя и членов его семьи</w:t>
      </w:r>
      <w:r>
        <w:t>;</w:t>
      </w:r>
      <w:r w:rsidRPr="00BF4C78">
        <w:t xml:space="preserve"> </w:t>
      </w:r>
    </w:p>
    <w:p w:rsidR="00BF4C78" w:rsidRPr="00BF4C78" w:rsidRDefault="00BF4C78" w:rsidP="00BF4C78">
      <w:pPr>
        <w:pStyle w:val="Default"/>
        <w:ind w:firstLine="567"/>
        <w:jc w:val="both"/>
      </w:pPr>
      <w:r>
        <w:lastRenderedPageBreak/>
        <w:t>н</w:t>
      </w:r>
      <w:r w:rsidRPr="00BF4C78">
        <w:t>отариат - для оформления доверенности для представителя заявителя в порядке, предусмотренном гражданским законодательством Российской Федерации.</w:t>
      </w:r>
    </w:p>
    <w:p w:rsidR="00AE089F" w:rsidRPr="00BF4C78" w:rsidRDefault="00BF4C78" w:rsidP="00BF4C78">
      <w:pPr>
        <w:widowControl w:val="0"/>
        <w:autoSpaceDE w:val="0"/>
        <w:autoSpaceDN w:val="0"/>
        <w:adjustRightInd w:val="0"/>
        <w:ind w:firstLine="540"/>
        <w:jc w:val="both"/>
      </w:pPr>
      <w:r w:rsidRPr="00BF4C78">
        <w:t>Запрещается требовать от заявителя осуществления действий, в том числе согласований, необходимых для получения государственной услуги и связанных с обращением в иные государственные органы и организации, за исключением получения услуг, включенных в перечень услуг, которые являются необходимыми и обязательными для предоставления государственных услуг, утвержденный постановлением Правительства Свердловской области.</w:t>
      </w:r>
    </w:p>
    <w:p w:rsidR="00E64862" w:rsidRPr="00BB12DE" w:rsidRDefault="00E64862" w:rsidP="00BB12DE">
      <w:pPr>
        <w:widowControl w:val="0"/>
        <w:autoSpaceDE w:val="0"/>
        <w:autoSpaceDN w:val="0"/>
        <w:adjustRightInd w:val="0"/>
        <w:ind w:firstLine="540"/>
      </w:pPr>
    </w:p>
    <w:p w:rsidR="00E64862" w:rsidRDefault="00E64862">
      <w:pPr>
        <w:widowControl w:val="0"/>
        <w:autoSpaceDE w:val="0"/>
        <w:autoSpaceDN w:val="0"/>
        <w:adjustRightInd w:val="0"/>
        <w:jc w:val="center"/>
        <w:outlineLvl w:val="2"/>
      </w:pPr>
      <w:bookmarkStart w:id="10" w:name="Par131"/>
      <w:bookmarkEnd w:id="10"/>
      <w:r>
        <w:t>ОПИСАНИЕ РЕЗУЛЬТАТА ПРЕДОСТАВЛЕНИЯ ГОСУДАРСТВЕННОЙ УСЛУГИ</w:t>
      </w:r>
    </w:p>
    <w:p w:rsidR="00E64862" w:rsidRDefault="00E64862">
      <w:pPr>
        <w:widowControl w:val="0"/>
        <w:autoSpaceDE w:val="0"/>
        <w:autoSpaceDN w:val="0"/>
        <w:adjustRightInd w:val="0"/>
        <w:jc w:val="both"/>
      </w:pPr>
    </w:p>
    <w:p w:rsidR="00E64862" w:rsidRPr="00BF4C78" w:rsidRDefault="00BF4C78" w:rsidP="00450BE3">
      <w:pPr>
        <w:pStyle w:val="Default"/>
        <w:ind w:firstLine="567"/>
        <w:jc w:val="both"/>
      </w:pPr>
      <w:r>
        <w:t>18</w:t>
      </w:r>
      <w:r w:rsidR="00E64862">
        <w:t xml:space="preserve">. </w:t>
      </w:r>
      <w:r w:rsidRPr="00BF4C78">
        <w:t>Результатом предоставления государственной услуги является принятие</w:t>
      </w:r>
      <w:r w:rsidR="00450BE3">
        <w:t xml:space="preserve"> </w:t>
      </w:r>
      <w:r w:rsidRPr="00BF4C78">
        <w:t>решения о предоставлении государственной услуги либо об отказе в предоставлении государственной услуги, направление (вручение)</w:t>
      </w:r>
      <w:r>
        <w:t xml:space="preserve"> </w:t>
      </w:r>
      <w:r w:rsidRPr="00BF4C78">
        <w:t>соответствующего решения заявителю.</w:t>
      </w:r>
    </w:p>
    <w:p w:rsidR="00BF4C78" w:rsidRDefault="00BF4C78">
      <w:pPr>
        <w:widowControl w:val="0"/>
        <w:autoSpaceDE w:val="0"/>
        <w:autoSpaceDN w:val="0"/>
        <w:adjustRightInd w:val="0"/>
        <w:jc w:val="center"/>
        <w:outlineLvl w:val="2"/>
      </w:pPr>
      <w:bookmarkStart w:id="11" w:name="Par137"/>
      <w:bookmarkEnd w:id="11"/>
    </w:p>
    <w:p w:rsidR="00E64862" w:rsidRDefault="00E64862" w:rsidP="00BF4C78">
      <w:pPr>
        <w:widowControl w:val="0"/>
        <w:autoSpaceDE w:val="0"/>
        <w:autoSpaceDN w:val="0"/>
        <w:adjustRightInd w:val="0"/>
        <w:jc w:val="center"/>
        <w:outlineLvl w:val="2"/>
      </w:pPr>
      <w:r>
        <w:t>СРОК ПРЕДОСТАВЛЕНИЯ ГОСУДАРСТВЕННОЙ УСЛУГИ</w:t>
      </w:r>
      <w:r w:rsidR="00BF4C78">
        <w:t xml:space="preserve"> В ТОМ ЧИСЛЕ С УЧЕТОМ НЕОБХОДИМОСТИ ОБРАЩЕНИЯ В ОРГАНИЗАЦИИ, УЧАСТВУЮЩИЕ В ПРЕДОСТАВЛЕНИИ ГОСУДАРСТВЕННОЙ УСЛУГИ, СРОК ПРИОСТАНОВЛЕНИЯ ПРЕДОСТАВЛЕНИЯ ГОСУДРАСТВЕННОЙ УСЛУГИ, СРОК ВЫДАЧИ (НАПРАВЛЕНИЯ) ДОКУМЕНТОВ, ЯВЛЯЮЩИХСЯ РЕЗУЛЬТАТОМ ПРЕДОСТАВЛЕНИЯ ГОСУДРАСТВЕННОЙ УСЛУГИ</w:t>
      </w:r>
    </w:p>
    <w:p w:rsidR="00BF4C78" w:rsidRDefault="00BF4C78" w:rsidP="00BF4C78">
      <w:pPr>
        <w:widowControl w:val="0"/>
        <w:autoSpaceDE w:val="0"/>
        <w:autoSpaceDN w:val="0"/>
        <w:adjustRightInd w:val="0"/>
        <w:jc w:val="center"/>
        <w:outlineLvl w:val="2"/>
      </w:pPr>
    </w:p>
    <w:p w:rsidR="00BF4C78" w:rsidRPr="00BF4C78" w:rsidRDefault="00BF4C78" w:rsidP="00BF4C78">
      <w:pPr>
        <w:pStyle w:val="Default"/>
        <w:ind w:firstLine="567"/>
        <w:jc w:val="both"/>
      </w:pPr>
      <w:r w:rsidRPr="00BF4C78">
        <w:t>19</w:t>
      </w:r>
      <w:r w:rsidR="00E64862" w:rsidRPr="00BF4C78">
        <w:t xml:space="preserve">. </w:t>
      </w:r>
      <w:r w:rsidRPr="00BF4C78">
        <w:t>Уполномоченный орган принимает решение о предоставлении или об отказе в предоставлении государственной услуги в течение 10 рабочих дней со дня получения документов, необходимых для предоставления государственной услуги, указанных в пункте 22 настоящего административного регламента, и направляет (вручает) решение о предоставлении государственной услуги или об отказе в предоставлении государственной услуги заявителю в день вынесения соответствующего решения.</w:t>
      </w:r>
    </w:p>
    <w:p w:rsidR="00BF4C78" w:rsidRPr="00BF4C78" w:rsidRDefault="00BF4C78" w:rsidP="00BF4C78">
      <w:pPr>
        <w:pStyle w:val="Default"/>
        <w:ind w:firstLine="567"/>
        <w:jc w:val="both"/>
      </w:pPr>
      <w:r w:rsidRPr="00BF4C78">
        <w:t>Днем подачи заявления о предоставлении государственной услуги считается день, когда заявителем представлены все документы, указанные в пункте 22 настоящего административного регламента.</w:t>
      </w:r>
    </w:p>
    <w:p w:rsidR="00E64862" w:rsidRDefault="00BF4C78" w:rsidP="00BF4C78">
      <w:pPr>
        <w:widowControl w:val="0"/>
        <w:autoSpaceDE w:val="0"/>
        <w:autoSpaceDN w:val="0"/>
        <w:adjustRightInd w:val="0"/>
        <w:ind w:firstLine="540"/>
        <w:jc w:val="both"/>
      </w:pPr>
      <w:r w:rsidRPr="00BF4C78">
        <w:t>При представлении документов, предусмотренных пунктом 22 настоящего административного регламента, с 1-го по 15-е число месяца субсидия предоставляется с 1-го числа этого месяца, а при представлении указанных документов с 16-го числа до конца месяца - с 1-го числа следующего месяца.</w:t>
      </w:r>
    </w:p>
    <w:p w:rsidR="00BF4C78" w:rsidRDefault="00BF4C78" w:rsidP="00BF4C78">
      <w:pPr>
        <w:pStyle w:val="Default"/>
      </w:pPr>
    </w:p>
    <w:p w:rsidR="00BF4C78" w:rsidRPr="00922F7D" w:rsidRDefault="00922F7D" w:rsidP="00922F7D">
      <w:pPr>
        <w:pStyle w:val="Default"/>
        <w:ind w:firstLine="567"/>
        <w:jc w:val="both"/>
      </w:pPr>
      <w:r w:rsidRPr="00922F7D">
        <w:t xml:space="preserve">20. </w:t>
      </w:r>
      <w:r w:rsidR="00BF4C78" w:rsidRPr="00922F7D">
        <w:t>Предоставление государственной услуги в части рассмотрения уполномоченным органом заявления о предоставлении государственной услуги приостанавливается не более чем на один месяц, в случае если по истечении 10 дней со дня получения заявления или документов в виде электронного документа (пакета документов) заявитель не представил в уполномоченный орган</w:t>
      </w:r>
    </w:p>
    <w:p w:rsidR="00BF4C78" w:rsidRPr="00922F7D" w:rsidRDefault="00BF4C78" w:rsidP="00922F7D">
      <w:pPr>
        <w:pStyle w:val="Default"/>
        <w:jc w:val="both"/>
      </w:pPr>
      <w:r w:rsidRPr="00922F7D">
        <w:t>всех или части документов, указанных в пункте 22 настоящего административного регламента.</w:t>
      </w:r>
    </w:p>
    <w:p w:rsidR="00BF4C78" w:rsidRPr="00922F7D" w:rsidRDefault="00BF4C78" w:rsidP="00922F7D">
      <w:pPr>
        <w:widowControl w:val="0"/>
        <w:autoSpaceDE w:val="0"/>
        <w:autoSpaceDN w:val="0"/>
        <w:adjustRightInd w:val="0"/>
        <w:ind w:firstLine="540"/>
        <w:jc w:val="both"/>
      </w:pPr>
      <w:r w:rsidRPr="00922F7D">
        <w:t>Если в течение указанного в части первой настоящего пункта срока приостановки рассмотрения заявления о предоставлении государственной услуги заявителем не представлены в уполномоченный орган требуемые документы, уполномоченный орган принимает решение об отказе в предоставлении государственной услуги и сообщает об этом заявителю в течение 3 рабочих дней со дня принятия такого решения с указанием оснований отказа.</w:t>
      </w:r>
    </w:p>
    <w:p w:rsidR="00E64862" w:rsidRDefault="00E64862">
      <w:pPr>
        <w:widowControl w:val="0"/>
        <w:autoSpaceDE w:val="0"/>
        <w:autoSpaceDN w:val="0"/>
        <w:adjustRightInd w:val="0"/>
        <w:jc w:val="both"/>
      </w:pPr>
    </w:p>
    <w:p w:rsidR="00E64862" w:rsidRDefault="00E64862">
      <w:pPr>
        <w:widowControl w:val="0"/>
        <w:autoSpaceDE w:val="0"/>
        <w:autoSpaceDN w:val="0"/>
        <w:adjustRightInd w:val="0"/>
        <w:jc w:val="center"/>
        <w:outlineLvl w:val="2"/>
      </w:pPr>
      <w:bookmarkStart w:id="12" w:name="Par146"/>
      <w:bookmarkEnd w:id="12"/>
      <w:r>
        <w:t>ПЕРЕЧЕНЬ НОРМАТИВНЫХ ПРАВОВЫХ АКТОВ, РЕГУЛИРУЮЩИХ ОТНОШЕНИЯ,</w:t>
      </w:r>
    </w:p>
    <w:p w:rsidR="00E64862" w:rsidRDefault="00E64862">
      <w:pPr>
        <w:widowControl w:val="0"/>
        <w:autoSpaceDE w:val="0"/>
        <w:autoSpaceDN w:val="0"/>
        <w:adjustRightInd w:val="0"/>
        <w:jc w:val="center"/>
      </w:pPr>
      <w:r>
        <w:t>ВОЗНИКАЮЩИЕ В СВЯЗИ С ПРЕДОСТАВЛЕНИЕМ ГОСУДАРСТВЕННОЙ УСЛУГИ</w:t>
      </w:r>
    </w:p>
    <w:p w:rsidR="00E64862" w:rsidRDefault="00E64862">
      <w:pPr>
        <w:widowControl w:val="0"/>
        <w:autoSpaceDE w:val="0"/>
        <w:autoSpaceDN w:val="0"/>
        <w:adjustRightInd w:val="0"/>
        <w:jc w:val="both"/>
      </w:pPr>
    </w:p>
    <w:p w:rsidR="00922F7D" w:rsidRPr="00922F7D" w:rsidRDefault="00922F7D" w:rsidP="00922F7D">
      <w:pPr>
        <w:pStyle w:val="Default"/>
        <w:ind w:firstLine="567"/>
        <w:jc w:val="both"/>
      </w:pPr>
      <w:r w:rsidRPr="00922F7D">
        <w:t>21</w:t>
      </w:r>
      <w:r w:rsidR="00E64862" w:rsidRPr="00922F7D">
        <w:t xml:space="preserve">. </w:t>
      </w:r>
      <w:r w:rsidRPr="00922F7D">
        <w:t>Предоставление государственной услуги осуществляется в соответствии со следующими нормативными правовыми актами, регулирующими отношения, возникающие в связи с предоставлением государственной услуги:</w:t>
      </w:r>
    </w:p>
    <w:p w:rsidR="00922F7D" w:rsidRPr="00922F7D" w:rsidRDefault="00922F7D" w:rsidP="00922F7D">
      <w:pPr>
        <w:pStyle w:val="Default"/>
        <w:ind w:firstLine="567"/>
        <w:jc w:val="both"/>
      </w:pPr>
      <w:r w:rsidRPr="00922F7D">
        <w:t>Семейный кодекс Российской Федерации (Собрание законодательства Российской Федерации, 1996, № 1, ст. 16);</w:t>
      </w:r>
    </w:p>
    <w:p w:rsidR="00922F7D" w:rsidRPr="00922F7D" w:rsidRDefault="00922F7D" w:rsidP="00922F7D">
      <w:pPr>
        <w:pStyle w:val="Default"/>
        <w:ind w:firstLine="567"/>
        <w:jc w:val="both"/>
      </w:pPr>
      <w:r w:rsidRPr="00922F7D">
        <w:t>Жилищный кодекс Российской Федерации (Собрание законодательства Российской Федерации, 2005, № 1 (часть 1), ст. 14);</w:t>
      </w:r>
    </w:p>
    <w:p w:rsidR="00922F7D" w:rsidRPr="00922F7D" w:rsidRDefault="00922F7D" w:rsidP="00922F7D">
      <w:pPr>
        <w:pStyle w:val="Default"/>
        <w:ind w:firstLine="567"/>
        <w:jc w:val="both"/>
      </w:pPr>
      <w:r w:rsidRPr="0091373D">
        <w:lastRenderedPageBreak/>
        <w:t>Федеральный</w:t>
      </w:r>
      <w:r w:rsidRPr="00922F7D">
        <w:t xml:space="preserve"> закон от 5 апреля 2003 года № 44-ФЗ «О порядке учета доходов и расчета среднедушевого дохода семьи и дохода одиноко проживающего гражданина для признания их малоимущими и оказания им государственной социальной помощи» (Собрание законодательства Российской Федерации, 2003, № 14, ст. 1257);</w:t>
      </w:r>
    </w:p>
    <w:p w:rsidR="00922F7D" w:rsidRPr="00922F7D" w:rsidRDefault="00922F7D" w:rsidP="0091373D">
      <w:pPr>
        <w:pStyle w:val="Default"/>
        <w:ind w:firstLine="567"/>
        <w:jc w:val="both"/>
      </w:pPr>
      <w:r w:rsidRPr="00922F7D">
        <w:t>Федеральный закон от 27 июля 2010 года №210-ФЗ «Об организации предоставления государственных и муниципальных услуг» (Собрание законодательства Российской Федерации, 2010, №31) (далее-</w:t>
      </w:r>
      <w:r w:rsidR="0091373D">
        <w:t xml:space="preserve"> </w:t>
      </w:r>
      <w:r w:rsidRPr="00922F7D">
        <w:t>Федеральный закон от 27 июля 2010 года № 210-ФЗ);</w:t>
      </w:r>
    </w:p>
    <w:p w:rsidR="00922F7D" w:rsidRPr="00922F7D" w:rsidRDefault="00922F7D" w:rsidP="0091373D">
      <w:pPr>
        <w:pStyle w:val="Default"/>
        <w:ind w:firstLine="567"/>
        <w:jc w:val="both"/>
      </w:pPr>
      <w:r w:rsidRPr="00922F7D">
        <w:t>Федеральный закон от 6 апреля 2011 года № 63-ФЗ «Об электронной подписи» (Собрание законодательства Российской Федерации, 2011, №15) (далее - Федеральный закон от 6 апреля 2011 года № 63-ФЗ);</w:t>
      </w:r>
    </w:p>
    <w:p w:rsidR="00922F7D" w:rsidRPr="00922F7D" w:rsidRDefault="00922F7D" w:rsidP="0091373D">
      <w:pPr>
        <w:pStyle w:val="Default"/>
        <w:ind w:firstLine="567"/>
        <w:jc w:val="both"/>
      </w:pPr>
      <w:r w:rsidRPr="00922F7D">
        <w:t>постановление Правительства Российской Федерации от 20.08.2003 №512 «О перечне видов доходов, учитываемых при расчете среднедушевого дохода семьи и дохода одиноко проживающего гражданина для оказания им государственной социальной помощи» (Собрание законодательства Российской Федерации, 2003, № 34, ст. 3374);</w:t>
      </w:r>
    </w:p>
    <w:p w:rsidR="00922F7D" w:rsidRPr="00922F7D" w:rsidRDefault="00922F7D" w:rsidP="0091373D">
      <w:pPr>
        <w:pStyle w:val="Default"/>
        <w:ind w:firstLine="567"/>
        <w:jc w:val="both"/>
      </w:pPr>
      <w:r w:rsidRPr="00922F7D">
        <w:t>постановление Правительства Российской Федерации от 14.12.2005 №761 «О предоставлении субсидий на оплату жилого помещения и коммунальных услуг» (Собрание законодательства Российской Федерации, 2005, № 51, ст. 5547);</w:t>
      </w:r>
    </w:p>
    <w:p w:rsidR="00922F7D" w:rsidRPr="002C11F3" w:rsidRDefault="00922F7D" w:rsidP="002C11F3">
      <w:pPr>
        <w:pStyle w:val="Default"/>
        <w:ind w:firstLine="567"/>
        <w:jc w:val="both"/>
      </w:pPr>
      <w:r w:rsidRPr="00922F7D">
        <w:t>постановление Правительства Российской Федерации от 25.06.2012 №634 «О видах электронной подписи, ис</w:t>
      </w:r>
      <w:r w:rsidR="002C11F3">
        <w:t xml:space="preserve">пользование которых допускается </w:t>
      </w:r>
      <w:r w:rsidRPr="00922F7D">
        <w:rPr>
          <w:color w:val="auto"/>
        </w:rPr>
        <w:t>при обращении за получением государственных и муниципальных услуг» (Собрание законодательства Российской Федерации, 2012, № 27, ст. 3744);</w:t>
      </w:r>
    </w:p>
    <w:p w:rsidR="00922F7D" w:rsidRPr="00922F7D" w:rsidRDefault="00922F7D" w:rsidP="002C11F3">
      <w:pPr>
        <w:pStyle w:val="Default"/>
        <w:ind w:firstLine="567"/>
        <w:jc w:val="both"/>
        <w:rPr>
          <w:color w:val="auto"/>
        </w:rPr>
      </w:pPr>
      <w:r w:rsidRPr="00922F7D">
        <w:rPr>
          <w:color w:val="auto"/>
        </w:rPr>
        <w:t>постановление Правительства Российской Федерации от 25.08.2012 № 852 «Об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услуг» («Российская газета», 2012, 31 августа, № 200);</w:t>
      </w:r>
    </w:p>
    <w:p w:rsidR="00922F7D" w:rsidRPr="00922F7D" w:rsidRDefault="00922F7D" w:rsidP="002C11F3">
      <w:pPr>
        <w:pStyle w:val="Default"/>
        <w:ind w:firstLine="567"/>
        <w:jc w:val="both"/>
        <w:rPr>
          <w:color w:val="auto"/>
        </w:rPr>
      </w:pPr>
      <w:r w:rsidRPr="00922F7D">
        <w:rPr>
          <w:color w:val="auto"/>
        </w:rPr>
        <w:t>Закон Свердловской области от 15 июля 2005 года № 89-03 «О размерах региональных стандартов нормативной площади жилого помещения, используемой для расчета субсидий на оплату жилого помещения и коммунальных услуг и максимально допустимой доли расходов граждан на оплату жилого помещения и коммунальных услуг в совокупном доходе семьи в Свердловской области» («Областная газета», 2005, 19 июля, № 214-215);</w:t>
      </w:r>
    </w:p>
    <w:p w:rsidR="00922F7D" w:rsidRPr="00922F7D" w:rsidRDefault="00922F7D" w:rsidP="002C11F3">
      <w:pPr>
        <w:pStyle w:val="Default"/>
        <w:ind w:firstLine="567"/>
        <w:jc w:val="both"/>
        <w:rPr>
          <w:color w:val="auto"/>
        </w:rPr>
      </w:pPr>
      <w:r w:rsidRPr="00922F7D">
        <w:rPr>
          <w:color w:val="auto"/>
        </w:rPr>
        <w:t>Закон Свердловской области от 29 октября 2007 года № 135-03 «О наделении органов местного самоуправления муниципальных образований, расположенных на территории Свердловской области, государственным полномочием Свердловской области по предоставлению гражданам субсидий на оплату жилого помещения и коммунальных услуг» («Областная газета», 2007, 31 октября, № 370-375);</w:t>
      </w:r>
    </w:p>
    <w:p w:rsidR="00922F7D" w:rsidRPr="00922F7D" w:rsidRDefault="00922F7D" w:rsidP="002C11F3">
      <w:pPr>
        <w:pStyle w:val="Default"/>
        <w:ind w:firstLine="567"/>
        <w:jc w:val="both"/>
        <w:rPr>
          <w:color w:val="auto"/>
        </w:rPr>
      </w:pPr>
      <w:r w:rsidRPr="00922F7D">
        <w:rPr>
          <w:color w:val="auto"/>
        </w:rPr>
        <w:t>постановление Правительства Свердловской области от 26.05.2009</w:t>
      </w:r>
      <w:r w:rsidR="002C11F3">
        <w:rPr>
          <w:color w:val="auto"/>
        </w:rPr>
        <w:t xml:space="preserve"> года </w:t>
      </w:r>
      <w:r w:rsidRPr="00922F7D">
        <w:rPr>
          <w:color w:val="auto"/>
        </w:rPr>
        <w:t>№ 598-ПП «Об утверждении Порядка перечисления (выплаты, вручения) субсидии на оплату жилого помещения и коммунальных услуг получателям субсидий в Свердловской области» («Областная газета», 2009, 2 июня, № 158);</w:t>
      </w:r>
    </w:p>
    <w:p w:rsidR="00922F7D" w:rsidRPr="00922F7D" w:rsidRDefault="00922F7D" w:rsidP="002C11F3">
      <w:pPr>
        <w:pStyle w:val="Default"/>
        <w:ind w:firstLine="567"/>
        <w:jc w:val="both"/>
        <w:rPr>
          <w:color w:val="auto"/>
        </w:rPr>
      </w:pPr>
      <w:r w:rsidRPr="00922F7D">
        <w:rPr>
          <w:color w:val="auto"/>
        </w:rPr>
        <w:t>постановление Правительства Свердловской области от 16.11.2011</w:t>
      </w:r>
      <w:r w:rsidR="002C11F3">
        <w:rPr>
          <w:color w:val="auto"/>
        </w:rPr>
        <w:t xml:space="preserve"> года </w:t>
      </w:r>
      <w:r w:rsidRPr="00922F7D">
        <w:rPr>
          <w:color w:val="auto"/>
        </w:rPr>
        <w:t>№ 1576-ПП «О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услуг» («Областная газета», 2011, 25 ноября, № 441-442);</w:t>
      </w:r>
    </w:p>
    <w:p w:rsidR="00922F7D" w:rsidRPr="00922F7D" w:rsidRDefault="00922F7D" w:rsidP="002C11F3">
      <w:pPr>
        <w:pStyle w:val="Default"/>
        <w:ind w:firstLine="567"/>
        <w:jc w:val="both"/>
        <w:rPr>
          <w:color w:val="auto"/>
        </w:rPr>
      </w:pPr>
      <w:r w:rsidRPr="00922F7D">
        <w:rPr>
          <w:color w:val="auto"/>
        </w:rPr>
        <w:t>постановление Правительства Свердловской области от 21.11.2012</w:t>
      </w:r>
      <w:r w:rsidR="002C11F3">
        <w:rPr>
          <w:color w:val="auto"/>
        </w:rPr>
        <w:t xml:space="preserve"> года </w:t>
      </w:r>
      <w:r w:rsidRPr="00922F7D">
        <w:rPr>
          <w:color w:val="auto"/>
        </w:rPr>
        <w:t>№ 1305-ПП «Об утверждении Положения об особенностях подачи и рассмотрения жалоб на решения и действия (бездействие) исполнительных органов государственной власти Свердловской области, предоставляющих государственные услуги, и их должностных лиц, государственных гражданских служащих исполнительных органов государственной власти Свердловской области, предоставляющих государственные услуги» («Областная газета», 2012, 29 ноября, № 521-523) (далее - постановление Правительства Свердловской области от 21.11.2012 № 1305-ПП);</w:t>
      </w:r>
    </w:p>
    <w:p w:rsidR="00E64862" w:rsidRPr="002C11F3" w:rsidRDefault="00922F7D" w:rsidP="002C11F3">
      <w:pPr>
        <w:pStyle w:val="Default"/>
        <w:ind w:firstLine="567"/>
        <w:jc w:val="both"/>
        <w:rPr>
          <w:color w:val="auto"/>
        </w:rPr>
      </w:pPr>
      <w:r w:rsidRPr="00922F7D">
        <w:rPr>
          <w:color w:val="auto"/>
        </w:rPr>
        <w:t>постановление Правительства Свердловской области от 25.09.2013 № 1159-ПП «О перечне государственных услуг, предоставляемых органами государственной власти Свердловской области, территориальными государственными внебюджетными фондами Свердловской области</w:t>
      </w:r>
      <w:r w:rsidR="002C11F3">
        <w:rPr>
          <w:color w:val="auto"/>
        </w:rPr>
        <w:t xml:space="preserve"> </w:t>
      </w:r>
      <w:r w:rsidRPr="00922F7D">
        <w:t xml:space="preserve">в государственном бюджетном учреждении Свердловской области «Многофункциональный центр </w:t>
      </w:r>
      <w:r w:rsidRPr="00922F7D">
        <w:lastRenderedPageBreak/>
        <w:t>предоставления государственных и муниципальных услуг» («Областная газета», 2013, 1 октября, № 445-446).</w:t>
      </w:r>
    </w:p>
    <w:p w:rsidR="00E64862" w:rsidRDefault="00E64862">
      <w:pPr>
        <w:widowControl w:val="0"/>
        <w:autoSpaceDE w:val="0"/>
        <w:autoSpaceDN w:val="0"/>
        <w:adjustRightInd w:val="0"/>
        <w:jc w:val="center"/>
        <w:outlineLvl w:val="2"/>
      </w:pPr>
      <w:bookmarkStart w:id="13" w:name="Par170"/>
      <w:bookmarkEnd w:id="13"/>
      <w:r>
        <w:t>ИСЧЕРПЫВАЮЩИЙ ПЕРЕЧЕНЬ ДОКУМЕНТОВ, НЕОБХОДИМЫХ</w:t>
      </w:r>
    </w:p>
    <w:p w:rsidR="00E64862" w:rsidRDefault="001E3CB7" w:rsidP="001E3CB7">
      <w:pPr>
        <w:widowControl w:val="0"/>
        <w:autoSpaceDE w:val="0"/>
        <w:autoSpaceDN w:val="0"/>
        <w:adjustRightInd w:val="0"/>
        <w:jc w:val="center"/>
      </w:pPr>
      <w:r>
        <w:t xml:space="preserve"> ДЛЯ ПРЕДО</w:t>
      </w:r>
      <w:r w:rsidR="00E64862">
        <w:t>СТ</w:t>
      </w:r>
      <w:r>
        <w:t xml:space="preserve">АВЛЕНИЯ ГОСУДАРСТВЕННОЙ УСЛУГИ </w:t>
      </w:r>
    </w:p>
    <w:p w:rsidR="00E64862" w:rsidRDefault="00E64862">
      <w:pPr>
        <w:widowControl w:val="0"/>
        <w:autoSpaceDE w:val="0"/>
        <w:autoSpaceDN w:val="0"/>
        <w:adjustRightInd w:val="0"/>
        <w:jc w:val="center"/>
      </w:pPr>
      <w:r>
        <w:t>ПОДЛ</w:t>
      </w:r>
      <w:r w:rsidR="001E3CB7">
        <w:t>ЕЖАЩИХ ПРЕД</w:t>
      </w:r>
      <w:r>
        <w:t>СТАВЛЕНИЮ ЗАЯВИТЕЛЕМ</w:t>
      </w:r>
      <w:r w:rsidR="001E3CB7">
        <w:t>, СПОСОБЫ ИХ ПОЛУЧЕНИЯ ЗАЯВИТЕЛЕМ, В ТОМ ЧИСЛЕ В ЭЛЕКТРОННОЙ ФОРМЕ, ПОРЯДОК ИХ ПРЕДСТАВЛЕНИЯ</w:t>
      </w:r>
    </w:p>
    <w:p w:rsidR="00E64862" w:rsidRDefault="00E64862">
      <w:pPr>
        <w:widowControl w:val="0"/>
        <w:autoSpaceDE w:val="0"/>
        <w:autoSpaceDN w:val="0"/>
        <w:adjustRightInd w:val="0"/>
        <w:jc w:val="both"/>
      </w:pPr>
    </w:p>
    <w:p w:rsidR="001E3CB7" w:rsidRPr="001E3CB7" w:rsidRDefault="001E3CB7" w:rsidP="001E3CB7">
      <w:pPr>
        <w:pStyle w:val="Default"/>
        <w:ind w:firstLine="567"/>
        <w:jc w:val="both"/>
      </w:pPr>
      <w:bookmarkStart w:id="14" w:name="Par177"/>
      <w:bookmarkEnd w:id="14"/>
      <w:r>
        <w:t>22</w:t>
      </w:r>
      <w:r w:rsidR="00E64862">
        <w:t xml:space="preserve">. </w:t>
      </w:r>
      <w:r w:rsidR="00E64862" w:rsidRPr="001E3CB7">
        <w:t>Для</w:t>
      </w:r>
      <w:r w:rsidRPr="001E3CB7">
        <w:t xml:space="preserve"> получения государственной услуги заявитель представляет в уполномоченный орган или МФЦ заявление о предоставлении государственной услуги (приложение № 2 к настоящему административному регламенту) с приложением документов, необходимых для предоставления государственной услуги:</w:t>
      </w:r>
    </w:p>
    <w:p w:rsidR="001E3CB7" w:rsidRPr="001E3CB7" w:rsidRDefault="001E3CB7" w:rsidP="001E3CB7">
      <w:pPr>
        <w:pStyle w:val="Default"/>
        <w:ind w:firstLine="567"/>
        <w:jc w:val="both"/>
      </w:pPr>
      <w:r w:rsidRPr="001E3CB7">
        <w:t>1) копии документов, подтверждающих правовые основания владения и пользования заявителем жилым помещением, в котором он зарегистрирован по месту постоянного жительства, - в случае, если заявитель является нанимателем жилого помещения по договору найма в частном жилищном фонде, членом жилищного, жилищно-строительного кооператива или иного специализированного потребительского кооператива. Заявитель, проходящий военную службу по контракту, зарегистрированный по месту жительства по адресу воинской части, но проживающий ввиду отсутствия служебных жилых помещений в жилых помещениях на условиях заключенного договора найма (поднайма), прилагает к заявлению о предоставлении государственной услуги копию договора найма (поднайма) в частном жилищном фонде и справку из воинской части об отсутствии возможности предоставления служебного жилого помещения;</w:t>
      </w:r>
    </w:p>
    <w:p w:rsidR="001E3CB7" w:rsidRPr="001E3CB7" w:rsidRDefault="001E3CB7" w:rsidP="001E3CB7">
      <w:pPr>
        <w:pStyle w:val="Default"/>
        <w:ind w:firstLine="567"/>
        <w:jc w:val="both"/>
      </w:pPr>
      <w:r w:rsidRPr="001E3CB7">
        <w:t>2) документы или их копии, содержащие сведения о платежах за жилое помещение и коммунальные услуги, начисленных за последний перед подачей заявления о предоставлении государственной услуги месяц, и о наличии (об отсутствии) задолженности по оплате жилого помещения и коммунальных услуг. Если заявитель указал в заявлении о предоставлении государственной услуги в качестве членов своей семьи не всех граждан, зарегистрированных совместно с ним по месту его постоянного жительства, он обязан представить документы, подтверждающие размер вносимой ими платы за содержание и ремонт жилого помещения и коммунальные услуги;</w:t>
      </w:r>
    </w:p>
    <w:p w:rsidR="001E3CB7" w:rsidRPr="001E3CB7" w:rsidRDefault="001E3CB7" w:rsidP="001E3CB7">
      <w:pPr>
        <w:pStyle w:val="Default"/>
        <w:ind w:firstLine="567"/>
        <w:jc w:val="both"/>
      </w:pPr>
      <w:r w:rsidRPr="001E3CB7">
        <w:t>3) копии документов, подтверждающих право заявителя и (или) членов его семьи на льготы, меры социальной поддержки и компенсации по оплате жилого помещения и коммунальных услуг (с предъявлением оригинала, если копия нотариально не заверена);</w:t>
      </w:r>
    </w:p>
    <w:p w:rsidR="001E3CB7" w:rsidRPr="001E3CB7" w:rsidRDefault="001E3CB7" w:rsidP="001E3CB7">
      <w:pPr>
        <w:pStyle w:val="Default"/>
        <w:ind w:firstLine="567"/>
        <w:jc w:val="both"/>
      </w:pPr>
      <w:r w:rsidRPr="001E3CB7">
        <w:t xml:space="preserve">4) копии документов, удостоверяющих принадлежность заявителя - иностранного гражданина и членов его семьи к гражданству государства, с которым Российской Федерацией заключен международный договор, в соответствии с которым предусмотрено предоставление субсидий (с предъявлением оригинала, если копия нотариально не заверена); </w:t>
      </w:r>
      <w:r w:rsidRPr="001E3CB7">
        <w:rPr>
          <w:color w:val="auto"/>
        </w:rPr>
        <w:t xml:space="preserve"> </w:t>
      </w:r>
    </w:p>
    <w:p w:rsidR="001E3CB7" w:rsidRPr="001E3CB7" w:rsidRDefault="001E3CB7" w:rsidP="001E3CB7">
      <w:pPr>
        <w:pStyle w:val="Default"/>
        <w:ind w:firstLine="567"/>
        <w:jc w:val="both"/>
        <w:rPr>
          <w:color w:val="auto"/>
        </w:rPr>
      </w:pPr>
      <w:r w:rsidRPr="001E3CB7">
        <w:rPr>
          <w:color w:val="auto"/>
        </w:rPr>
        <w:t>5) документы, подтверждающие доходы заявителя и членов его семьи, учитываемые при решении вопроса о предоставлении субсидии. Для подтверждения доходов индивидуального предпринимателя представляются документы, предусмотренные законодательством Российской Федерации о налогах и сборах для избранной им системы налогообложения;</w:t>
      </w:r>
    </w:p>
    <w:p w:rsidR="001E3CB7" w:rsidRPr="001E3CB7" w:rsidRDefault="001E3CB7" w:rsidP="001E3CB7">
      <w:pPr>
        <w:pStyle w:val="Default"/>
        <w:ind w:firstLine="567"/>
        <w:jc w:val="both"/>
        <w:rPr>
          <w:color w:val="auto"/>
        </w:rPr>
      </w:pPr>
      <w:r w:rsidRPr="001E3CB7">
        <w:rPr>
          <w:color w:val="auto"/>
        </w:rPr>
        <w:t>6) копии судебных актов о признании лиц, проживающих совместно с заявителем по месту постоянного жительства, членами его семьи - в случае наличия разногласий между заявителем и проживающими совместно с заявителем по месту постоянного жительства лицами по вопросу принадлежности к одной семье. В этом случае уполномоченный орган учитывает в качестве членов семьи заявителя лиц, признанных таковыми в судебном порядке.</w:t>
      </w:r>
    </w:p>
    <w:p w:rsidR="001E3CB7" w:rsidRPr="001E3CB7" w:rsidRDefault="001E3CB7" w:rsidP="001E3CB7">
      <w:pPr>
        <w:pStyle w:val="Default"/>
        <w:ind w:firstLine="567"/>
        <w:jc w:val="both"/>
        <w:rPr>
          <w:color w:val="auto"/>
        </w:rPr>
      </w:pPr>
      <w:r w:rsidRPr="001E3CB7">
        <w:rPr>
          <w:color w:val="auto"/>
        </w:rPr>
        <w:t>Сведения о регистрации актов гражданского состояния, произведенных за пределами территории Свердловской области, представляются заявителем.</w:t>
      </w:r>
    </w:p>
    <w:p w:rsidR="001E3CB7" w:rsidRPr="001E3CB7" w:rsidRDefault="001E3CB7" w:rsidP="001E3CB7">
      <w:pPr>
        <w:pStyle w:val="Default"/>
        <w:ind w:firstLine="567"/>
        <w:jc w:val="both"/>
        <w:rPr>
          <w:color w:val="auto"/>
        </w:rPr>
      </w:pPr>
      <w:r w:rsidRPr="001E3CB7">
        <w:rPr>
          <w:color w:val="auto"/>
        </w:rPr>
        <w:t>В случае если для предоставления государственной услуги необходима обработка персональных данных лица, не являющегося заявителем, одновременно с документами, указанными в настоящем пункте административного регламента, в уполномоченный орган или МФЦ представляется согласие лица, не являющегося заявителем, или его представителя на обработку персональных данных этого лица.</w:t>
      </w:r>
    </w:p>
    <w:p w:rsidR="001E3CB7" w:rsidRPr="001E3CB7" w:rsidRDefault="001E3CB7" w:rsidP="001E3CB7">
      <w:pPr>
        <w:pStyle w:val="Default"/>
        <w:ind w:firstLine="567"/>
        <w:jc w:val="both"/>
        <w:rPr>
          <w:color w:val="auto"/>
        </w:rPr>
      </w:pPr>
      <w:r w:rsidRPr="001E3CB7">
        <w:rPr>
          <w:color w:val="auto"/>
        </w:rPr>
        <w:t>Граждане Российской Федерации в качестве документа, удостоверяющего личность, предъявляют паспорт гражданина Российской Федерации, иностранные граждане и лица без гражданства предъявляют разрешение на временное проживание либо вид на жительство.</w:t>
      </w:r>
    </w:p>
    <w:p w:rsidR="001E3CB7" w:rsidRPr="001E3CB7" w:rsidRDefault="001E3CB7" w:rsidP="001E3CB7">
      <w:pPr>
        <w:pStyle w:val="Default"/>
        <w:ind w:firstLine="567"/>
        <w:jc w:val="both"/>
        <w:rPr>
          <w:color w:val="auto"/>
        </w:rPr>
      </w:pPr>
      <w:r w:rsidRPr="001E3CB7">
        <w:rPr>
          <w:color w:val="auto"/>
        </w:rPr>
        <w:lastRenderedPageBreak/>
        <w:t>Члены семей нанимателей жилого помещения по договору найма в частном жилищном фонде, членов жилищного или жилищно-строительного кооператива, собственников жилого помещения, проходящих военную службу по призыву в Вооруженных Силах Российской Федерации, других войсках, воинских формированиях и органах, созданных в соответствии с законодательством Российской Федерации, либо осужденных к лишению свободы, либо признанных безвестно отсутствующими, либо умерших или объявленных умершими, либо находящихся на принудительном лечении по решению суда, дополнительно представляют документы, подтверждающие причину выбытия этих граждан, а также факт постоянного проживания в соответствующем жилом помещении совместно с указанными гражданами до их выбытия.</w:t>
      </w:r>
    </w:p>
    <w:p w:rsidR="00E64862" w:rsidRDefault="001E3CB7" w:rsidP="00E85848">
      <w:pPr>
        <w:widowControl w:val="0"/>
        <w:autoSpaceDE w:val="0"/>
        <w:autoSpaceDN w:val="0"/>
        <w:adjustRightInd w:val="0"/>
        <w:ind w:firstLine="540"/>
        <w:jc w:val="both"/>
      </w:pPr>
      <w:r w:rsidRPr="001E3CB7">
        <w:t>В качестве документа, подтверждающего полномочия представителя, предъявляется доверенность, оформленная в порядке, предусмотренном гражданским законодательством Российской Федерации.</w:t>
      </w:r>
      <w:bookmarkStart w:id="15" w:name="Par195"/>
      <w:bookmarkEnd w:id="15"/>
    </w:p>
    <w:p w:rsidR="00E64862" w:rsidRPr="00E85848" w:rsidRDefault="00E85848" w:rsidP="00E85848">
      <w:pPr>
        <w:pStyle w:val="Default"/>
        <w:ind w:firstLine="567"/>
        <w:jc w:val="both"/>
      </w:pPr>
      <w:bookmarkStart w:id="16" w:name="Par201"/>
      <w:bookmarkEnd w:id="16"/>
      <w:r>
        <w:t>23</w:t>
      </w:r>
      <w:r w:rsidR="00E64862">
        <w:t xml:space="preserve">. </w:t>
      </w:r>
      <w:r w:rsidRPr="00E85848">
        <w:rPr>
          <w:color w:val="auto"/>
        </w:rPr>
        <w:t>При наличии у уполномоченного органа возможности, в том числе с использованием единой системы межведомственного электронного</w:t>
      </w:r>
      <w:r>
        <w:t xml:space="preserve"> </w:t>
      </w:r>
      <w:r w:rsidRPr="00E85848">
        <w:rPr>
          <w:color w:val="auto"/>
        </w:rPr>
        <w:t>взаимодействия и подключаемых к ней региональных систем межведомственного информационного взаимодействия, получить сведения, необходимые</w:t>
      </w:r>
      <w:r>
        <w:t xml:space="preserve"> </w:t>
      </w:r>
      <w:r w:rsidRPr="00E85848">
        <w:rPr>
          <w:color w:val="auto"/>
        </w:rPr>
        <w:t>для принятия решения о предоставлении государственной услуги, расчета их размеров, сравнения размера предоставляемой субсидии с фактическими расходами семьи на оплату жилого помещения и коммунальных услуг, граждане освобождаются по решению этого органа от обязанности представления всех или части документов, указанных в пункте 22 настоящего административного регламента.</w:t>
      </w:r>
    </w:p>
    <w:p w:rsidR="00E85848" w:rsidRDefault="00E85848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24. </w:t>
      </w:r>
      <w:r w:rsidRPr="00E85848">
        <w:t>Заявление и документы, необходимые для предоставления государственной услуги, указанные в пункте 22 настоящего административного регламента, представляются в уполномоченный орган посредством личного обращения заявителя, по почте, через МФЦ либо с использованием информационно-телекоммуникационных технологий, включая использование единого портала государственных и муниципальных услуг либо портала государственных и муниципальных услуг Свердловской области и других средств информационно-телекоммуникационных технологий, в случаях и порядке, установленных действующим законодательством, в форме электронных документов, подписанных электронной подписью, вид которой предусмотрен законодательством Российской Федерации.</w:t>
      </w:r>
    </w:p>
    <w:p w:rsidR="00E85848" w:rsidRDefault="00E85848" w:rsidP="00E85848">
      <w:pPr>
        <w:widowControl w:val="0"/>
        <w:autoSpaceDE w:val="0"/>
        <w:autoSpaceDN w:val="0"/>
        <w:adjustRightInd w:val="0"/>
        <w:ind w:firstLine="540"/>
        <w:jc w:val="both"/>
      </w:pPr>
      <w:r>
        <w:t>25</w:t>
      </w:r>
      <w:r w:rsidR="00E64862">
        <w:t xml:space="preserve">. </w:t>
      </w:r>
      <w:r>
        <w:t>При использовании простой электронной подписи заявление и документы, указанные в пункте 22 настоящего административного регламента, представляются на бумажном носителе в уполномоченный орган в течение 10 рабочих дней со дня подачи заявления.</w:t>
      </w:r>
    </w:p>
    <w:p w:rsidR="00E64862" w:rsidRDefault="00E85848" w:rsidP="00E85848">
      <w:pPr>
        <w:widowControl w:val="0"/>
        <w:autoSpaceDE w:val="0"/>
        <w:autoSpaceDN w:val="0"/>
        <w:adjustRightInd w:val="0"/>
        <w:ind w:firstLine="540"/>
        <w:jc w:val="both"/>
      </w:pPr>
      <w:r>
        <w:t>В случае если по истечении 10 дней со дня получения заявления или документов в виде электронного документа (пакета документов) заявитель не представил в уполномоченный орган всех или части документов, указанных в пункте 22 настоящего административного регламента, рассмотрение уполномоченным органом заявления о предоставлении государственной услуги приостанавливается не более чем на один месяц, в течение которого заявление и документы, указанные в пункте 22 настоящего административного регламента, представляются на бумажном носителе в уполномоченный орган.</w:t>
      </w:r>
    </w:p>
    <w:p w:rsidR="00E85848" w:rsidRDefault="00E85848" w:rsidP="00E85848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26. </w:t>
      </w:r>
      <w:r w:rsidRPr="00E85848">
        <w:t>В случае направления заявления по почте подпись заявителя, а также копии документов, необходимых для предоставления государственной услуги, должны быть заверены нотариально.</w:t>
      </w:r>
    </w:p>
    <w:p w:rsidR="00E85848" w:rsidRDefault="00E85848" w:rsidP="00E85848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27. </w:t>
      </w:r>
      <w:r w:rsidRPr="00E85848">
        <w:t>Полномочия представителя заявителя при обращении с заявлением о предоставлении государственной услуги должны быть подтверждены в соответствии с действующим законодательством.</w:t>
      </w:r>
    </w:p>
    <w:p w:rsidR="00E64862" w:rsidRDefault="00E64862">
      <w:pPr>
        <w:widowControl w:val="0"/>
        <w:autoSpaceDE w:val="0"/>
        <w:autoSpaceDN w:val="0"/>
        <w:adjustRightInd w:val="0"/>
        <w:jc w:val="both"/>
      </w:pPr>
    </w:p>
    <w:p w:rsidR="00E64862" w:rsidRDefault="00E64862" w:rsidP="00E85848">
      <w:pPr>
        <w:widowControl w:val="0"/>
        <w:autoSpaceDE w:val="0"/>
        <w:autoSpaceDN w:val="0"/>
        <w:adjustRightInd w:val="0"/>
        <w:jc w:val="center"/>
        <w:outlineLvl w:val="2"/>
      </w:pPr>
      <w:bookmarkStart w:id="17" w:name="Par212"/>
      <w:bookmarkEnd w:id="17"/>
      <w:r>
        <w:t>ИСЧЕРПЫВАЮЩИЙ ПЕР</w:t>
      </w:r>
      <w:r w:rsidR="00E85848">
        <w:t xml:space="preserve">ЕЧЕНЬ </w:t>
      </w:r>
      <w:r>
        <w:t xml:space="preserve">ДОКУМЕНТОВ, НЕОБХОДИМЫХ </w:t>
      </w:r>
      <w:r w:rsidR="00E85848">
        <w:t>В СООТВЕТСТВИИ С НОРМАТИВНЫМИ ПРАВОВЫМИ АКТАМИ ДЛЯ ПРЕДОСТАВЛЕНИЯ ГОСУДАРСТВЕННОЙ УСЛУГИ</w:t>
      </w:r>
      <w:r w:rsidR="005968C7">
        <w:t xml:space="preserve">, КОТОРЫЕ НАХОДЯТСЯ В РАСПОРЯЖЕНИИ ГОСУДАРСВТЕННЫХ ОРГАНОВ, ОРГАНОВ МЕСТНОГО САМОУПРАВЛЕНИЯ И ИНЫХ ОРГАНОВ, УЧАСТВУЮЩИХ В ПРЕДОСТАВЛЕНИИ ГОСУДАРСТВЕННОЙ УСЛУГИ, И КОТОРЫЕ ЗАЯВИТЕЛЬ ВПРАВЕ ПРЕДСТАВИТЬ, А ТАКЖЕ СПОСОБЫ ИХ ПОЛУЧЕНИЯ ЗАЯВИТЕЛЯМИ, В ТОМ ЧИСЛЕ В ЭЛЕКТРОННОЙ ФОРМЕ, ПОРЯДОК ИХ ПРЕДСТАВЛЕНИЯ </w:t>
      </w:r>
    </w:p>
    <w:p w:rsidR="00E64862" w:rsidRDefault="00E64862">
      <w:pPr>
        <w:widowControl w:val="0"/>
        <w:autoSpaceDE w:val="0"/>
        <w:autoSpaceDN w:val="0"/>
        <w:adjustRightInd w:val="0"/>
        <w:jc w:val="both"/>
      </w:pPr>
    </w:p>
    <w:p w:rsidR="005968C7" w:rsidRDefault="005968C7" w:rsidP="005968C7">
      <w:pPr>
        <w:widowControl w:val="0"/>
        <w:autoSpaceDE w:val="0"/>
        <w:autoSpaceDN w:val="0"/>
        <w:adjustRightInd w:val="0"/>
        <w:ind w:firstLine="540"/>
        <w:jc w:val="both"/>
      </w:pPr>
      <w:bookmarkStart w:id="18" w:name="Par216"/>
      <w:bookmarkEnd w:id="18"/>
      <w:r>
        <w:t>28</w:t>
      </w:r>
      <w:r w:rsidR="00E64862">
        <w:t xml:space="preserve">. </w:t>
      </w:r>
      <w:r>
        <w:t>Заявитель вправе по собственной инициативе представить в уполномоченный орган или МФЦ:</w:t>
      </w:r>
    </w:p>
    <w:p w:rsidR="005968C7" w:rsidRDefault="005968C7" w:rsidP="005968C7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1) копии документов, подтверждающих правовые основания владения и пользования </w:t>
      </w:r>
      <w:r>
        <w:lastRenderedPageBreak/>
        <w:t>заявителем жилым помещением, в котором он зарегистрирован по месту постоянного жительства, - в случае, если заявитель является пользователем жилого помещения государственного или муниципального жилищных фондов, а также собственником жилого помещения;</w:t>
      </w:r>
    </w:p>
    <w:p w:rsidR="005968C7" w:rsidRDefault="005968C7" w:rsidP="005968C7">
      <w:pPr>
        <w:widowControl w:val="0"/>
        <w:autoSpaceDE w:val="0"/>
        <w:autoSpaceDN w:val="0"/>
        <w:adjustRightInd w:val="0"/>
        <w:ind w:firstLine="540"/>
        <w:jc w:val="both"/>
      </w:pPr>
      <w:r>
        <w:t>2) копии документов, подтверждающих правовые основания отнесения лиц, проживающих совместно с заявителем по месту постоянного жительства, к членам его семьи, за исключением копий судебных актов о признании лиц, проживающих совместно с заявителем по месту постоянного жительства, членами его семьи - в случае наличия разногласий между заявителем и проживающими совместно с заявителем по месту постоянного жительства лицами по вопросу принадлежности к одной семье;</w:t>
      </w:r>
    </w:p>
    <w:p w:rsidR="005968C7" w:rsidRDefault="005968C7" w:rsidP="005968C7">
      <w:pPr>
        <w:widowControl w:val="0"/>
        <w:autoSpaceDE w:val="0"/>
        <w:autoSpaceDN w:val="0"/>
        <w:adjustRightInd w:val="0"/>
        <w:ind w:firstLine="540"/>
        <w:jc w:val="both"/>
      </w:pPr>
      <w:r>
        <w:t>3) копии документов, удостоверяющих принадлежность заявителя и членов его семьи к гражданству Российской Федерации;</w:t>
      </w:r>
    </w:p>
    <w:p w:rsidR="00E64862" w:rsidRDefault="005968C7" w:rsidP="005968C7">
      <w:pPr>
        <w:widowControl w:val="0"/>
        <w:autoSpaceDE w:val="0"/>
        <w:autoSpaceDN w:val="0"/>
        <w:adjustRightInd w:val="0"/>
        <w:ind w:firstLine="540"/>
        <w:jc w:val="both"/>
      </w:pPr>
      <w:r>
        <w:t>4) документы, содержащие сведения о лицах, зарегистрированных совместно с заявителем по месту его постоянного жительства.</w:t>
      </w:r>
    </w:p>
    <w:p w:rsidR="005968C7" w:rsidRDefault="005968C7" w:rsidP="005968C7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29. </w:t>
      </w:r>
      <w:r w:rsidRPr="005968C7">
        <w:t>В случае непредставления заявителем документов, указанных в пункте 28 настоящего административного регламента, уполномоченный орган или МФЦ в течение 1 рабочего дня направляет запрос в электронной форме в государственные органы и иные органы, участвующие в предоставлении государственной услуги, в распоряжении которых находятся эти документы, в порядке межведомственного информационного взаимодействия.</w:t>
      </w:r>
    </w:p>
    <w:p w:rsidR="00E64862" w:rsidRDefault="00E64862">
      <w:pPr>
        <w:widowControl w:val="0"/>
        <w:autoSpaceDE w:val="0"/>
        <w:autoSpaceDN w:val="0"/>
        <w:adjustRightInd w:val="0"/>
        <w:jc w:val="both"/>
      </w:pPr>
    </w:p>
    <w:p w:rsidR="00E64862" w:rsidRDefault="005968C7" w:rsidP="005968C7">
      <w:pPr>
        <w:widowControl w:val="0"/>
        <w:autoSpaceDE w:val="0"/>
        <w:autoSpaceDN w:val="0"/>
        <w:adjustRightInd w:val="0"/>
        <w:jc w:val="center"/>
        <w:outlineLvl w:val="2"/>
      </w:pPr>
      <w:bookmarkStart w:id="19" w:name="Par219"/>
      <w:bookmarkEnd w:id="19"/>
      <w:r>
        <w:t>УКАЗАНИЯ НА ЗАПРЕТ ТРЕБОВАТЬ ОТ ЗАЯВИТЕЛЯ ПРЕДСТАВЛЕНИЯ ДОКУМЕНТОВ И ИНФОРМАЦИИ ИЛИ ОСУЩЕСТВЛЕНИЯ ДЕЙСТВИЙ</w:t>
      </w:r>
    </w:p>
    <w:p w:rsidR="00E64862" w:rsidRDefault="00E64862">
      <w:pPr>
        <w:widowControl w:val="0"/>
        <w:autoSpaceDE w:val="0"/>
        <w:autoSpaceDN w:val="0"/>
        <w:adjustRightInd w:val="0"/>
        <w:jc w:val="both"/>
      </w:pPr>
    </w:p>
    <w:p w:rsidR="005968C7" w:rsidRDefault="005968C7" w:rsidP="005968C7">
      <w:pPr>
        <w:widowControl w:val="0"/>
        <w:autoSpaceDE w:val="0"/>
        <w:autoSpaceDN w:val="0"/>
        <w:adjustRightInd w:val="0"/>
        <w:ind w:firstLine="540"/>
        <w:jc w:val="both"/>
      </w:pPr>
      <w:r>
        <w:t>3</w:t>
      </w:r>
      <w:r w:rsidR="00E64862">
        <w:t xml:space="preserve">0. </w:t>
      </w:r>
      <w:r>
        <w:t>При предоставлении государственной услуги следует соблюдать запреты в отношении требования от заявителя представления документов, информации или осуществления действий:</w:t>
      </w:r>
    </w:p>
    <w:p w:rsidR="005968C7" w:rsidRDefault="005968C7" w:rsidP="005968C7">
      <w:pPr>
        <w:widowControl w:val="0"/>
        <w:autoSpaceDE w:val="0"/>
        <w:autoSpaceDN w:val="0"/>
        <w:adjustRightInd w:val="0"/>
        <w:ind w:firstLine="540"/>
        <w:jc w:val="both"/>
      </w:pPr>
      <w:r>
        <w:t>запрет на представление документов и информации или осуществление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государственной услуги;</w:t>
      </w:r>
    </w:p>
    <w:p w:rsidR="005968C7" w:rsidRDefault="005968C7" w:rsidP="005968C7">
      <w:pPr>
        <w:widowControl w:val="0"/>
        <w:autoSpaceDE w:val="0"/>
        <w:autoSpaceDN w:val="0"/>
        <w:adjustRightInd w:val="0"/>
        <w:ind w:firstLine="540"/>
        <w:jc w:val="both"/>
      </w:pPr>
      <w:r>
        <w:t>запрет на представление документов и информации, которые в соответствии с нормативными правовыми актами Российской Федерации, нормативными правовыми актами Правительства Свердловской области и муниципальными правовыми актами находятся в распоряжении государственных органов, предоставляющих государственную услугу, иных государственных органов, органов местного самоуправления и (или) подведомственных государственным органам и органам местного самоуправления организаций, участвующих в предоставлении государственных или муниципальных услуг, за исключением</w:t>
      </w:r>
    </w:p>
    <w:p w:rsidR="005968C7" w:rsidRDefault="005968C7" w:rsidP="005968C7">
      <w:pPr>
        <w:widowControl w:val="0"/>
        <w:autoSpaceDE w:val="0"/>
        <w:autoSpaceDN w:val="0"/>
        <w:adjustRightInd w:val="0"/>
        <w:ind w:firstLine="540"/>
        <w:jc w:val="both"/>
      </w:pPr>
      <w:r>
        <w:t>документов, указанных в части 6 статьи 7 Федерального закона от 27 июля 2010 года № 210-ФЗ;</w:t>
      </w:r>
    </w:p>
    <w:p w:rsidR="005968C7" w:rsidRDefault="005968C7" w:rsidP="005968C7">
      <w:pPr>
        <w:widowControl w:val="0"/>
        <w:autoSpaceDE w:val="0"/>
        <w:autoSpaceDN w:val="0"/>
        <w:adjustRightInd w:val="0"/>
        <w:ind w:firstLine="540"/>
        <w:jc w:val="both"/>
      </w:pPr>
      <w:r>
        <w:t>запрет отказывать в приеме запроса и иных документов, необходимых для предоставления государственной услуги, в случае если запрос и документы, необходимые для предоставления государственной услуги, поданы в соответствии с информацией о сроках и порядке предоставления государственной услуги, опубликованной на едином портале государственных и муниципальных услуг и на официальных сайтах исполнительных органов государственной власти Свердловской области и органов местного самоуправления муниципальных образований, расположенных на территории Свердловской области, в сети Интернет;</w:t>
      </w:r>
    </w:p>
    <w:p w:rsidR="005968C7" w:rsidRDefault="005968C7" w:rsidP="005968C7">
      <w:pPr>
        <w:widowControl w:val="0"/>
        <w:autoSpaceDE w:val="0"/>
        <w:autoSpaceDN w:val="0"/>
        <w:adjustRightInd w:val="0"/>
        <w:ind w:firstLine="540"/>
        <w:jc w:val="both"/>
      </w:pPr>
      <w:r>
        <w:t>запрет отказывать в предоставлении государственной услуги в случае, если запрос и документы, необходимые для предоставления государственной услуги, поданы в соответствии с информацией о сроках и порядке предоставления государственной услуги, опубликованной на едином портале государственных и муниципальных услуг и на официальных сайтах исполнительных органов государственной власти Свердловской области и органов местного самоуправления муниципальных образований, расположенных на территории Свердловской области, в сети Интернет;</w:t>
      </w:r>
    </w:p>
    <w:p w:rsidR="00E64862" w:rsidRDefault="005968C7" w:rsidP="005968C7">
      <w:pPr>
        <w:widowControl w:val="0"/>
        <w:autoSpaceDE w:val="0"/>
        <w:autoSpaceDN w:val="0"/>
        <w:adjustRightInd w:val="0"/>
        <w:ind w:firstLine="540"/>
        <w:jc w:val="both"/>
      </w:pPr>
      <w:r>
        <w:t>запрет требовать от заявителя представления документов, подтверждающих внесение заявителем платы за предоставление государственной услуги.</w:t>
      </w:r>
    </w:p>
    <w:p w:rsidR="005968C7" w:rsidRDefault="005968C7" w:rsidP="005968C7">
      <w:pPr>
        <w:widowControl w:val="0"/>
        <w:autoSpaceDE w:val="0"/>
        <w:autoSpaceDN w:val="0"/>
        <w:adjustRightInd w:val="0"/>
        <w:ind w:firstLine="540"/>
        <w:jc w:val="both"/>
      </w:pPr>
    </w:p>
    <w:p w:rsidR="005968C7" w:rsidRDefault="005968C7" w:rsidP="005968C7">
      <w:pPr>
        <w:widowControl w:val="0"/>
        <w:autoSpaceDE w:val="0"/>
        <w:autoSpaceDN w:val="0"/>
        <w:adjustRightInd w:val="0"/>
        <w:ind w:firstLine="540"/>
        <w:jc w:val="center"/>
      </w:pPr>
      <w:r>
        <w:t>ИСЧЕРПЫВАЮЩИЙ ПЕРЕЧЕНЬ ОСНОВАНИЙ ДЛЯ ОТКАЗА В ПРИЕМЕ ДОКУМЕНТОВ, НЕОБХОДИМЫХ ДЛЯ ПРЕДОСТАВЛЕНИЯ ГОСУДАРСТВЕННОЙ УСЛУГИ</w:t>
      </w:r>
    </w:p>
    <w:p w:rsidR="005D054A" w:rsidRDefault="005D054A">
      <w:pPr>
        <w:widowControl w:val="0"/>
        <w:autoSpaceDE w:val="0"/>
        <w:autoSpaceDN w:val="0"/>
        <w:adjustRightInd w:val="0"/>
        <w:ind w:firstLine="540"/>
        <w:jc w:val="both"/>
      </w:pPr>
    </w:p>
    <w:p w:rsidR="005D054A" w:rsidRDefault="005968C7" w:rsidP="005D054A">
      <w:pPr>
        <w:widowControl w:val="0"/>
        <w:autoSpaceDE w:val="0"/>
        <w:autoSpaceDN w:val="0"/>
        <w:adjustRightInd w:val="0"/>
        <w:ind w:firstLine="540"/>
        <w:jc w:val="both"/>
      </w:pPr>
      <w:r>
        <w:lastRenderedPageBreak/>
        <w:t>3</w:t>
      </w:r>
      <w:r w:rsidR="00E64862">
        <w:t xml:space="preserve">1. </w:t>
      </w:r>
      <w:r w:rsidR="005D054A">
        <w:t>Уполномоченный орган отказывает в приеме заявления и документов, необходимых для предоставления государственной услуги, в следующих случаях:</w:t>
      </w:r>
    </w:p>
    <w:p w:rsidR="005D054A" w:rsidRDefault="005D054A" w:rsidP="005D054A">
      <w:pPr>
        <w:widowControl w:val="0"/>
        <w:autoSpaceDE w:val="0"/>
        <w:autoSpaceDN w:val="0"/>
        <w:adjustRightInd w:val="0"/>
        <w:ind w:firstLine="540"/>
        <w:jc w:val="both"/>
      </w:pPr>
      <w:r>
        <w:t>1) заявление подано лицом, не имеющим на это полномочий;</w:t>
      </w:r>
    </w:p>
    <w:p w:rsidR="00E64862" w:rsidRDefault="005D054A" w:rsidP="005D054A">
      <w:pPr>
        <w:widowControl w:val="0"/>
        <w:autoSpaceDE w:val="0"/>
        <w:autoSpaceDN w:val="0"/>
        <w:adjustRightInd w:val="0"/>
        <w:ind w:firstLine="540"/>
        <w:jc w:val="both"/>
      </w:pPr>
      <w:r>
        <w:t>2) в случае выявления в результате проверки несоблюдения условий признания действительности усиленной квалифицированной электронной подписи, установленных статьей 11 Федерального закона от 6 апреля 2011 года № 63-ФЗ.</w:t>
      </w:r>
    </w:p>
    <w:p w:rsidR="005D054A" w:rsidRDefault="005D054A" w:rsidP="005D054A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32. </w:t>
      </w:r>
      <w:r w:rsidRPr="005D054A">
        <w:t>МФЦ отказывает в приеме документов, необходимых для предоставления государственной услуги, по основанию, указанному в подпункте 1 пункта 31 настоящего административного регламента.</w:t>
      </w:r>
    </w:p>
    <w:p w:rsidR="005D054A" w:rsidRDefault="005D054A" w:rsidP="005D054A">
      <w:pPr>
        <w:widowControl w:val="0"/>
        <w:autoSpaceDE w:val="0"/>
        <w:autoSpaceDN w:val="0"/>
        <w:adjustRightInd w:val="0"/>
        <w:ind w:firstLine="540"/>
        <w:jc w:val="both"/>
      </w:pPr>
    </w:p>
    <w:p w:rsidR="00E64862" w:rsidRDefault="005D054A">
      <w:pPr>
        <w:widowControl w:val="0"/>
        <w:autoSpaceDE w:val="0"/>
        <w:autoSpaceDN w:val="0"/>
        <w:adjustRightInd w:val="0"/>
        <w:jc w:val="center"/>
      </w:pPr>
      <w:bookmarkStart w:id="20" w:name="Par229"/>
      <w:bookmarkEnd w:id="20"/>
      <w:r w:rsidRPr="005D054A">
        <w:t>ИСЧЕ</w:t>
      </w:r>
      <w:r>
        <w:t>РПЫВАЮЩИЙ ПЕРЕЧЕНЬ ОСНОВАНИЙ</w:t>
      </w:r>
      <w:r w:rsidR="00E64862">
        <w:t xml:space="preserve"> ДЛЯ </w:t>
      </w:r>
      <w:r>
        <w:t>ПРИОСТАНОВЛЕНИЯ ИЛИ ОТКАЗА В ПРЕДОСТАВЛЕНИИ</w:t>
      </w:r>
      <w:r w:rsidR="00E64862">
        <w:t xml:space="preserve"> ГОСУДАРСТВЕННОЙ УСЛУГИ</w:t>
      </w:r>
    </w:p>
    <w:p w:rsidR="00E64862" w:rsidRDefault="00E64862">
      <w:pPr>
        <w:widowControl w:val="0"/>
        <w:autoSpaceDE w:val="0"/>
        <w:autoSpaceDN w:val="0"/>
        <w:adjustRightInd w:val="0"/>
        <w:jc w:val="both"/>
      </w:pPr>
    </w:p>
    <w:p w:rsidR="004254D0" w:rsidRDefault="005D054A" w:rsidP="005D054A">
      <w:pPr>
        <w:widowControl w:val="0"/>
        <w:autoSpaceDE w:val="0"/>
        <w:autoSpaceDN w:val="0"/>
        <w:adjustRightInd w:val="0"/>
        <w:ind w:firstLine="540"/>
        <w:jc w:val="both"/>
      </w:pPr>
      <w:r>
        <w:t>33</w:t>
      </w:r>
      <w:r w:rsidR="00E64862">
        <w:t xml:space="preserve">. </w:t>
      </w:r>
      <w:r w:rsidRPr="005D054A">
        <w:t>Рассмотрение уполномоченным органом заявления о предоставлении государственной услуги приостанавливается не более чем на один месяц, в случае если по истечении 10 дней со дня получения заявления или документов в виде электронного документа (пакета документов) заявитель не представил всех или части документов, указанных в пункте 22 настоящего административного регламента, в уполномоченный орган.</w:t>
      </w:r>
    </w:p>
    <w:p w:rsidR="005D054A" w:rsidRDefault="005D054A" w:rsidP="005D054A">
      <w:pPr>
        <w:widowControl w:val="0"/>
        <w:autoSpaceDE w:val="0"/>
        <w:autoSpaceDN w:val="0"/>
        <w:adjustRightInd w:val="0"/>
        <w:ind w:firstLine="540"/>
        <w:jc w:val="both"/>
      </w:pPr>
      <w:r>
        <w:t>34. Основания отказа в предоставлении государственной услуги:</w:t>
      </w:r>
    </w:p>
    <w:p w:rsidR="005D054A" w:rsidRDefault="005D054A" w:rsidP="005D054A">
      <w:pPr>
        <w:widowControl w:val="0"/>
        <w:autoSpaceDE w:val="0"/>
        <w:autoSpaceDN w:val="0"/>
        <w:adjustRightInd w:val="0"/>
        <w:ind w:firstLine="540"/>
        <w:jc w:val="both"/>
      </w:pPr>
      <w:r>
        <w:t>1) не соблюдены условия предоставления государственной услуги;</w:t>
      </w:r>
    </w:p>
    <w:p w:rsidR="005D054A" w:rsidRDefault="005D054A" w:rsidP="005D054A">
      <w:pPr>
        <w:widowControl w:val="0"/>
        <w:autoSpaceDE w:val="0"/>
        <w:autoSpaceDN w:val="0"/>
        <w:adjustRightInd w:val="0"/>
        <w:ind w:firstLine="540"/>
        <w:jc w:val="both"/>
      </w:pPr>
      <w:r>
        <w:t>2) не представлены в течение указанного в пункте 20 настоящего административного регламента срока приостановления рассмотрения заявления о предоставлении государственной услуги требуемых документов;</w:t>
      </w:r>
    </w:p>
    <w:p w:rsidR="005D054A" w:rsidRDefault="005D054A" w:rsidP="005D054A">
      <w:pPr>
        <w:widowControl w:val="0"/>
        <w:autoSpaceDE w:val="0"/>
        <w:autoSpaceDN w:val="0"/>
        <w:adjustRightInd w:val="0"/>
        <w:ind w:firstLine="540"/>
        <w:jc w:val="both"/>
      </w:pPr>
      <w:r>
        <w:t>3) представлены неполные и (или) заведомо недостоверные сведения и документы.</w:t>
      </w:r>
    </w:p>
    <w:p w:rsidR="00E64862" w:rsidRDefault="00E64862">
      <w:pPr>
        <w:widowControl w:val="0"/>
        <w:autoSpaceDE w:val="0"/>
        <w:autoSpaceDN w:val="0"/>
        <w:adjustRightInd w:val="0"/>
        <w:jc w:val="both"/>
      </w:pPr>
    </w:p>
    <w:p w:rsidR="0071561F" w:rsidRDefault="005D054A" w:rsidP="005D054A">
      <w:pPr>
        <w:widowControl w:val="0"/>
        <w:autoSpaceDE w:val="0"/>
        <w:autoSpaceDN w:val="0"/>
        <w:adjustRightInd w:val="0"/>
        <w:jc w:val="center"/>
      </w:pPr>
      <w:r>
        <w:t>ПЕРЕЧЕНЬ УСЛУГ, КОТОРЫЕ ЯВЛЯЮТСЯ НЕОБХОДИМЫМИ И ОБЯЗАТЕЛЬНЫМИ ДЛЯ ПРЕДОСТАВЛЕНИЯ ГОСУДАРСТВЕННОЙ УСЛУГИ, В ТОМ ЧИСЛЕ СВЕДЕНИЯ О ДОКУМЕНТЕ (ДОКУМЕНТАХ), ВЫДАВАЕМОМ (ВЫДАВАЕМЫХ) ОРГАНИЗАЦИЯМИ, УЧАСТВУЮЩИМИ В ПРЕДОСТАВЛЕНИИ</w:t>
      </w:r>
      <w:r w:rsidRPr="005D054A">
        <w:t xml:space="preserve"> ГОСУДАРСТВЕННОЙ УСЛУГИ</w:t>
      </w:r>
      <w:r>
        <w:t xml:space="preserve">  </w:t>
      </w:r>
    </w:p>
    <w:p w:rsidR="005D054A" w:rsidRDefault="005D054A">
      <w:pPr>
        <w:widowControl w:val="0"/>
        <w:autoSpaceDE w:val="0"/>
        <w:autoSpaceDN w:val="0"/>
        <w:adjustRightInd w:val="0"/>
        <w:jc w:val="center"/>
        <w:outlineLvl w:val="2"/>
      </w:pPr>
      <w:bookmarkStart w:id="21" w:name="Par234"/>
      <w:bookmarkEnd w:id="21"/>
    </w:p>
    <w:p w:rsidR="005D054A" w:rsidRDefault="005D054A" w:rsidP="005D054A">
      <w:pPr>
        <w:widowControl w:val="0"/>
        <w:autoSpaceDE w:val="0"/>
        <w:autoSpaceDN w:val="0"/>
        <w:adjustRightInd w:val="0"/>
        <w:ind w:firstLine="567"/>
        <w:jc w:val="both"/>
        <w:outlineLvl w:val="2"/>
      </w:pPr>
      <w:r>
        <w:t>35. Необходимыми и обязательными услугами, включенными в Перечень услуг, которые являются необходимыми и обязательными для предоставления государственных услуг, полномочия по которым переданы органам местного самоуправления муниципальных образований в Свердловской области, и предоставляются организациями, участвующими в предоставлении государственных услуг, утвержденный постановлением Правительства</w:t>
      </w:r>
    </w:p>
    <w:p w:rsidR="005D054A" w:rsidRDefault="005D054A" w:rsidP="005D054A">
      <w:pPr>
        <w:widowControl w:val="0"/>
        <w:autoSpaceDE w:val="0"/>
        <w:autoSpaceDN w:val="0"/>
        <w:adjustRightInd w:val="0"/>
        <w:ind w:firstLine="567"/>
        <w:jc w:val="both"/>
        <w:outlineLvl w:val="2"/>
      </w:pPr>
      <w:r>
        <w:t>Свердловской области от 14.09.2011 № 1211-ПП «Об утверждении Перечня услуг, которые являются необходимыми и обязательными для предоставления исполнительными органами государственной власти Свердловской области государственных услуг и предоставляются организациями, участвующими в предоставлении государственных услуг, и Порядка определения размера платы за оказание услуг, которые являются необходимыми и обязательными для предоставления исполнительными органами государственной власти Свердловской области государственных услуг», являются: выдача справки с места жительства о составе семьи; выдача справки об установлении инвалидности; выдача справки о совместном проживании с инвалидом;</w:t>
      </w:r>
    </w:p>
    <w:p w:rsidR="005D054A" w:rsidRDefault="005D054A" w:rsidP="005D054A">
      <w:pPr>
        <w:widowControl w:val="0"/>
        <w:autoSpaceDE w:val="0"/>
        <w:autoSpaceDN w:val="0"/>
        <w:adjustRightInd w:val="0"/>
        <w:ind w:firstLine="567"/>
        <w:jc w:val="both"/>
        <w:outlineLvl w:val="2"/>
      </w:pPr>
      <w:r>
        <w:t>выдача справки о правах на объекты недвижимости (при отсутствии сведений в Едином государственном реестре прав на недвижимое имущество и сделок с ним), в том числе о наличии (об отсутствии) регистрации обременения на объект недвижимости, сведений о собственниках помещений, справки, подтверждающей, что ранее право на приватизацию жилья не было использовано;</w:t>
      </w:r>
    </w:p>
    <w:p w:rsidR="005D054A" w:rsidRDefault="005D054A" w:rsidP="005D054A">
      <w:pPr>
        <w:widowControl w:val="0"/>
        <w:autoSpaceDE w:val="0"/>
        <w:autoSpaceDN w:val="0"/>
        <w:adjustRightInd w:val="0"/>
        <w:ind w:firstLine="567"/>
        <w:jc w:val="both"/>
        <w:outlineLvl w:val="2"/>
      </w:pPr>
      <w:r>
        <w:t>выдача документов, сведений о платежах за жилое помещение и коммунальные услуги, размерах фактически начисленной платы за жилое помещение и коммунальные услуги, расходах на оплату приобретения твердого топлива и (или) его доставки, справок о наличии (об отсутствии) задолженности по оплате жилого помещения и коммунальных услуг или о заключении и (или) выполнении гражданами соглашений по ее погашению.</w:t>
      </w:r>
    </w:p>
    <w:p w:rsidR="005D054A" w:rsidRDefault="005D054A" w:rsidP="00545C21">
      <w:pPr>
        <w:widowControl w:val="0"/>
        <w:autoSpaceDE w:val="0"/>
        <w:autoSpaceDN w:val="0"/>
        <w:adjustRightInd w:val="0"/>
        <w:outlineLvl w:val="2"/>
      </w:pPr>
    </w:p>
    <w:p w:rsidR="00E64862" w:rsidRDefault="00E64862">
      <w:pPr>
        <w:widowControl w:val="0"/>
        <w:autoSpaceDE w:val="0"/>
        <w:autoSpaceDN w:val="0"/>
        <w:adjustRightInd w:val="0"/>
        <w:jc w:val="center"/>
        <w:outlineLvl w:val="2"/>
      </w:pPr>
      <w:r>
        <w:t>ПОРЯДОК, РАЗМЕР И ОСНОВАНИЯ ВЗИМАНИЯ ГОСУДАРСТВЕННОЙ ПОШЛИНЫ</w:t>
      </w:r>
    </w:p>
    <w:p w:rsidR="00E64862" w:rsidRDefault="00E64862">
      <w:pPr>
        <w:widowControl w:val="0"/>
        <w:autoSpaceDE w:val="0"/>
        <w:autoSpaceDN w:val="0"/>
        <w:adjustRightInd w:val="0"/>
        <w:jc w:val="center"/>
      </w:pPr>
      <w:r>
        <w:t>ИЛИ ИНОЙ ПЛАТЫ, ВЗИМАЕМОЙ ЗА ПРЕДОСТАВЛЕНИЕ</w:t>
      </w:r>
    </w:p>
    <w:p w:rsidR="00E64862" w:rsidRDefault="00E64862">
      <w:pPr>
        <w:widowControl w:val="0"/>
        <w:autoSpaceDE w:val="0"/>
        <w:autoSpaceDN w:val="0"/>
        <w:adjustRightInd w:val="0"/>
        <w:jc w:val="center"/>
      </w:pPr>
      <w:r>
        <w:lastRenderedPageBreak/>
        <w:t>ГОСУДАРСТВЕННОЙ УСЛУГИ</w:t>
      </w:r>
    </w:p>
    <w:p w:rsidR="00E64862" w:rsidRDefault="00E64862">
      <w:pPr>
        <w:widowControl w:val="0"/>
        <w:autoSpaceDE w:val="0"/>
        <w:autoSpaceDN w:val="0"/>
        <w:adjustRightInd w:val="0"/>
        <w:jc w:val="both"/>
      </w:pPr>
    </w:p>
    <w:p w:rsidR="00E64862" w:rsidRDefault="00E64862">
      <w:pPr>
        <w:widowControl w:val="0"/>
        <w:autoSpaceDE w:val="0"/>
        <w:autoSpaceDN w:val="0"/>
        <w:adjustRightInd w:val="0"/>
        <w:ind w:firstLine="540"/>
        <w:jc w:val="both"/>
      </w:pPr>
      <w:bookmarkStart w:id="22" w:name="Par238"/>
      <w:bookmarkEnd w:id="22"/>
      <w:r>
        <w:t>3</w:t>
      </w:r>
      <w:r w:rsidR="00545C21">
        <w:t>6</w:t>
      </w:r>
      <w:r>
        <w:t>. Государственная услуга предос</w:t>
      </w:r>
      <w:r w:rsidR="00545C21">
        <w:t>тавляется</w:t>
      </w:r>
      <w:r>
        <w:t xml:space="preserve"> без взимания государственной пошлины или иной платы.</w:t>
      </w:r>
    </w:p>
    <w:p w:rsidR="0071561F" w:rsidRDefault="0071561F">
      <w:pPr>
        <w:widowControl w:val="0"/>
        <w:autoSpaceDE w:val="0"/>
        <w:autoSpaceDN w:val="0"/>
        <w:adjustRightInd w:val="0"/>
        <w:jc w:val="both"/>
      </w:pPr>
    </w:p>
    <w:p w:rsidR="00E64862" w:rsidRDefault="00E64862">
      <w:pPr>
        <w:widowControl w:val="0"/>
        <w:autoSpaceDE w:val="0"/>
        <w:autoSpaceDN w:val="0"/>
        <w:adjustRightInd w:val="0"/>
        <w:jc w:val="center"/>
        <w:outlineLvl w:val="2"/>
      </w:pPr>
      <w:bookmarkStart w:id="23" w:name="Par240"/>
      <w:bookmarkEnd w:id="23"/>
      <w:r>
        <w:t>ПОРЯДОК, РАЗМЕР И ОСНОВАНИЯ ВЗИМАНИЯ ПЛАТЫ ЗА ПРЕДОСТАВЛЕНИЕ</w:t>
      </w:r>
    </w:p>
    <w:p w:rsidR="00E64862" w:rsidRDefault="00E64862">
      <w:pPr>
        <w:widowControl w:val="0"/>
        <w:autoSpaceDE w:val="0"/>
        <w:autoSpaceDN w:val="0"/>
        <w:adjustRightInd w:val="0"/>
        <w:jc w:val="center"/>
      </w:pPr>
      <w:r>
        <w:t>УСЛУГ, КОТОРЫЕ ЯВЛЯЮТСЯ НЕОБХОДИМЫМИ И ОБЯЗАТЕЛЬНЫМИ</w:t>
      </w:r>
    </w:p>
    <w:p w:rsidR="00E64862" w:rsidRDefault="00E64862">
      <w:pPr>
        <w:widowControl w:val="0"/>
        <w:autoSpaceDE w:val="0"/>
        <w:autoSpaceDN w:val="0"/>
        <w:adjustRightInd w:val="0"/>
        <w:jc w:val="center"/>
      </w:pPr>
      <w:r>
        <w:t>ДЛЯ ПРЕДОСТАВЛЕНИЯ ГОСУДАРСТВЕННОЙ УСЛУГИ</w:t>
      </w:r>
      <w:r w:rsidR="00545C21">
        <w:t>, ВКЛЮЧАЯ ИНФОРМАЦИЮ О МЕТОДИКЕ РАСЧЕТА РАЗМЕРА ТАКОЙ ПЛАТЫ</w:t>
      </w:r>
    </w:p>
    <w:p w:rsidR="00E64862" w:rsidRDefault="00E64862">
      <w:pPr>
        <w:widowControl w:val="0"/>
        <w:autoSpaceDE w:val="0"/>
        <w:autoSpaceDN w:val="0"/>
        <w:adjustRightInd w:val="0"/>
        <w:jc w:val="both"/>
      </w:pPr>
    </w:p>
    <w:p w:rsidR="00E64862" w:rsidRDefault="00545C21">
      <w:pPr>
        <w:widowControl w:val="0"/>
        <w:autoSpaceDE w:val="0"/>
        <w:autoSpaceDN w:val="0"/>
        <w:adjustRightInd w:val="0"/>
        <w:ind w:firstLine="540"/>
        <w:jc w:val="both"/>
      </w:pPr>
      <w:r>
        <w:t>37</w:t>
      </w:r>
      <w:r w:rsidR="00E64862">
        <w:t xml:space="preserve">. </w:t>
      </w:r>
      <w:r w:rsidRPr="00545C21">
        <w:t>Оснований для взимания платы за предоставление услуг, которые являются необходимыми и обязательными для предоставления государственной услуги, законодательством Свердловской области не предусмотрено.</w:t>
      </w:r>
    </w:p>
    <w:p w:rsidR="00E64862" w:rsidRDefault="00E64862">
      <w:pPr>
        <w:widowControl w:val="0"/>
        <w:autoSpaceDE w:val="0"/>
        <w:autoSpaceDN w:val="0"/>
        <w:adjustRightInd w:val="0"/>
        <w:jc w:val="both"/>
      </w:pPr>
    </w:p>
    <w:p w:rsidR="00E64862" w:rsidRDefault="00E64862">
      <w:pPr>
        <w:widowControl w:val="0"/>
        <w:autoSpaceDE w:val="0"/>
        <w:autoSpaceDN w:val="0"/>
        <w:adjustRightInd w:val="0"/>
        <w:jc w:val="center"/>
        <w:outlineLvl w:val="2"/>
      </w:pPr>
      <w:bookmarkStart w:id="24" w:name="Par246"/>
      <w:bookmarkEnd w:id="24"/>
      <w:r>
        <w:t>МАКСИМАЛЬНЫЙ СРОК ОЖИДАНИЯ В ОЧЕРЕДИ ПРИ ПОДАЧЕ ЗАПРОСА</w:t>
      </w:r>
    </w:p>
    <w:p w:rsidR="00E64862" w:rsidRDefault="00E64862">
      <w:pPr>
        <w:widowControl w:val="0"/>
        <w:autoSpaceDE w:val="0"/>
        <w:autoSpaceDN w:val="0"/>
        <w:adjustRightInd w:val="0"/>
        <w:jc w:val="center"/>
      </w:pPr>
      <w:r>
        <w:t>О ПРЕДОС</w:t>
      </w:r>
      <w:r w:rsidR="00545C21">
        <w:t>ТАВЛЕНИИ ГОСУДАРСТВЕННОЙ УСЛУГИ, ПРЕДОСТАВЛЯЕМОЙ ОРГАНИЗАЦИЕЙ, УЧАСТВУЮЩЕЙ В</w:t>
      </w:r>
      <w:r>
        <w:t xml:space="preserve"> ПРЕДОС</w:t>
      </w:r>
      <w:r w:rsidR="00545C21">
        <w:t>ТАВЛЕНИИ</w:t>
      </w:r>
      <w:r>
        <w:t xml:space="preserve"> ГОСУДАРСТВЕННОЙ УСЛУГИ</w:t>
      </w:r>
      <w:r w:rsidR="00545C21">
        <w:t>, И ПРИ ПОЛУЧЕНИИ РЕЗУЛЬТАТА ПРЕДОСТАВЛЕНИЯ ТАКИХ УСЛУГ</w:t>
      </w:r>
    </w:p>
    <w:p w:rsidR="00E64862" w:rsidRDefault="00E64862">
      <w:pPr>
        <w:widowControl w:val="0"/>
        <w:autoSpaceDE w:val="0"/>
        <w:autoSpaceDN w:val="0"/>
        <w:adjustRightInd w:val="0"/>
        <w:jc w:val="both"/>
      </w:pPr>
    </w:p>
    <w:p w:rsidR="00E64862" w:rsidRDefault="00545C21">
      <w:pPr>
        <w:widowControl w:val="0"/>
        <w:autoSpaceDE w:val="0"/>
        <w:autoSpaceDN w:val="0"/>
        <w:adjustRightInd w:val="0"/>
        <w:ind w:firstLine="540"/>
        <w:jc w:val="both"/>
      </w:pPr>
      <w:r>
        <w:t>38</w:t>
      </w:r>
      <w:r w:rsidR="00E64862">
        <w:t xml:space="preserve">. </w:t>
      </w:r>
      <w:r w:rsidRPr="00545C21">
        <w:t>В случае личного обращения заявителя в уполномоченный орган или в МФЦ при подаче заявления о предоставлении государственной услуги максимальный срок ожидания в очереди не должен превышать 15 минут.</w:t>
      </w:r>
    </w:p>
    <w:p w:rsidR="0071561F" w:rsidRDefault="0071561F">
      <w:pPr>
        <w:widowControl w:val="0"/>
        <w:autoSpaceDE w:val="0"/>
        <w:autoSpaceDN w:val="0"/>
        <w:adjustRightInd w:val="0"/>
        <w:jc w:val="both"/>
      </w:pPr>
    </w:p>
    <w:p w:rsidR="00E64862" w:rsidRDefault="00545C21">
      <w:pPr>
        <w:widowControl w:val="0"/>
        <w:autoSpaceDE w:val="0"/>
        <w:autoSpaceDN w:val="0"/>
        <w:adjustRightInd w:val="0"/>
        <w:jc w:val="center"/>
        <w:outlineLvl w:val="2"/>
      </w:pPr>
      <w:bookmarkStart w:id="25" w:name="Par253"/>
      <w:bookmarkEnd w:id="25"/>
      <w:r>
        <w:t>СРОК</w:t>
      </w:r>
      <w:r w:rsidR="00E64862">
        <w:t xml:space="preserve"> И ПОРЯДОК РЕГИСТРАЦИИ </w:t>
      </w:r>
      <w:r>
        <w:t>ЗАПРОСА</w:t>
      </w:r>
      <w:r w:rsidR="00E64862">
        <w:t xml:space="preserve"> ЗАЯВИТЕЛЯ</w:t>
      </w:r>
    </w:p>
    <w:p w:rsidR="00E64862" w:rsidRDefault="00E64862">
      <w:pPr>
        <w:widowControl w:val="0"/>
        <w:autoSpaceDE w:val="0"/>
        <w:autoSpaceDN w:val="0"/>
        <w:adjustRightInd w:val="0"/>
        <w:jc w:val="center"/>
      </w:pPr>
      <w:r>
        <w:t>О ПРЕДОС</w:t>
      </w:r>
      <w:r w:rsidR="00545C21">
        <w:t xml:space="preserve">ТАВЛЕНИИ ГОСУДАРСТВЕННОЙ УСЛУГИ И УСЛУГИ, ПРЕДОСТАВЛЯЕМОЙ ОРГАНИЗАЦИЕЙ, УЧАСТВУЮЩЕЙ В </w:t>
      </w:r>
      <w:r w:rsidR="00545C21" w:rsidRPr="00545C21">
        <w:t>ПРЕДОСТАВЛЕНИИ ГОСУДАРСТВЕННОЙ УСЛУГИ</w:t>
      </w:r>
      <w:r w:rsidR="00545C21">
        <w:t>,</w:t>
      </w:r>
    </w:p>
    <w:p w:rsidR="00E64862" w:rsidRDefault="00E64862">
      <w:pPr>
        <w:widowControl w:val="0"/>
        <w:autoSpaceDE w:val="0"/>
        <w:autoSpaceDN w:val="0"/>
        <w:adjustRightInd w:val="0"/>
        <w:jc w:val="center"/>
      </w:pPr>
      <w:r>
        <w:t>В ТОМ ЧИСЛЕ В ЭЛЕКТРОННОЙ ФОРМЕ</w:t>
      </w:r>
    </w:p>
    <w:p w:rsidR="00E64862" w:rsidRDefault="00E64862">
      <w:pPr>
        <w:widowControl w:val="0"/>
        <w:autoSpaceDE w:val="0"/>
        <w:autoSpaceDN w:val="0"/>
        <w:adjustRightInd w:val="0"/>
        <w:jc w:val="both"/>
      </w:pPr>
    </w:p>
    <w:p w:rsidR="00545C21" w:rsidRDefault="00545C21" w:rsidP="00545C21">
      <w:pPr>
        <w:widowControl w:val="0"/>
        <w:autoSpaceDE w:val="0"/>
        <w:autoSpaceDN w:val="0"/>
        <w:adjustRightInd w:val="0"/>
        <w:ind w:firstLine="540"/>
        <w:jc w:val="both"/>
      </w:pPr>
      <w:r>
        <w:t>39</w:t>
      </w:r>
      <w:r w:rsidR="00E64862">
        <w:t xml:space="preserve">. </w:t>
      </w:r>
      <w:r>
        <w:t>Регистрация заявления о предоставлении государственной услуги производится в день обращения заявителя в уполномоченный орган с документами, необходимыми для предоставления государственной услуги. Датой обращения считается дата подачи в уполномоченный орган заявления и документов, необходимых для предоставления государственной услуги.</w:t>
      </w:r>
    </w:p>
    <w:p w:rsidR="00545C21" w:rsidRDefault="00545C21" w:rsidP="00545C21">
      <w:pPr>
        <w:widowControl w:val="0"/>
        <w:autoSpaceDE w:val="0"/>
        <w:autoSpaceDN w:val="0"/>
        <w:adjustRightInd w:val="0"/>
        <w:ind w:firstLine="540"/>
        <w:jc w:val="both"/>
      </w:pPr>
      <w:r>
        <w:t>Днем обращения за субсидией считается дата получения документов уполномоченным органом. Обязанность подтверждения факта отправки документов лежит на заявителе.</w:t>
      </w:r>
    </w:p>
    <w:p w:rsidR="00545C21" w:rsidRDefault="00545C21" w:rsidP="00545C21">
      <w:pPr>
        <w:widowControl w:val="0"/>
        <w:autoSpaceDE w:val="0"/>
        <w:autoSpaceDN w:val="0"/>
        <w:adjustRightInd w:val="0"/>
        <w:ind w:firstLine="540"/>
        <w:jc w:val="both"/>
      </w:pPr>
      <w:r>
        <w:t>Если указанные в пункте 22 настоящего административного регламента документы (копии документов), направленные почтовым отправлением или в виде электронного документа (пакета документов), получены после окончания рабочего времени уполномоченного органа, днем их получения считается следующий рабочий день. Если документы (копии документов) получены в выходной или праздничный день, днем их получения считается следующий за ним рабочий день.</w:t>
      </w:r>
    </w:p>
    <w:p w:rsidR="00545C21" w:rsidRDefault="00545C21" w:rsidP="00545C21">
      <w:pPr>
        <w:widowControl w:val="0"/>
        <w:autoSpaceDE w:val="0"/>
        <w:autoSpaceDN w:val="0"/>
        <w:adjustRightInd w:val="0"/>
        <w:ind w:firstLine="540"/>
        <w:jc w:val="both"/>
      </w:pPr>
      <w:r>
        <w:t>В случае если заявление и документы, необходимые для предоставления государственной услуги, поданы в форме электронных документов, уполномоченный орган не позднее рабочего дня, следующего за днем подачи заявления, направляет лицу, подавшему заявление, электронное сообщение о принятии либо об отказе в принятии заявления.</w:t>
      </w:r>
    </w:p>
    <w:p w:rsidR="00545C21" w:rsidRDefault="00545C21" w:rsidP="00545C21">
      <w:pPr>
        <w:widowControl w:val="0"/>
        <w:autoSpaceDE w:val="0"/>
        <w:autoSpaceDN w:val="0"/>
        <w:adjustRightInd w:val="0"/>
        <w:ind w:firstLine="540"/>
        <w:jc w:val="both"/>
      </w:pPr>
      <w:r>
        <w:t>Регистрация заявления и документов, необходимых для предоставления государственной услуги, направленных в форме электронных документов, при отсутствии оснований для отказа в приеме заявления осуществляется уполномоченным органом в день направления заявителю электронного сообщения о принятии заявления.</w:t>
      </w:r>
    </w:p>
    <w:p w:rsidR="00E64862" w:rsidRDefault="00545C21" w:rsidP="00545C21">
      <w:pPr>
        <w:widowControl w:val="0"/>
        <w:autoSpaceDE w:val="0"/>
        <w:autoSpaceDN w:val="0"/>
        <w:adjustRightInd w:val="0"/>
        <w:ind w:firstLine="540"/>
        <w:jc w:val="both"/>
      </w:pPr>
      <w:r>
        <w:t>Процедура регистрации заявления о предоставлении государственной услуги и документов, необходимых для предоставления государственной услуги, осуществляется в соответствии с подпунктом 6 части первой пункта 51 настоящего административного регламента.</w:t>
      </w:r>
    </w:p>
    <w:p w:rsidR="00E64862" w:rsidRDefault="00E64862">
      <w:pPr>
        <w:widowControl w:val="0"/>
        <w:autoSpaceDE w:val="0"/>
        <w:autoSpaceDN w:val="0"/>
        <w:adjustRightInd w:val="0"/>
        <w:jc w:val="both"/>
      </w:pPr>
    </w:p>
    <w:p w:rsidR="00E64862" w:rsidRDefault="00E64862">
      <w:pPr>
        <w:widowControl w:val="0"/>
        <w:autoSpaceDE w:val="0"/>
        <w:autoSpaceDN w:val="0"/>
        <w:adjustRightInd w:val="0"/>
        <w:jc w:val="center"/>
        <w:outlineLvl w:val="2"/>
      </w:pPr>
      <w:bookmarkStart w:id="26" w:name="Par267"/>
      <w:bookmarkEnd w:id="26"/>
      <w:r>
        <w:t>ТРЕБОВАНИЯ К ПОМЕЩЕНИЯМ, В КОТОРЫХ ПРЕДОСТАВЛЯЕТСЯ</w:t>
      </w:r>
    </w:p>
    <w:p w:rsidR="00E64862" w:rsidRDefault="00E64862" w:rsidP="00157A19">
      <w:pPr>
        <w:widowControl w:val="0"/>
        <w:autoSpaceDE w:val="0"/>
        <w:autoSpaceDN w:val="0"/>
        <w:adjustRightInd w:val="0"/>
        <w:jc w:val="center"/>
      </w:pPr>
      <w:r>
        <w:t>ГОСУДАРСТВЕННАЯ УСЛУГА,</w:t>
      </w:r>
      <w:r w:rsidR="00157A19">
        <w:t xml:space="preserve"> ПРЕДОСТАВЛЯЕМАЯ ОРГАНИЗАЦИЕЙ, УЧАСТВУЮЩЕЙ В ПРЕДОСТАВЛЕНИИ ГОСУДАРСТВЕННОЙ УСЛУГИ</w:t>
      </w:r>
      <w:r>
        <w:t xml:space="preserve"> К МЕСТУ ОЖИДАНИЯ И ПРИЕМА</w:t>
      </w:r>
    </w:p>
    <w:p w:rsidR="00E64862" w:rsidRDefault="00E64862">
      <w:pPr>
        <w:widowControl w:val="0"/>
        <w:autoSpaceDE w:val="0"/>
        <w:autoSpaceDN w:val="0"/>
        <w:adjustRightInd w:val="0"/>
        <w:jc w:val="center"/>
      </w:pPr>
      <w:r>
        <w:t>ЗАЯВИТЕЛЕЙ, РАЗМЕЩЕНИЮ И ОФОРМЛЕНИЮ ВИЗУАЛЬНОЙ,</w:t>
      </w:r>
    </w:p>
    <w:p w:rsidR="00E64862" w:rsidRDefault="00E64862">
      <w:pPr>
        <w:widowControl w:val="0"/>
        <w:autoSpaceDE w:val="0"/>
        <w:autoSpaceDN w:val="0"/>
        <w:adjustRightInd w:val="0"/>
        <w:jc w:val="center"/>
      </w:pPr>
      <w:r>
        <w:t>ТЕКСТОВОЙ И МУЛЬТИМЕДИЙНОЙ ИНФОРМАЦИИ О ПОРЯДКЕ</w:t>
      </w:r>
    </w:p>
    <w:p w:rsidR="00E64862" w:rsidRDefault="00E64862">
      <w:pPr>
        <w:widowControl w:val="0"/>
        <w:autoSpaceDE w:val="0"/>
        <w:autoSpaceDN w:val="0"/>
        <w:adjustRightInd w:val="0"/>
        <w:jc w:val="center"/>
      </w:pPr>
      <w:r>
        <w:lastRenderedPageBreak/>
        <w:t>ПРЕДОСТАВЛЕНИЯ ТАКОЙ УСЛУГИ</w:t>
      </w:r>
      <w:r w:rsidR="00157A19">
        <w:t>, В ТОМ ЧИСЛЕ К ОБЕСПЕЧЕНИЮ ДОСТУПНОСТИ ДЛЯ ИНВАЛИДОВ УКАЗАННЫХ ОБЪЕКТОВ В СООТВЕТСТВИИ С ЗАКОНОДАТЕЛЬСВОМ РОССИИЙСКОЙ ФЕДЕРАЦИИ О СОЦИАЛЬНОЙ ЗАЩИТЕ ИНВАЛИДОВ</w:t>
      </w:r>
    </w:p>
    <w:p w:rsidR="00E64862" w:rsidRDefault="00E64862">
      <w:pPr>
        <w:widowControl w:val="0"/>
        <w:autoSpaceDE w:val="0"/>
        <w:autoSpaceDN w:val="0"/>
        <w:adjustRightInd w:val="0"/>
        <w:jc w:val="both"/>
      </w:pPr>
    </w:p>
    <w:p w:rsidR="00157A19" w:rsidRDefault="00157A19" w:rsidP="00157A19">
      <w:pPr>
        <w:widowControl w:val="0"/>
        <w:autoSpaceDE w:val="0"/>
        <w:autoSpaceDN w:val="0"/>
        <w:adjustRightInd w:val="0"/>
        <w:ind w:firstLine="540"/>
        <w:jc w:val="both"/>
      </w:pPr>
      <w:r>
        <w:t>40</w:t>
      </w:r>
      <w:r w:rsidR="00DD2E22">
        <w:t xml:space="preserve">. </w:t>
      </w:r>
      <w:r>
        <w:t>Требования к помещениям, в которых предоставляется государственная услуга:</w:t>
      </w:r>
    </w:p>
    <w:p w:rsidR="00157A19" w:rsidRDefault="00157A19" w:rsidP="00157A19">
      <w:pPr>
        <w:widowControl w:val="0"/>
        <w:autoSpaceDE w:val="0"/>
        <w:autoSpaceDN w:val="0"/>
        <w:adjustRightInd w:val="0"/>
        <w:ind w:firstLine="540"/>
        <w:jc w:val="both"/>
      </w:pPr>
      <w:r>
        <w:t>1) помещения должны соответствовать санитарно-эпидемиологическим правилам и нормативам, правилам противопожарной безопасности;</w:t>
      </w:r>
    </w:p>
    <w:p w:rsidR="00157A19" w:rsidRDefault="00157A19" w:rsidP="00157A19">
      <w:pPr>
        <w:widowControl w:val="0"/>
        <w:autoSpaceDE w:val="0"/>
        <w:autoSpaceDN w:val="0"/>
        <w:adjustRightInd w:val="0"/>
        <w:ind w:firstLine="540"/>
        <w:jc w:val="both"/>
      </w:pPr>
      <w:r>
        <w:t>2) обеспечивается создание инвалидам следующих условий доступности объектов в соответствии с требованиями, установленными законодательными и иными нормативными правовыми актами:</w:t>
      </w:r>
    </w:p>
    <w:p w:rsidR="00157A19" w:rsidRDefault="00157A19" w:rsidP="00157A19">
      <w:pPr>
        <w:widowControl w:val="0"/>
        <w:autoSpaceDE w:val="0"/>
        <w:autoSpaceDN w:val="0"/>
        <w:adjustRightInd w:val="0"/>
        <w:ind w:firstLine="540"/>
        <w:jc w:val="both"/>
      </w:pPr>
      <w:r>
        <w:t>возможность беспрепятственного входа и выхода из них;</w:t>
      </w:r>
    </w:p>
    <w:p w:rsidR="00157A19" w:rsidRDefault="00157A19" w:rsidP="00157A19">
      <w:pPr>
        <w:widowControl w:val="0"/>
        <w:autoSpaceDE w:val="0"/>
        <w:autoSpaceDN w:val="0"/>
        <w:adjustRightInd w:val="0"/>
        <w:ind w:firstLine="540"/>
        <w:jc w:val="both"/>
      </w:pPr>
      <w:r>
        <w:t>возможность самостоятельного передвижения по территории объекта в целях доступа к месту предоставления государственной услуги, в том числе с помощью работников объекта, ассистивных и вспомогательных технологий, а также сменного кресла-коляски;</w:t>
      </w:r>
    </w:p>
    <w:p w:rsidR="00157A19" w:rsidRDefault="00157A19" w:rsidP="00157A19">
      <w:pPr>
        <w:widowControl w:val="0"/>
        <w:autoSpaceDE w:val="0"/>
        <w:autoSpaceDN w:val="0"/>
        <w:adjustRightInd w:val="0"/>
        <w:ind w:firstLine="540"/>
        <w:jc w:val="both"/>
      </w:pPr>
      <w:r>
        <w:t>возможность посадки в транспортное средство и высадки из него перед входом в объект, в том числе с использованием кресла-коляски и, при необходимости, с помощью работников объекта;</w:t>
      </w:r>
    </w:p>
    <w:p w:rsidR="00157A19" w:rsidRDefault="00157A19" w:rsidP="00157A19">
      <w:pPr>
        <w:widowControl w:val="0"/>
        <w:autoSpaceDE w:val="0"/>
        <w:autoSpaceDN w:val="0"/>
        <w:adjustRightInd w:val="0"/>
        <w:ind w:firstLine="540"/>
        <w:jc w:val="both"/>
      </w:pPr>
      <w:r>
        <w:t>сопровождение инвалидов, имеющих стойкие нарушения функции зрения и самостоятельного передвижения, по территории объекта;</w:t>
      </w:r>
    </w:p>
    <w:p w:rsidR="00157A19" w:rsidRDefault="00157A19" w:rsidP="00157A19">
      <w:pPr>
        <w:widowControl w:val="0"/>
        <w:autoSpaceDE w:val="0"/>
        <w:autoSpaceDN w:val="0"/>
        <w:adjustRightInd w:val="0"/>
        <w:ind w:firstLine="540"/>
        <w:jc w:val="both"/>
      </w:pPr>
      <w:r>
        <w:t>содействие инвалиду при входе в объект и выходе из него, информирование инвалида о доступных маршрутах общественного транспорта;</w:t>
      </w:r>
    </w:p>
    <w:p w:rsidR="00157A19" w:rsidRDefault="00157A19" w:rsidP="00157A19">
      <w:pPr>
        <w:widowControl w:val="0"/>
        <w:autoSpaceDE w:val="0"/>
        <w:autoSpaceDN w:val="0"/>
        <w:adjustRightInd w:val="0"/>
        <w:ind w:firstLine="540"/>
        <w:jc w:val="both"/>
      </w:pPr>
      <w:r>
        <w:t>надлежащее размещение носителей информации, необходимой для обеспечения беспрепятственного доступа инвалидов к объектам и государственным услугам, с учетом ограничений их жизнедеятельности, в том числе дублирование необходимой для получения государственной услуги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 и на контрастном фоне;</w:t>
      </w:r>
    </w:p>
    <w:p w:rsidR="00157A19" w:rsidRDefault="00157A19" w:rsidP="00157A19">
      <w:pPr>
        <w:widowControl w:val="0"/>
        <w:autoSpaceDE w:val="0"/>
        <w:autoSpaceDN w:val="0"/>
        <w:adjustRightInd w:val="0"/>
        <w:ind w:firstLine="540"/>
        <w:jc w:val="both"/>
      </w:pPr>
      <w:r>
        <w:t>обеспечение допуска на объект, в котором предоставляется государственная услуга, собаки-проводника при наличии документа, подтверждающего ее специальное обучение;</w:t>
      </w:r>
    </w:p>
    <w:p w:rsidR="00157A19" w:rsidRDefault="00157A19" w:rsidP="00157A19">
      <w:pPr>
        <w:widowControl w:val="0"/>
        <w:autoSpaceDE w:val="0"/>
        <w:autoSpaceDN w:val="0"/>
        <w:adjustRightInd w:val="0"/>
        <w:ind w:firstLine="540"/>
        <w:jc w:val="both"/>
      </w:pPr>
      <w:r>
        <w:t>3) помещения должны иметь места для ожидания, информирования, приема заявителей. Места ожидания обеспечиваются стульями, кресельными секциями, скамьями (банкетками);</w:t>
      </w:r>
    </w:p>
    <w:p w:rsidR="00157A19" w:rsidRDefault="00157A19" w:rsidP="00157A19">
      <w:pPr>
        <w:widowControl w:val="0"/>
        <w:autoSpaceDE w:val="0"/>
        <w:autoSpaceDN w:val="0"/>
        <w:adjustRightInd w:val="0"/>
        <w:ind w:firstLine="540"/>
        <w:jc w:val="both"/>
      </w:pPr>
      <w:r>
        <w:t>4) помещения должны иметь туалет со свободным доступом к нему в рабочее время;</w:t>
      </w:r>
    </w:p>
    <w:p w:rsidR="00157A19" w:rsidRDefault="00157A19" w:rsidP="00157A19">
      <w:pPr>
        <w:widowControl w:val="0"/>
        <w:autoSpaceDE w:val="0"/>
        <w:autoSpaceDN w:val="0"/>
        <w:adjustRightInd w:val="0"/>
        <w:ind w:firstLine="540"/>
        <w:jc w:val="both"/>
      </w:pPr>
      <w:r>
        <w:t>5) места информирования, предназначенные для ознакомления граждан с информационными материалами, оборудуются:</w:t>
      </w:r>
    </w:p>
    <w:p w:rsidR="00157A19" w:rsidRDefault="00157A19" w:rsidP="00157A19">
      <w:pPr>
        <w:widowControl w:val="0"/>
        <w:autoSpaceDE w:val="0"/>
        <w:autoSpaceDN w:val="0"/>
        <w:adjustRightInd w:val="0"/>
        <w:ind w:firstLine="540"/>
        <w:jc w:val="both"/>
      </w:pPr>
      <w:r>
        <w:t>информационными стендами или информационными электронными терминалами;</w:t>
      </w:r>
    </w:p>
    <w:p w:rsidR="00157A19" w:rsidRDefault="00157A19" w:rsidP="00157A19">
      <w:pPr>
        <w:widowControl w:val="0"/>
        <w:autoSpaceDE w:val="0"/>
        <w:autoSpaceDN w:val="0"/>
        <w:adjustRightInd w:val="0"/>
        <w:ind w:firstLine="540"/>
        <w:jc w:val="both"/>
      </w:pPr>
      <w:r>
        <w:t>столами (стойками) с канцелярскими принадлежностями для оформления документов, стульями.</w:t>
      </w:r>
    </w:p>
    <w:p w:rsidR="00157A19" w:rsidRDefault="00157A19" w:rsidP="00157A19">
      <w:pPr>
        <w:widowControl w:val="0"/>
        <w:autoSpaceDE w:val="0"/>
        <w:autoSpaceDN w:val="0"/>
        <w:adjustRightInd w:val="0"/>
        <w:ind w:firstLine="540"/>
        <w:jc w:val="both"/>
      </w:pPr>
      <w:r>
        <w:t>Оформление визуальной, текстовой и мультимедийной информации о порядке предоставления государственной услуги должно соответствовать оптимальному зрительному и слуховому восприятию этой информации заявителями.</w:t>
      </w:r>
    </w:p>
    <w:p w:rsidR="00157A19" w:rsidRDefault="00157A19" w:rsidP="00157A19">
      <w:pPr>
        <w:widowControl w:val="0"/>
        <w:autoSpaceDE w:val="0"/>
        <w:autoSpaceDN w:val="0"/>
        <w:adjustRightInd w:val="0"/>
        <w:ind w:firstLine="540"/>
        <w:jc w:val="both"/>
      </w:pPr>
      <w:r>
        <w:t>Помещения для непосредственного взаимодействия должностных лиц с заявителями и получателями государственной услуги организуются в виде отдельных кабинетов либо в виде отдельных рабочих мест для каждого ведущего прием специалиста.</w:t>
      </w:r>
    </w:p>
    <w:p w:rsidR="00157A19" w:rsidRDefault="00157A19" w:rsidP="00157A19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Кабинеты для приема заявителей и получателей государственной услуги оборудуются информационными табличками (вывесками) с указанием: номера кабинета, фамилии, имени, отчества и должности специалиста, осуществляющего предоставление государственной услуги, времени перерыва на обед и технического перерыва. </w:t>
      </w:r>
    </w:p>
    <w:p w:rsidR="00E64862" w:rsidRDefault="00157A19" w:rsidP="00157A19">
      <w:pPr>
        <w:widowControl w:val="0"/>
        <w:autoSpaceDE w:val="0"/>
        <w:autoSpaceDN w:val="0"/>
        <w:adjustRightInd w:val="0"/>
        <w:ind w:firstLine="540"/>
        <w:jc w:val="both"/>
      </w:pPr>
      <w:r>
        <w:t>41</w:t>
      </w:r>
      <w:r w:rsidR="00E64862">
        <w:t xml:space="preserve">. </w:t>
      </w:r>
      <w:r>
        <w:t>Рабочее место должностного лица, ответственного за предоставление государственной услуги, должно быть оборудовано персональным компьютером и оргтехникой, позволяющими своевременно и в полном объеме получать справочную информацию по вопросам предоставления государственной услуги и организовать предоставление государственной услуги в полном объеме. Должностные лица, осуществляющие прием, обеспечиваются личным нагрудным бейджем (настольной табличкой) с указанием должности, фамилии, имени и отчества должностного лица.</w:t>
      </w:r>
    </w:p>
    <w:p w:rsidR="00E64862" w:rsidRDefault="00E64862">
      <w:pPr>
        <w:widowControl w:val="0"/>
        <w:autoSpaceDE w:val="0"/>
        <w:autoSpaceDN w:val="0"/>
        <w:adjustRightInd w:val="0"/>
        <w:jc w:val="both"/>
      </w:pPr>
    </w:p>
    <w:p w:rsidR="00E64862" w:rsidRDefault="00E64862">
      <w:pPr>
        <w:widowControl w:val="0"/>
        <w:autoSpaceDE w:val="0"/>
        <w:autoSpaceDN w:val="0"/>
        <w:adjustRightInd w:val="0"/>
        <w:jc w:val="center"/>
        <w:outlineLvl w:val="2"/>
      </w:pPr>
      <w:bookmarkStart w:id="27" w:name="Par289"/>
      <w:bookmarkEnd w:id="27"/>
      <w:r>
        <w:t>ПОКАЗАТЕЛИ ДОСТУПНОСТИ И КАЧЕСТВА ГОСУДАРСТВЕННОЙ УСЛУГИ</w:t>
      </w:r>
      <w:r w:rsidR="00157A19">
        <w:t xml:space="preserve">, В ТОМ ЧИСЛЕ КОЛИЧЕСТВО </w:t>
      </w:r>
      <w:r w:rsidR="00C6687E">
        <w:t xml:space="preserve">ВЗАИМОДЕЙСТВИЯ ЗАЯВИТЕЛЯ С ДОЛЖНОСТНЫМИ ЛИЦАМИ ПРИ ПРЕДОСТАВЛЕНИИ ГОСУДАРСТВЕННОЙ УСЛУГИ И ИХ ПРОДОЛЖИТЕЛЬНОСТЬ, </w:t>
      </w:r>
      <w:r w:rsidR="00C6687E">
        <w:lastRenderedPageBreak/>
        <w:t xml:space="preserve">ВОЗМОЖНОСТЬ ПОЛУЧЕНИЯ </w:t>
      </w:r>
      <w:r w:rsidR="00C6687E" w:rsidRPr="00C6687E">
        <w:t>ГОСУДАРСТВЕННОЙ УСЛУГИ</w:t>
      </w:r>
      <w:r w:rsidR="00C6687E">
        <w:t xml:space="preserve"> В МФЦ, </w:t>
      </w:r>
      <w:r w:rsidR="00C6687E" w:rsidRPr="00C6687E">
        <w:t>ВОЗМОЖНОСТЬ ПОЛУЧЕНИЯ</w:t>
      </w:r>
      <w:r w:rsidR="00C6687E">
        <w:t xml:space="preserve"> ИНФОРМАЦИИ О ХОДЕ ПРЕДОСТАВЛЕНИЯ</w:t>
      </w:r>
      <w:r w:rsidR="00C6687E" w:rsidRPr="00C6687E">
        <w:t xml:space="preserve"> ГОСУДАРСТВЕННОЙ УСЛУГИ</w:t>
      </w:r>
      <w:r w:rsidR="00C6687E">
        <w:t>, В ТОМ ЧИСЛЕ С ИСПОЛЬЗОВАНИЕМ ИНФОРМАЦИОННО-КОММУНИКАЦИОННЫХ ТЕХНОЛОГИЙ</w:t>
      </w:r>
    </w:p>
    <w:p w:rsidR="00E64862" w:rsidRDefault="00E64862">
      <w:pPr>
        <w:widowControl w:val="0"/>
        <w:autoSpaceDE w:val="0"/>
        <w:autoSpaceDN w:val="0"/>
        <w:adjustRightInd w:val="0"/>
        <w:jc w:val="both"/>
      </w:pPr>
    </w:p>
    <w:p w:rsidR="00C6687E" w:rsidRDefault="00C6687E" w:rsidP="00C6687E">
      <w:pPr>
        <w:widowControl w:val="0"/>
        <w:autoSpaceDE w:val="0"/>
        <w:autoSpaceDN w:val="0"/>
        <w:adjustRightInd w:val="0"/>
        <w:ind w:firstLine="540"/>
        <w:jc w:val="both"/>
      </w:pPr>
      <w:r>
        <w:t>42</w:t>
      </w:r>
      <w:r w:rsidR="00E64862">
        <w:t xml:space="preserve">. </w:t>
      </w:r>
      <w:r>
        <w:t>Показателями доступности при предоставлении государственной услуги являются возможность получать необходимую информацию и консультации, касающиеся рассмотрения документов, указанных в пункте 22 настоящего административного регламента, возможность обращения за получением государственной услуги через многофункциональный центр и в электронной форме, а также создание инвалидам следующих условий доступности государственной услуги в соответствии с требованиями, установленными законодательными и иными нормативными правовыми актами:</w:t>
      </w:r>
    </w:p>
    <w:p w:rsidR="00C6687E" w:rsidRDefault="00C6687E" w:rsidP="00C6687E">
      <w:pPr>
        <w:widowControl w:val="0"/>
        <w:autoSpaceDE w:val="0"/>
        <w:autoSpaceDN w:val="0"/>
        <w:adjustRightInd w:val="0"/>
        <w:ind w:firstLine="540"/>
        <w:jc w:val="both"/>
      </w:pPr>
      <w:r>
        <w:t>оказание инвалидам помощи, необходимой для получения в доступной для них форме информации о правилах предоставления государственной услуги, в том числе об оформлении необходимых для получения услуги документов, о совершении ими других необходимых для получения государственной услуги действий;</w:t>
      </w:r>
    </w:p>
    <w:p w:rsidR="00C6687E" w:rsidRDefault="00C6687E" w:rsidP="00C6687E">
      <w:pPr>
        <w:widowControl w:val="0"/>
        <w:autoSpaceDE w:val="0"/>
        <w:autoSpaceDN w:val="0"/>
        <w:adjustRightInd w:val="0"/>
        <w:ind w:firstLine="540"/>
        <w:jc w:val="both"/>
      </w:pPr>
      <w:r>
        <w:t>предоставление инвалидам по слуху, при необходимости, услуги с использованием русского жестового языка, включая обеспечение допуска на объект сурдопереводчика, тифлосурдопереводчика;</w:t>
      </w:r>
    </w:p>
    <w:p w:rsidR="00C6687E" w:rsidRDefault="00C6687E" w:rsidP="00C6687E">
      <w:pPr>
        <w:widowControl w:val="0"/>
        <w:autoSpaceDE w:val="0"/>
        <w:autoSpaceDN w:val="0"/>
        <w:adjustRightInd w:val="0"/>
        <w:ind w:firstLine="540"/>
        <w:jc w:val="both"/>
      </w:pPr>
      <w:r>
        <w:t>оказание иной необходимой инвалидам помощи в преодолении барьеров, мешающих получению ими услуг наравне с другими лицами;</w:t>
      </w:r>
    </w:p>
    <w:p w:rsidR="00C6687E" w:rsidRDefault="00C6687E" w:rsidP="00C6687E">
      <w:pPr>
        <w:widowControl w:val="0"/>
        <w:autoSpaceDE w:val="0"/>
        <w:autoSpaceDN w:val="0"/>
        <w:adjustRightInd w:val="0"/>
        <w:ind w:firstLine="540"/>
        <w:jc w:val="both"/>
      </w:pPr>
      <w:r>
        <w:t>наличие копий документов, объявлений, инструкций о порядке предоставления государственной услуги (в том числе на информационном стенде), выполненных рельефно-точечным шрифтом Брайля и на контрастном фоне, а также аудиоконтура (индукционной системы для слабослышащих).</w:t>
      </w:r>
    </w:p>
    <w:p w:rsidR="00C6687E" w:rsidRDefault="00C6687E" w:rsidP="00C6687E">
      <w:pPr>
        <w:widowControl w:val="0"/>
        <w:autoSpaceDE w:val="0"/>
        <w:autoSpaceDN w:val="0"/>
        <w:adjustRightInd w:val="0"/>
        <w:ind w:firstLine="540"/>
        <w:jc w:val="both"/>
      </w:pPr>
      <w:r>
        <w:t>Показателями качества предоставления государственной услуги являются:</w:t>
      </w:r>
    </w:p>
    <w:p w:rsidR="00C6687E" w:rsidRDefault="00C6687E" w:rsidP="00C6687E">
      <w:pPr>
        <w:widowControl w:val="0"/>
        <w:autoSpaceDE w:val="0"/>
        <w:autoSpaceDN w:val="0"/>
        <w:adjustRightInd w:val="0"/>
        <w:ind w:firstLine="540"/>
        <w:jc w:val="both"/>
      </w:pPr>
      <w:r>
        <w:t>1) своевременное рассмотрение документов, указанных в пункте 22 настоящего административного регламента, в случае необходимости - с участием заявителя;</w:t>
      </w:r>
    </w:p>
    <w:p w:rsidR="00C6687E" w:rsidRDefault="00C6687E" w:rsidP="00C6687E">
      <w:pPr>
        <w:widowControl w:val="0"/>
        <w:autoSpaceDE w:val="0"/>
        <w:autoSpaceDN w:val="0"/>
        <w:adjustRightInd w:val="0"/>
        <w:ind w:firstLine="540"/>
        <w:jc w:val="both"/>
      </w:pPr>
      <w:r>
        <w:t>2) удобство и доступность получения информации заявителями о порядке предоставления государственной услуги;</w:t>
      </w:r>
    </w:p>
    <w:p w:rsidR="00E64862" w:rsidRDefault="00C6687E" w:rsidP="00C6687E">
      <w:pPr>
        <w:widowControl w:val="0"/>
        <w:autoSpaceDE w:val="0"/>
        <w:autoSpaceDN w:val="0"/>
        <w:adjustRightInd w:val="0"/>
        <w:ind w:firstLine="540"/>
        <w:jc w:val="both"/>
      </w:pPr>
      <w:r>
        <w:t>3) оперативность вынесения решения о предоставлении государственной услуги либо об отказе в ее предоставлении.</w:t>
      </w:r>
    </w:p>
    <w:p w:rsidR="00142832" w:rsidRDefault="00142832" w:rsidP="00C6687E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43. </w:t>
      </w:r>
      <w:r w:rsidRPr="00142832">
        <w:t>В процессе предоставления государственной услуги заявитель вправе обращаться в уполномоченный орган по мере необходимости, в том числе за получением информации о ходе предоставления государственной услуги, лично, по почте или с использованием информационно</w:t>
      </w:r>
      <w:r>
        <w:t>-</w:t>
      </w:r>
      <w:r w:rsidRPr="00142832">
        <w:t>коммуникационных технологий.</w:t>
      </w:r>
    </w:p>
    <w:p w:rsidR="00142832" w:rsidRDefault="00142832" w:rsidP="00142832">
      <w:pPr>
        <w:widowControl w:val="0"/>
        <w:autoSpaceDE w:val="0"/>
        <w:autoSpaceDN w:val="0"/>
        <w:adjustRightInd w:val="0"/>
        <w:ind w:firstLine="540"/>
        <w:jc w:val="both"/>
      </w:pPr>
      <w:r>
        <w:t>44. При предоставлении государственной услуги взаимодействие заявителя с должностным лицом уполномоченного органа либо работником МФЦ осуществляется в следующих случаях:</w:t>
      </w:r>
    </w:p>
    <w:p w:rsidR="00142832" w:rsidRDefault="00142832" w:rsidP="00142832">
      <w:pPr>
        <w:widowControl w:val="0"/>
        <w:autoSpaceDE w:val="0"/>
        <w:autoSpaceDN w:val="0"/>
        <w:adjustRightInd w:val="0"/>
        <w:ind w:firstLine="540"/>
        <w:jc w:val="both"/>
      </w:pPr>
      <w:r>
        <w:t>при обращении заявителя за предоставлением информации о порядке и ходе предоставления государственной услуги;</w:t>
      </w:r>
    </w:p>
    <w:p w:rsidR="00142832" w:rsidRDefault="00142832" w:rsidP="00142832">
      <w:pPr>
        <w:widowControl w:val="0"/>
        <w:autoSpaceDE w:val="0"/>
        <w:autoSpaceDN w:val="0"/>
        <w:adjustRightInd w:val="0"/>
        <w:ind w:firstLine="540"/>
        <w:jc w:val="both"/>
      </w:pPr>
      <w:r>
        <w:t>при приеме заявления и документов, необходимых для предоставления государственной услуги.</w:t>
      </w:r>
    </w:p>
    <w:p w:rsidR="00142832" w:rsidRDefault="00142832" w:rsidP="00142832">
      <w:pPr>
        <w:widowControl w:val="0"/>
        <w:autoSpaceDE w:val="0"/>
        <w:autoSpaceDN w:val="0"/>
        <w:adjustRightInd w:val="0"/>
        <w:ind w:firstLine="540"/>
        <w:jc w:val="both"/>
      </w:pPr>
      <w:r>
        <w:t>Общая продолжительность взаимодействия заявителя с должностным лицом при предоставлении государственной услуги не должна превышать 15 минут.</w:t>
      </w:r>
    </w:p>
    <w:p w:rsidR="00142832" w:rsidRDefault="00142832" w:rsidP="00142832">
      <w:pPr>
        <w:widowControl w:val="0"/>
        <w:autoSpaceDE w:val="0"/>
        <w:autoSpaceDN w:val="0"/>
        <w:adjustRightInd w:val="0"/>
        <w:ind w:firstLine="540"/>
        <w:jc w:val="both"/>
      </w:pPr>
      <w:r>
        <w:t>45. МФЦ предоставляет гражданам информацию:</w:t>
      </w:r>
    </w:p>
    <w:p w:rsidR="00142832" w:rsidRDefault="00142832" w:rsidP="00142832">
      <w:pPr>
        <w:widowControl w:val="0"/>
        <w:autoSpaceDE w:val="0"/>
        <w:autoSpaceDN w:val="0"/>
        <w:adjustRightInd w:val="0"/>
        <w:ind w:firstLine="540"/>
        <w:jc w:val="both"/>
      </w:pPr>
      <w:r>
        <w:t>о местах нахождения и графиках работы уполномоченного органа для предоставления государственной услуги;</w:t>
      </w:r>
    </w:p>
    <w:p w:rsidR="00142832" w:rsidRDefault="00142832" w:rsidP="00142832">
      <w:pPr>
        <w:widowControl w:val="0"/>
        <w:autoSpaceDE w:val="0"/>
        <w:autoSpaceDN w:val="0"/>
        <w:adjustRightInd w:val="0"/>
        <w:ind w:firstLine="540"/>
        <w:jc w:val="both"/>
      </w:pPr>
      <w:r>
        <w:t>о нормативных правовых актах, регламентирующих предоставление государственной услуги;</w:t>
      </w:r>
    </w:p>
    <w:p w:rsidR="00142832" w:rsidRDefault="00142832" w:rsidP="00142832">
      <w:pPr>
        <w:widowControl w:val="0"/>
        <w:autoSpaceDE w:val="0"/>
        <w:autoSpaceDN w:val="0"/>
        <w:adjustRightInd w:val="0"/>
        <w:ind w:firstLine="540"/>
        <w:jc w:val="both"/>
      </w:pPr>
      <w:r>
        <w:t>о сроках предоставления государственной услуги;</w:t>
      </w:r>
    </w:p>
    <w:p w:rsidR="00142832" w:rsidRDefault="00142832" w:rsidP="00142832">
      <w:pPr>
        <w:widowControl w:val="0"/>
        <w:autoSpaceDE w:val="0"/>
        <w:autoSpaceDN w:val="0"/>
        <w:adjustRightInd w:val="0"/>
        <w:ind w:firstLine="540"/>
        <w:jc w:val="both"/>
      </w:pPr>
      <w:r>
        <w:t>о документах, необходимых для получения государственной услуги.</w:t>
      </w:r>
    </w:p>
    <w:p w:rsidR="00142832" w:rsidRDefault="00142832" w:rsidP="00142832">
      <w:pPr>
        <w:widowControl w:val="0"/>
        <w:autoSpaceDE w:val="0"/>
        <w:autoSpaceDN w:val="0"/>
        <w:adjustRightInd w:val="0"/>
        <w:ind w:firstLine="540"/>
        <w:jc w:val="both"/>
      </w:pPr>
      <w:r>
        <w:t>Информация по указанным вопросам предоставляется:</w:t>
      </w:r>
    </w:p>
    <w:p w:rsidR="00142832" w:rsidRDefault="00142832" w:rsidP="00142832">
      <w:pPr>
        <w:widowControl w:val="0"/>
        <w:autoSpaceDE w:val="0"/>
        <w:autoSpaceDN w:val="0"/>
        <w:adjustRightInd w:val="0"/>
        <w:ind w:firstLine="540"/>
        <w:jc w:val="both"/>
      </w:pPr>
      <w:r>
        <w:t>по справочному телефону;</w:t>
      </w:r>
    </w:p>
    <w:p w:rsidR="00142832" w:rsidRDefault="00142832" w:rsidP="00142832">
      <w:pPr>
        <w:widowControl w:val="0"/>
        <w:autoSpaceDE w:val="0"/>
        <w:autoSpaceDN w:val="0"/>
        <w:adjustRightInd w:val="0"/>
        <w:ind w:firstLine="540"/>
        <w:jc w:val="both"/>
      </w:pPr>
      <w:r>
        <w:t>по письменному обращению;</w:t>
      </w:r>
    </w:p>
    <w:p w:rsidR="00142832" w:rsidRDefault="00142832" w:rsidP="00142832">
      <w:pPr>
        <w:widowControl w:val="0"/>
        <w:autoSpaceDE w:val="0"/>
        <w:autoSpaceDN w:val="0"/>
        <w:adjustRightInd w:val="0"/>
        <w:ind w:firstLine="540"/>
        <w:jc w:val="both"/>
      </w:pPr>
      <w:r>
        <w:t>при личном обращении в МФЦ.</w:t>
      </w:r>
    </w:p>
    <w:p w:rsidR="00C6687E" w:rsidRDefault="00C6687E" w:rsidP="00C6687E">
      <w:pPr>
        <w:widowControl w:val="0"/>
        <w:autoSpaceDE w:val="0"/>
        <w:autoSpaceDN w:val="0"/>
        <w:adjustRightInd w:val="0"/>
        <w:ind w:firstLine="540"/>
        <w:jc w:val="both"/>
      </w:pPr>
    </w:p>
    <w:p w:rsidR="00E64862" w:rsidRDefault="00E64862">
      <w:pPr>
        <w:widowControl w:val="0"/>
        <w:autoSpaceDE w:val="0"/>
        <w:autoSpaceDN w:val="0"/>
        <w:adjustRightInd w:val="0"/>
        <w:jc w:val="center"/>
        <w:outlineLvl w:val="2"/>
      </w:pPr>
      <w:bookmarkStart w:id="28" w:name="Par301"/>
      <w:bookmarkEnd w:id="28"/>
      <w:r>
        <w:t>ИНЫЕ ТРЕБОВАНИЯ, В ТОМ ЧИСЛЕ УЧИТЫВАЮЩИЕ ОСОБЕННОСТИ</w:t>
      </w:r>
    </w:p>
    <w:p w:rsidR="00E64862" w:rsidRDefault="00E64862">
      <w:pPr>
        <w:widowControl w:val="0"/>
        <w:autoSpaceDE w:val="0"/>
        <w:autoSpaceDN w:val="0"/>
        <w:adjustRightInd w:val="0"/>
        <w:jc w:val="center"/>
      </w:pPr>
      <w:r>
        <w:lastRenderedPageBreak/>
        <w:t>ПРЕДОСТАВЛЕНИЯ ГОСУДАРСТВЕННОЙ УСЛУГИ В МНОГОФУНКЦИОНАЛЬНЫХ</w:t>
      </w:r>
    </w:p>
    <w:p w:rsidR="00E64862" w:rsidRDefault="00E64862">
      <w:pPr>
        <w:widowControl w:val="0"/>
        <w:autoSpaceDE w:val="0"/>
        <w:autoSpaceDN w:val="0"/>
        <w:adjustRightInd w:val="0"/>
        <w:jc w:val="center"/>
      </w:pPr>
      <w:r>
        <w:t>ЦЕНТРАХ ПРЕДОСТАВЛЕНИЯ ГОСУДАРСТВЕННЫХ И МУНИЦИПАЛЬНЫХ УСЛУГ</w:t>
      </w:r>
    </w:p>
    <w:p w:rsidR="00E64862" w:rsidRDefault="00E64862">
      <w:pPr>
        <w:widowControl w:val="0"/>
        <w:autoSpaceDE w:val="0"/>
        <w:autoSpaceDN w:val="0"/>
        <w:adjustRightInd w:val="0"/>
        <w:jc w:val="center"/>
      </w:pPr>
      <w:r>
        <w:t>И ОСОБЕННОСТИ ПРЕДОСТАВЛЕНИЯ ГОСУДАРСТВЕННОЙ УСЛУГИ</w:t>
      </w:r>
    </w:p>
    <w:p w:rsidR="00E64862" w:rsidRDefault="00E64862">
      <w:pPr>
        <w:widowControl w:val="0"/>
        <w:autoSpaceDE w:val="0"/>
        <w:autoSpaceDN w:val="0"/>
        <w:adjustRightInd w:val="0"/>
        <w:jc w:val="center"/>
      </w:pPr>
      <w:r>
        <w:t>В ЭЛЕКТРОННОЙ ФОРМЕ</w:t>
      </w:r>
    </w:p>
    <w:p w:rsidR="00E64862" w:rsidRDefault="00E64862">
      <w:pPr>
        <w:widowControl w:val="0"/>
        <w:autoSpaceDE w:val="0"/>
        <w:autoSpaceDN w:val="0"/>
        <w:adjustRightInd w:val="0"/>
        <w:jc w:val="both"/>
      </w:pPr>
    </w:p>
    <w:p w:rsidR="00142832" w:rsidRDefault="00142832" w:rsidP="00142832">
      <w:pPr>
        <w:widowControl w:val="0"/>
        <w:autoSpaceDE w:val="0"/>
        <w:autoSpaceDN w:val="0"/>
        <w:adjustRightInd w:val="0"/>
        <w:ind w:firstLine="540"/>
        <w:jc w:val="both"/>
      </w:pPr>
      <w:r>
        <w:t>46</w:t>
      </w:r>
      <w:r w:rsidR="00E64862">
        <w:t xml:space="preserve">. </w:t>
      </w:r>
      <w:r>
        <w:t>При обращении заявителя (представителя заявителя) за предоставлением государственной услуги в МФЦ сотрудник МФЦ осуществляет действия, предусмотренные настоящим административным регламентом и соглашением о взаимодействии, заключенным между МФЦ и уполномоченным органом.</w:t>
      </w:r>
    </w:p>
    <w:p w:rsidR="00142832" w:rsidRDefault="00142832" w:rsidP="00142832">
      <w:pPr>
        <w:widowControl w:val="0"/>
        <w:autoSpaceDE w:val="0"/>
        <w:autoSpaceDN w:val="0"/>
        <w:adjustRightInd w:val="0"/>
        <w:ind w:firstLine="540"/>
        <w:jc w:val="both"/>
      </w:pPr>
      <w:r>
        <w:t>МФЦ обеспечивает передачу принятых от заявителя заявления и документов, необходимых для предоставления государственной услуги, в уполномоченный орган в порядке и сроки, установленные соглашением о взаимодействии, но не позднее следующего рабочего дня после</w:t>
      </w:r>
    </w:p>
    <w:p w:rsidR="00E64862" w:rsidRDefault="00142832" w:rsidP="00142832">
      <w:pPr>
        <w:widowControl w:val="0"/>
        <w:autoSpaceDE w:val="0"/>
        <w:autoSpaceDN w:val="0"/>
        <w:adjustRightInd w:val="0"/>
        <w:ind w:firstLine="540"/>
        <w:jc w:val="both"/>
      </w:pPr>
      <w:r>
        <w:t>принятия заявления.</w:t>
      </w:r>
    </w:p>
    <w:p w:rsidR="00DE1A2B" w:rsidRPr="003F1DD5" w:rsidRDefault="00142832" w:rsidP="00142832">
      <w:pPr>
        <w:widowControl w:val="0"/>
        <w:autoSpaceDE w:val="0"/>
        <w:autoSpaceDN w:val="0"/>
        <w:adjustRightInd w:val="0"/>
        <w:ind w:firstLine="540"/>
        <w:jc w:val="both"/>
      </w:pPr>
      <w:r>
        <w:t>47</w:t>
      </w:r>
      <w:r w:rsidR="00E64862">
        <w:t xml:space="preserve">. </w:t>
      </w:r>
      <w:r>
        <w:t>Обращение за получением государственной услуги может осуществляться с использованием электронных документов, подписанных усиленной квалифицированной электронной подписью в соответствии с требованиями Федерального закона от 6 апреля 2011 года № 63-ФЗ и Федерального закона от 27 июля 2010 года № 210-ФЗ.</w:t>
      </w:r>
    </w:p>
    <w:p w:rsidR="00E64862" w:rsidRDefault="00E64862">
      <w:pPr>
        <w:widowControl w:val="0"/>
        <w:autoSpaceDE w:val="0"/>
        <w:autoSpaceDN w:val="0"/>
        <w:adjustRightInd w:val="0"/>
        <w:jc w:val="both"/>
      </w:pPr>
    </w:p>
    <w:p w:rsidR="00E64862" w:rsidRDefault="00E64862">
      <w:pPr>
        <w:widowControl w:val="0"/>
        <w:autoSpaceDE w:val="0"/>
        <w:autoSpaceDN w:val="0"/>
        <w:adjustRightInd w:val="0"/>
        <w:jc w:val="center"/>
        <w:outlineLvl w:val="1"/>
      </w:pPr>
      <w:bookmarkStart w:id="29" w:name="Par348"/>
      <w:bookmarkEnd w:id="29"/>
      <w:r>
        <w:t>Раздел 3. СОСТАВ, ПОСЛЕДОВАТЕЛЬНОСТЬ И СРОКИ ВЫПОЛНЕНИЯ</w:t>
      </w:r>
    </w:p>
    <w:p w:rsidR="00E64862" w:rsidRDefault="00E64862">
      <w:pPr>
        <w:widowControl w:val="0"/>
        <w:autoSpaceDE w:val="0"/>
        <w:autoSpaceDN w:val="0"/>
        <w:adjustRightInd w:val="0"/>
        <w:jc w:val="center"/>
      </w:pPr>
      <w:r>
        <w:t>АДМИНИСТРАТИВНЫХ ПРОЦЕДУР, ТРЕБОВАНИЯ К ПОРЯДКУ</w:t>
      </w:r>
    </w:p>
    <w:p w:rsidR="00E64862" w:rsidRDefault="00E64862">
      <w:pPr>
        <w:widowControl w:val="0"/>
        <w:autoSpaceDE w:val="0"/>
        <w:autoSpaceDN w:val="0"/>
        <w:adjustRightInd w:val="0"/>
        <w:jc w:val="center"/>
      </w:pPr>
      <w:r>
        <w:t>ИХ ВЫПОЛНЕНИЯ, В ТОМ ЧИСЛЕ ОСОБЕННОСТИ ВЫПОЛНЕНИЯ</w:t>
      </w:r>
    </w:p>
    <w:p w:rsidR="00E64862" w:rsidRDefault="00E64862">
      <w:pPr>
        <w:widowControl w:val="0"/>
        <w:autoSpaceDE w:val="0"/>
        <w:autoSpaceDN w:val="0"/>
        <w:adjustRightInd w:val="0"/>
        <w:jc w:val="center"/>
      </w:pPr>
      <w:r>
        <w:t>АДМИНИСТРАТИ</w:t>
      </w:r>
      <w:r w:rsidR="00142832">
        <w:t>ВНЫХ ПРОЦЕДУР В ЭЛЕКТРОННОЙ ФОРМЕ, В МФЦ</w:t>
      </w:r>
    </w:p>
    <w:p w:rsidR="00E64862" w:rsidRDefault="00E64862">
      <w:pPr>
        <w:widowControl w:val="0"/>
        <w:autoSpaceDE w:val="0"/>
        <w:autoSpaceDN w:val="0"/>
        <w:adjustRightInd w:val="0"/>
        <w:jc w:val="both"/>
      </w:pPr>
    </w:p>
    <w:p w:rsidR="00142832" w:rsidRDefault="00142832" w:rsidP="00142832">
      <w:pPr>
        <w:widowControl w:val="0"/>
        <w:autoSpaceDE w:val="0"/>
        <w:autoSpaceDN w:val="0"/>
        <w:adjustRightInd w:val="0"/>
        <w:ind w:firstLine="540"/>
        <w:jc w:val="both"/>
      </w:pPr>
      <w:r>
        <w:t>48</w:t>
      </w:r>
      <w:r w:rsidR="00E64862">
        <w:t xml:space="preserve">. </w:t>
      </w:r>
      <w:r>
        <w:t>Последовательность действий по предоставлению заявителю государственной услуги включает в себя следующие административные процедуры:</w:t>
      </w:r>
    </w:p>
    <w:p w:rsidR="00142832" w:rsidRDefault="00142832" w:rsidP="00142832">
      <w:pPr>
        <w:widowControl w:val="0"/>
        <w:autoSpaceDE w:val="0"/>
        <w:autoSpaceDN w:val="0"/>
        <w:adjustRightInd w:val="0"/>
        <w:ind w:firstLine="540"/>
        <w:jc w:val="both"/>
      </w:pPr>
      <w:r>
        <w:t>1) прием заявления и документов, необходимых для предоставления государственной услуги, их первичная проверка и регистрация;</w:t>
      </w:r>
    </w:p>
    <w:p w:rsidR="00142832" w:rsidRDefault="00142832" w:rsidP="00142832">
      <w:pPr>
        <w:widowControl w:val="0"/>
        <w:autoSpaceDE w:val="0"/>
        <w:autoSpaceDN w:val="0"/>
        <w:adjustRightInd w:val="0"/>
        <w:ind w:firstLine="540"/>
        <w:jc w:val="both"/>
      </w:pPr>
      <w:r>
        <w:t>2) приостановление рассмотрения заявления о предоставлении</w:t>
      </w:r>
    </w:p>
    <w:p w:rsidR="00142832" w:rsidRDefault="00142832" w:rsidP="00142832">
      <w:pPr>
        <w:widowControl w:val="0"/>
        <w:autoSpaceDE w:val="0"/>
        <w:autoSpaceDN w:val="0"/>
        <w:adjustRightInd w:val="0"/>
        <w:ind w:firstLine="540"/>
        <w:jc w:val="both"/>
      </w:pPr>
      <w:r>
        <w:t>государственной услуги, уведомление заявителя;</w:t>
      </w:r>
    </w:p>
    <w:p w:rsidR="00142832" w:rsidRDefault="00142832" w:rsidP="00142832">
      <w:pPr>
        <w:widowControl w:val="0"/>
        <w:autoSpaceDE w:val="0"/>
        <w:autoSpaceDN w:val="0"/>
        <w:adjustRightInd w:val="0"/>
        <w:ind w:firstLine="540"/>
        <w:jc w:val="both"/>
      </w:pPr>
      <w:r>
        <w:t>3) формирование и направление межведомственного запроса</w:t>
      </w:r>
    </w:p>
    <w:p w:rsidR="00142832" w:rsidRDefault="00142832" w:rsidP="00142832">
      <w:pPr>
        <w:widowControl w:val="0"/>
        <w:autoSpaceDE w:val="0"/>
        <w:autoSpaceDN w:val="0"/>
        <w:adjustRightInd w:val="0"/>
        <w:ind w:firstLine="540"/>
        <w:jc w:val="both"/>
      </w:pPr>
      <w:r>
        <w:t>в государственные органы, организации, участвующие в предоставлении государственной услуги;</w:t>
      </w:r>
    </w:p>
    <w:p w:rsidR="00142832" w:rsidRDefault="00142832" w:rsidP="00142832">
      <w:pPr>
        <w:widowControl w:val="0"/>
        <w:autoSpaceDE w:val="0"/>
        <w:autoSpaceDN w:val="0"/>
        <w:adjustRightInd w:val="0"/>
        <w:ind w:firstLine="540"/>
        <w:jc w:val="both"/>
      </w:pPr>
      <w:r>
        <w:t>4) рассмотрение заявления и документов, необходимых для предоставления государственной услуги;</w:t>
      </w:r>
    </w:p>
    <w:p w:rsidR="00142832" w:rsidRDefault="00142832" w:rsidP="00142832">
      <w:pPr>
        <w:widowControl w:val="0"/>
        <w:autoSpaceDE w:val="0"/>
        <w:autoSpaceDN w:val="0"/>
        <w:adjustRightInd w:val="0"/>
        <w:ind w:firstLine="540"/>
        <w:jc w:val="both"/>
      </w:pPr>
      <w:r>
        <w:t>5) принятие решения о предоставлении государственной услуги либо об отказе в предоставлении государственной услуги, направление (вручение) соответствующего решения заявителю.</w:t>
      </w:r>
    </w:p>
    <w:p w:rsidR="00142832" w:rsidRDefault="00142832" w:rsidP="00247BD9">
      <w:pPr>
        <w:widowControl w:val="0"/>
        <w:autoSpaceDE w:val="0"/>
        <w:autoSpaceDN w:val="0"/>
        <w:adjustRightInd w:val="0"/>
        <w:ind w:firstLine="540"/>
        <w:jc w:val="both"/>
      </w:pPr>
      <w:r>
        <w:t>Блок-схема предоставления государственной услуги приводится в приложении № 7 к настоящему административному регламенту.</w:t>
      </w:r>
      <w:bookmarkStart w:id="30" w:name="Par361"/>
      <w:bookmarkEnd w:id="30"/>
    </w:p>
    <w:p w:rsidR="00142832" w:rsidRDefault="00142832">
      <w:pPr>
        <w:widowControl w:val="0"/>
        <w:autoSpaceDE w:val="0"/>
        <w:autoSpaceDN w:val="0"/>
        <w:adjustRightInd w:val="0"/>
        <w:jc w:val="center"/>
        <w:outlineLvl w:val="2"/>
      </w:pPr>
    </w:p>
    <w:p w:rsidR="00E64862" w:rsidRDefault="00142832" w:rsidP="00142832">
      <w:pPr>
        <w:widowControl w:val="0"/>
        <w:autoSpaceDE w:val="0"/>
        <w:autoSpaceDN w:val="0"/>
        <w:adjustRightInd w:val="0"/>
        <w:jc w:val="center"/>
        <w:outlineLvl w:val="2"/>
      </w:pPr>
      <w:r>
        <w:t>ПРИЕМ ЗАЯВЛЕНИЯ И ДОКУМЕНОВ, НЕОБХОДИМЫХ ДЛЯ</w:t>
      </w:r>
      <w:r w:rsidR="00E64862">
        <w:t xml:space="preserve"> ПРЕДОСТАВЛЕНИЯ</w:t>
      </w:r>
    </w:p>
    <w:p w:rsidR="00E64862" w:rsidRDefault="00E64862">
      <w:pPr>
        <w:widowControl w:val="0"/>
        <w:autoSpaceDE w:val="0"/>
        <w:autoSpaceDN w:val="0"/>
        <w:adjustRightInd w:val="0"/>
        <w:jc w:val="center"/>
      </w:pPr>
      <w:r>
        <w:t>ГОСУДАРСТВЕННОЙ УСЛУГИ</w:t>
      </w:r>
      <w:r w:rsidR="00142832">
        <w:t>, ИХ ПЕРВИЧНАЯ ПРОВЕРКА И РЕГИСТРАЦИЯ</w:t>
      </w:r>
    </w:p>
    <w:p w:rsidR="00E64862" w:rsidRDefault="00E64862">
      <w:pPr>
        <w:widowControl w:val="0"/>
        <w:autoSpaceDE w:val="0"/>
        <w:autoSpaceDN w:val="0"/>
        <w:adjustRightInd w:val="0"/>
        <w:jc w:val="both"/>
      </w:pPr>
    </w:p>
    <w:p w:rsidR="00142832" w:rsidRDefault="00142832" w:rsidP="00142832">
      <w:pPr>
        <w:widowControl w:val="0"/>
        <w:autoSpaceDE w:val="0"/>
        <w:autoSpaceDN w:val="0"/>
        <w:adjustRightInd w:val="0"/>
        <w:ind w:firstLine="540"/>
        <w:jc w:val="both"/>
      </w:pPr>
      <w:r>
        <w:t>49</w:t>
      </w:r>
      <w:r w:rsidR="00E64862">
        <w:t xml:space="preserve">. </w:t>
      </w:r>
      <w:r>
        <w:t>Основанием для начала административной процедуры является обращение заявителя с заявлением о предоставлении государственной услуги и документами, необходимыми для предоставления государственной услуги, в уполномоченный орган, поступление документов в уполномоченный орган из МФЦ, по почте либо в электронной форме.</w:t>
      </w:r>
    </w:p>
    <w:p w:rsidR="00E64862" w:rsidRDefault="00142832" w:rsidP="00142832">
      <w:pPr>
        <w:widowControl w:val="0"/>
        <w:autoSpaceDE w:val="0"/>
        <w:autoSpaceDN w:val="0"/>
        <w:adjustRightInd w:val="0"/>
        <w:ind w:firstLine="540"/>
        <w:jc w:val="both"/>
      </w:pPr>
      <w:r>
        <w:t>При обращении заявителя с заявлением и документами, необходимыми для предоставления государственной услуги, указанными в пункте 22 настоящего административного регламента, в многофункциональный центр лицом, ответственным за выполнение административной процедуры, является специалист многофункционального центра.</w:t>
      </w:r>
    </w:p>
    <w:p w:rsidR="009A7C2D" w:rsidRDefault="00E64862" w:rsidP="009A7C2D">
      <w:pPr>
        <w:widowControl w:val="0"/>
        <w:autoSpaceDE w:val="0"/>
        <w:autoSpaceDN w:val="0"/>
        <w:adjustRightInd w:val="0"/>
        <w:ind w:firstLine="540"/>
        <w:jc w:val="both"/>
      </w:pPr>
      <w:r>
        <w:t>5</w:t>
      </w:r>
      <w:r w:rsidR="009A7C2D">
        <w:t>0. При личном обращении заявителя либо поступлении заявления и документов, необходимых для получения государственной услуги, по почте, в электронной форме в уполномоченный орган, ответственным за выполнение</w:t>
      </w:r>
    </w:p>
    <w:p w:rsidR="00E64862" w:rsidRDefault="009A7C2D" w:rsidP="009A7C2D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административной процедуры является должностное лицо, которое определяется в соответствии с должностными регламентами уполномоченного органа. </w:t>
      </w:r>
      <w:r w:rsidR="00E64862">
        <w:t xml:space="preserve">36. Длительность </w:t>
      </w:r>
      <w:r w:rsidR="00E64862">
        <w:lastRenderedPageBreak/>
        <w:t>административной процедуры консультирования граждан по вопросам предоставления государственной услуги не должна превышать 15 минут.</w:t>
      </w:r>
    </w:p>
    <w:p w:rsidR="009A7C2D" w:rsidRDefault="009A7C2D" w:rsidP="009A7C2D">
      <w:pPr>
        <w:widowControl w:val="0"/>
        <w:autoSpaceDE w:val="0"/>
        <w:autoSpaceDN w:val="0"/>
        <w:adjustRightInd w:val="0"/>
        <w:ind w:firstLine="540"/>
        <w:jc w:val="both"/>
      </w:pPr>
      <w:r>
        <w:t>51</w:t>
      </w:r>
      <w:r w:rsidR="00E64862">
        <w:t xml:space="preserve">. </w:t>
      </w:r>
      <w:r>
        <w:t>Должностное лицо, ответственное за выполнение административной процедуры по приему заявления и документов, необходимых для предоставления государственной услуги, осуществляет следующие действия:</w:t>
      </w:r>
    </w:p>
    <w:p w:rsidR="009A7C2D" w:rsidRDefault="009A7C2D" w:rsidP="009A7C2D">
      <w:pPr>
        <w:widowControl w:val="0"/>
        <w:autoSpaceDE w:val="0"/>
        <w:autoSpaceDN w:val="0"/>
        <w:adjustRightInd w:val="0"/>
        <w:ind w:firstLine="540"/>
        <w:jc w:val="both"/>
      </w:pPr>
      <w:r>
        <w:t>1) проверяет документы, удостоверяющие личность заявителя и (или) удостоверяющие личность и полномочия представителя, в случае подачи заявления и документов, необходимых для предоставления государственной услуги, уполномоченным лицом;</w:t>
      </w:r>
    </w:p>
    <w:p w:rsidR="009A7C2D" w:rsidRDefault="009A7C2D" w:rsidP="009A7C2D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проверяет документы, удостоверяющие личность заявителя, свидетельствует своей подписью правильность внесения в заявление паспортных данных заявителя. В случае подачи заявления через представителя заявителя в заявлении указываются фамилия, имя, отчество, почтовый адрес места жительства (места пребывания, фактического проживания) представителя, наименование, номер и серия документа, удостоверяющего личность представителя, сведения об организации, выдавшей документ, удостоверяющий личность представителя, и дате его выдачи, наименование, номер и серия документа, подтверждающего полномочия представителя, сведения об организации, выдавшей документ, подтверждающий полномочия представителя, и дате его выдачи. Указанные сведения подтверждаются подписью представителя заявителя с проставлением даты представления заявления. </w:t>
      </w:r>
    </w:p>
    <w:p w:rsidR="009A7C2D" w:rsidRDefault="009A7C2D" w:rsidP="009A7C2D">
      <w:pPr>
        <w:widowControl w:val="0"/>
        <w:autoSpaceDE w:val="0"/>
        <w:autoSpaceDN w:val="0"/>
        <w:adjustRightInd w:val="0"/>
        <w:ind w:firstLine="540"/>
        <w:jc w:val="both"/>
      </w:pPr>
      <w:r>
        <w:t>В случае если заявление подано лицом, не имеющим на это полномочий, отказывает в приеме заявления и документов, необходимых для предоставления государственной услуги, и возвращает их заявителю;</w:t>
      </w:r>
    </w:p>
    <w:p w:rsidR="009A7C2D" w:rsidRDefault="009A7C2D" w:rsidP="009A7C2D">
      <w:pPr>
        <w:widowControl w:val="0"/>
        <w:autoSpaceDE w:val="0"/>
        <w:autoSpaceDN w:val="0"/>
        <w:adjustRightInd w:val="0"/>
        <w:ind w:firstLine="540"/>
        <w:jc w:val="both"/>
      </w:pPr>
      <w:r>
        <w:t>2) в случае подачи заявления и документов в электронной форме:</w:t>
      </w:r>
    </w:p>
    <w:p w:rsidR="009A7C2D" w:rsidRDefault="009A7C2D" w:rsidP="009A7C2D">
      <w:pPr>
        <w:widowControl w:val="0"/>
        <w:autoSpaceDE w:val="0"/>
        <w:autoSpaceDN w:val="0"/>
        <w:adjustRightInd w:val="0"/>
        <w:ind w:firstLine="540"/>
        <w:jc w:val="both"/>
      </w:pPr>
      <w:r>
        <w:t>проводит процедуру проверки действительности усиленной квалифицированной электронной подписи, с использованием которой подписаны электронные документы, предусматривающую проверку соблюдения условий, указанных в статье 11 Федерального закона от 6 апреля 2011 года № 63-ФЗ. Если в результате указанной проверки усиленной квалифицированной электронной подписи будет выявлено несоблюдение установленных условий признания ее действительности, должностное лицо, ответственное за выполнение административной процедуры, принимает решение об отказе в приеме к рассмотрению заявления о предоставлении государственной услуги, и направляет заявителю уведомление в электронной форме с указанием пунктов статьи 11 Федерального закона от 6 апреля 2011 года № 63-ФЗ, которые послужили основанием для принятия указанного решения;</w:t>
      </w:r>
    </w:p>
    <w:p w:rsidR="009A7C2D" w:rsidRDefault="009A7C2D" w:rsidP="009A7C2D">
      <w:pPr>
        <w:widowControl w:val="0"/>
        <w:autoSpaceDE w:val="0"/>
        <w:autoSpaceDN w:val="0"/>
        <w:adjustRightInd w:val="0"/>
        <w:ind w:firstLine="540"/>
        <w:jc w:val="both"/>
      </w:pPr>
      <w:r>
        <w:t>извещает заявителя о необходимости представить в уполномоченный орган заявление и документы, указанные в пункте 22 настоящего административного регламента, на бумажном носителе в течение 10 рабочих дней со дня получения заявления или документов в виде электронного документа (пакета документов);</w:t>
      </w:r>
    </w:p>
    <w:p w:rsidR="009A7C2D" w:rsidRDefault="009A7C2D" w:rsidP="009A7C2D">
      <w:pPr>
        <w:widowControl w:val="0"/>
        <w:autoSpaceDE w:val="0"/>
        <w:autoSpaceDN w:val="0"/>
        <w:adjustRightInd w:val="0"/>
        <w:ind w:firstLine="540"/>
        <w:jc w:val="both"/>
      </w:pPr>
      <w:r>
        <w:t>3) проверяет полноту представленного пакета документов и соответствие заявления и представленных документов следующим требованиям:</w:t>
      </w:r>
    </w:p>
    <w:p w:rsidR="009A7C2D" w:rsidRDefault="009A7C2D" w:rsidP="009A7C2D">
      <w:pPr>
        <w:widowControl w:val="0"/>
        <w:autoSpaceDE w:val="0"/>
        <w:autoSpaceDN w:val="0"/>
        <w:adjustRightInd w:val="0"/>
        <w:ind w:firstLine="540"/>
        <w:jc w:val="both"/>
      </w:pPr>
      <w:r>
        <w:t>документы, в установленных законодательством случаях, удостоверены уполномоченным органом, должностными лицами, скреплены печатями;</w:t>
      </w:r>
    </w:p>
    <w:p w:rsidR="009A7C2D" w:rsidRDefault="009A7C2D" w:rsidP="009A7C2D">
      <w:pPr>
        <w:widowControl w:val="0"/>
        <w:autoSpaceDE w:val="0"/>
        <w:autoSpaceDN w:val="0"/>
        <w:adjustRightInd w:val="0"/>
        <w:ind w:firstLine="540"/>
        <w:jc w:val="both"/>
      </w:pPr>
      <w:r>
        <w:t>заполнены все необходимые реквизиты, нет подчисток, приписок, зачёркнутых слов и иных неоговорённых исправлений;</w:t>
      </w:r>
    </w:p>
    <w:p w:rsidR="009A7C2D" w:rsidRDefault="009A7C2D" w:rsidP="009A7C2D">
      <w:pPr>
        <w:widowControl w:val="0"/>
        <w:autoSpaceDE w:val="0"/>
        <w:autoSpaceDN w:val="0"/>
        <w:adjustRightInd w:val="0"/>
        <w:ind w:firstLine="540"/>
        <w:jc w:val="both"/>
      </w:pPr>
      <w:r>
        <w:t>тексты документов написаны разборчиво, не исполнены карандашом;</w:t>
      </w:r>
    </w:p>
    <w:p w:rsidR="009A7C2D" w:rsidRDefault="009A7C2D" w:rsidP="009A7C2D">
      <w:pPr>
        <w:widowControl w:val="0"/>
        <w:autoSpaceDE w:val="0"/>
        <w:autoSpaceDN w:val="0"/>
        <w:adjustRightInd w:val="0"/>
        <w:ind w:firstLine="540"/>
        <w:jc w:val="both"/>
      </w:pPr>
      <w:r>
        <w:t>документы не имеют повреждений, наличие которых не позволяет однозначно истолковать их содержание;</w:t>
      </w:r>
    </w:p>
    <w:p w:rsidR="009A7C2D" w:rsidRDefault="009A7C2D" w:rsidP="009A7C2D">
      <w:pPr>
        <w:widowControl w:val="0"/>
        <w:autoSpaceDE w:val="0"/>
        <w:autoSpaceDN w:val="0"/>
        <w:adjustRightInd w:val="0"/>
        <w:ind w:firstLine="540"/>
        <w:jc w:val="both"/>
      </w:pPr>
      <w:r>
        <w:t>4) снимает копии с представленных заявителем документов и (или) проверяет соответствие представленных копий документов их оригиналам (кроме копий, заверенных нотариально); выполняет на копиях документов надпись об их соответствии оригиналам, которая заверяется подписью лица, уполномоченного на осуществление этого действия, с указанием фамилии, инициалов, даты заверения (оригиналы документов возвращает заявителю);</w:t>
      </w:r>
    </w:p>
    <w:p w:rsidR="009A7C2D" w:rsidRDefault="009A7C2D" w:rsidP="009A7C2D">
      <w:pPr>
        <w:widowControl w:val="0"/>
        <w:autoSpaceDE w:val="0"/>
        <w:autoSpaceDN w:val="0"/>
        <w:adjustRightInd w:val="0"/>
        <w:ind w:firstLine="540"/>
        <w:jc w:val="both"/>
      </w:pPr>
      <w:r>
        <w:t>5) при выявлении оснований для отказа в приеме заявления и документов, предусмотренных пунктом 31 настоящего административного регламента, возвращает документы заявителю с разъяснением причин отказа, в случае направления заявления о предоставлении государственной услуги в электронной форме направляет лицу, подавшему заявление, электронное сообщение об отказе в принятии заявления с указанием причин отказа;</w:t>
      </w:r>
    </w:p>
    <w:p w:rsidR="009A7C2D" w:rsidRDefault="009A7C2D" w:rsidP="009A7C2D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6) при отсутствии оснований для отказа в приеме заявления и документов, необходимых для </w:t>
      </w:r>
      <w:r>
        <w:lastRenderedPageBreak/>
        <w:t>предоставления государственной услуги, предусмотренных пунктом 31 настоящего административного регламента, регистрирует заявление в Журнале регистрации заявлений о назначении субсидии (далее - Журнал) (приложение № 3 к настоящему административному регламенту);</w:t>
      </w:r>
    </w:p>
    <w:p w:rsidR="009A7C2D" w:rsidRDefault="009A7C2D" w:rsidP="009A7C2D">
      <w:pPr>
        <w:widowControl w:val="0"/>
        <w:autoSpaceDE w:val="0"/>
        <w:autoSpaceDN w:val="0"/>
        <w:adjustRightInd w:val="0"/>
        <w:ind w:firstLine="540"/>
        <w:jc w:val="both"/>
      </w:pPr>
      <w:r>
        <w:t>7) в случае личного обращения заявителя выдает расписку-уведомление, в которой указывается количество принятых документов, регистрационный номер заявления, фамилия и подпись специалиста, принявшего заявление, а в случае принятия заявления в электронной форме - направляет заявителю электронное сообщение о его принятии не позднее рабочего дня, следующего за днем подачи заявления.</w:t>
      </w:r>
    </w:p>
    <w:p w:rsidR="009A7C2D" w:rsidRDefault="009A7C2D" w:rsidP="009A7C2D">
      <w:pPr>
        <w:widowControl w:val="0"/>
        <w:autoSpaceDE w:val="0"/>
        <w:autoSpaceDN w:val="0"/>
        <w:adjustRightInd w:val="0"/>
        <w:ind w:firstLine="540"/>
        <w:jc w:val="both"/>
      </w:pPr>
      <w:r>
        <w:t>Сотрудник МФЦ, ответственный за выполнение административной процедуры по приему заявления и документов, необходимых для предоставления государственной услуги, выполняет действия, предусмотренные подпунктами 1, 3-5, 7 части первой настоящего пункта.</w:t>
      </w:r>
    </w:p>
    <w:p w:rsidR="009A7C2D" w:rsidRDefault="009A7C2D" w:rsidP="009A7C2D">
      <w:pPr>
        <w:widowControl w:val="0"/>
        <w:autoSpaceDE w:val="0"/>
        <w:autoSpaceDN w:val="0"/>
        <w:adjustRightInd w:val="0"/>
        <w:ind w:firstLine="540"/>
        <w:jc w:val="both"/>
      </w:pPr>
      <w:r>
        <w:t>52. Днем обращения за предоставлением государственной услуги считается день подачи заявления о предоставлении государственной услуги и документов, необходимых для предоставления государственной услуги, в уполномоченный орган. Сроки и порядок регистрации заявления о предоставлении государственной услуги регламентированы пунктом 39 настоящего административного регламента.</w:t>
      </w:r>
    </w:p>
    <w:p w:rsidR="009A7C2D" w:rsidRDefault="009A7C2D" w:rsidP="009A7C2D">
      <w:pPr>
        <w:widowControl w:val="0"/>
        <w:autoSpaceDE w:val="0"/>
        <w:autoSpaceDN w:val="0"/>
        <w:adjustRightInd w:val="0"/>
        <w:ind w:firstLine="540"/>
        <w:jc w:val="both"/>
      </w:pPr>
      <w:r>
        <w:t>Критерием принятия решения по приему заявления и документов, необходимых для предоставления государственной услуги, от заявителя является наличие или отсутствие оснований для отказа в приеме документов, необходимых для предоставления государственной услуги.</w:t>
      </w:r>
    </w:p>
    <w:p w:rsidR="009A7C2D" w:rsidRDefault="009A7C2D" w:rsidP="009A7C2D">
      <w:pPr>
        <w:widowControl w:val="0"/>
        <w:autoSpaceDE w:val="0"/>
        <w:autoSpaceDN w:val="0"/>
        <w:adjustRightInd w:val="0"/>
        <w:ind w:firstLine="540"/>
        <w:jc w:val="both"/>
      </w:pPr>
      <w:r>
        <w:t>Общий максимальный срок выполнения административной процедуры:</w:t>
      </w:r>
    </w:p>
    <w:p w:rsidR="009A7C2D" w:rsidRDefault="009A7C2D" w:rsidP="009A7C2D">
      <w:pPr>
        <w:widowControl w:val="0"/>
        <w:autoSpaceDE w:val="0"/>
        <w:autoSpaceDN w:val="0"/>
        <w:adjustRightInd w:val="0"/>
        <w:ind w:firstLine="540"/>
        <w:jc w:val="both"/>
      </w:pPr>
      <w:r>
        <w:t>1) в случае личного обращения заявителя не может превышать пятнадцати минут;</w:t>
      </w:r>
    </w:p>
    <w:p w:rsidR="009A7C2D" w:rsidRDefault="009A7C2D" w:rsidP="009A7C2D">
      <w:pPr>
        <w:widowControl w:val="0"/>
        <w:autoSpaceDE w:val="0"/>
        <w:autoSpaceDN w:val="0"/>
        <w:adjustRightInd w:val="0"/>
        <w:ind w:firstLine="540"/>
        <w:jc w:val="both"/>
      </w:pPr>
      <w:r>
        <w:t>2) в случае подачи заявления и документов, направленных в форме электронных документов, не может превышать одного рабочего дня, следующего за днем подачи заявления и документов, необходимых для предоставления государственной услуги, в уполномоченный орган.</w:t>
      </w:r>
    </w:p>
    <w:p w:rsidR="009A7C2D" w:rsidRDefault="009A7C2D" w:rsidP="009A7C2D">
      <w:pPr>
        <w:widowControl w:val="0"/>
        <w:autoSpaceDE w:val="0"/>
        <w:autoSpaceDN w:val="0"/>
        <w:adjustRightInd w:val="0"/>
        <w:ind w:firstLine="540"/>
        <w:jc w:val="both"/>
      </w:pPr>
      <w:r>
        <w:t>Результатом административной процедуры по приему заявления и документов, необходимых для предоставления государственной услуги, их первичной проверки и регистрации является регистрация поступившего заявления и документов, необходимых для предоставления государственной услуги, выдача расписки-уведомления (направление электронного сообщения) о приеме (регистрации) заявления и документов, необходимых для предоставления государственной услуги, либо отказ в приеме заявления и документов.</w:t>
      </w:r>
    </w:p>
    <w:p w:rsidR="00E64862" w:rsidRDefault="00E64862">
      <w:pPr>
        <w:widowControl w:val="0"/>
        <w:autoSpaceDE w:val="0"/>
        <w:autoSpaceDN w:val="0"/>
        <w:adjustRightInd w:val="0"/>
        <w:jc w:val="both"/>
      </w:pPr>
    </w:p>
    <w:p w:rsidR="00E64862" w:rsidRDefault="009A7C2D" w:rsidP="009A7C2D">
      <w:pPr>
        <w:widowControl w:val="0"/>
        <w:autoSpaceDE w:val="0"/>
        <w:autoSpaceDN w:val="0"/>
        <w:adjustRightInd w:val="0"/>
        <w:jc w:val="center"/>
        <w:outlineLvl w:val="2"/>
      </w:pPr>
      <w:bookmarkStart w:id="31" w:name="Par382"/>
      <w:bookmarkEnd w:id="31"/>
      <w:r>
        <w:t xml:space="preserve">ПРИОСТАНОВЛЕНИЕ РАССМОТРЕНИЯ ЗАЯВЛЕНИЯ О </w:t>
      </w:r>
    </w:p>
    <w:p w:rsidR="00E64862" w:rsidRDefault="009A7C2D">
      <w:pPr>
        <w:widowControl w:val="0"/>
        <w:autoSpaceDE w:val="0"/>
        <w:autoSpaceDN w:val="0"/>
        <w:adjustRightInd w:val="0"/>
        <w:jc w:val="center"/>
      </w:pPr>
      <w:r>
        <w:t xml:space="preserve"> ПРЕДОСТАВЛЕНИИ </w:t>
      </w:r>
      <w:r w:rsidR="00E64862">
        <w:t>ГОСУДАРСТВЕННОЙ УСЛУГИ</w:t>
      </w:r>
      <w:r>
        <w:t>, УВЕДОМЛЕНИЕ ЗАЯВИТЕЛЯ</w:t>
      </w:r>
    </w:p>
    <w:p w:rsidR="00E64862" w:rsidRDefault="00E64862">
      <w:pPr>
        <w:widowControl w:val="0"/>
        <w:autoSpaceDE w:val="0"/>
        <w:autoSpaceDN w:val="0"/>
        <w:adjustRightInd w:val="0"/>
        <w:jc w:val="both"/>
      </w:pPr>
    </w:p>
    <w:p w:rsidR="009A7C2D" w:rsidRDefault="009A7C2D" w:rsidP="009A7C2D">
      <w:pPr>
        <w:widowControl w:val="0"/>
        <w:autoSpaceDE w:val="0"/>
        <w:autoSpaceDN w:val="0"/>
        <w:adjustRightInd w:val="0"/>
        <w:ind w:firstLine="540"/>
        <w:jc w:val="both"/>
      </w:pPr>
      <w:r>
        <w:t>53</w:t>
      </w:r>
      <w:r w:rsidR="00E64862">
        <w:t xml:space="preserve">. </w:t>
      </w:r>
      <w:r>
        <w:t>Основанием для начала выполнения административной процедуры</w:t>
      </w:r>
      <w:r w:rsidR="00551C23">
        <w:t xml:space="preserve"> является</w:t>
      </w:r>
      <w:r>
        <w:t xml:space="preserve"> непредставление заявителем всех или части документов, указанных в пункте 22 настоящего административного регламента, в уполномоченный орган в течении 10 дней со дня получения заявления или документов в виде электронного документа (пакета документов) уполномоченным органом.</w:t>
      </w:r>
    </w:p>
    <w:p w:rsidR="009A7C2D" w:rsidRDefault="009A7C2D" w:rsidP="009A7C2D">
      <w:pPr>
        <w:widowControl w:val="0"/>
        <w:autoSpaceDE w:val="0"/>
        <w:autoSpaceDN w:val="0"/>
        <w:adjustRightInd w:val="0"/>
        <w:ind w:firstLine="540"/>
        <w:jc w:val="both"/>
      </w:pPr>
      <w:r>
        <w:t>Должностное лицо, ответственное за подготовку проекта решения о приостановлении рассмотрения заявления о предоставлении государственной услуги»:</w:t>
      </w:r>
    </w:p>
    <w:p w:rsidR="009A7C2D" w:rsidRDefault="009A7C2D" w:rsidP="009A7C2D">
      <w:pPr>
        <w:widowControl w:val="0"/>
        <w:autoSpaceDE w:val="0"/>
        <w:autoSpaceDN w:val="0"/>
        <w:adjustRightInd w:val="0"/>
        <w:ind w:firstLine="540"/>
        <w:jc w:val="both"/>
      </w:pPr>
      <w:r>
        <w:t>осуществляет проверку представленных документов на предмет соответствия действующему законодательству и наличия оснований</w:t>
      </w:r>
    </w:p>
    <w:p w:rsidR="009A7C2D" w:rsidRDefault="009A7C2D" w:rsidP="009A7C2D">
      <w:pPr>
        <w:widowControl w:val="0"/>
        <w:autoSpaceDE w:val="0"/>
        <w:autoSpaceDN w:val="0"/>
        <w:adjustRightInd w:val="0"/>
        <w:ind w:firstLine="540"/>
        <w:jc w:val="both"/>
      </w:pPr>
      <w:r>
        <w:t>для приостановления рассмотрения заявления о предоставлении государственной услуги;</w:t>
      </w:r>
    </w:p>
    <w:p w:rsidR="009A7C2D" w:rsidRDefault="009A7C2D" w:rsidP="009A7C2D">
      <w:pPr>
        <w:widowControl w:val="0"/>
        <w:autoSpaceDE w:val="0"/>
        <w:autoSpaceDN w:val="0"/>
        <w:adjustRightInd w:val="0"/>
        <w:ind w:firstLine="540"/>
        <w:jc w:val="both"/>
      </w:pPr>
      <w:r>
        <w:t>проставляет на заявлении отметку о проведенной проверке;</w:t>
      </w:r>
    </w:p>
    <w:p w:rsidR="009A7C2D" w:rsidRDefault="009A7C2D" w:rsidP="009A7C2D">
      <w:pPr>
        <w:widowControl w:val="0"/>
        <w:autoSpaceDE w:val="0"/>
        <w:autoSpaceDN w:val="0"/>
        <w:adjustRightInd w:val="0"/>
        <w:ind w:firstLine="540"/>
        <w:jc w:val="both"/>
      </w:pPr>
      <w:r>
        <w:t>готовит проект решения о приостановлении рассмотрения заявления о предоставлении государственной услуги;</w:t>
      </w:r>
    </w:p>
    <w:p w:rsidR="009A7C2D" w:rsidRDefault="009A7C2D" w:rsidP="009A7C2D">
      <w:pPr>
        <w:widowControl w:val="0"/>
        <w:autoSpaceDE w:val="0"/>
        <w:autoSpaceDN w:val="0"/>
        <w:adjustRightInd w:val="0"/>
        <w:ind w:firstLine="540"/>
        <w:jc w:val="both"/>
      </w:pPr>
      <w:r>
        <w:t>передает подготовленный проект решения о приостановлении рассмотрения заявления о предоставлении государственной услуги с приложением</w:t>
      </w:r>
    </w:p>
    <w:p w:rsidR="009A7C2D" w:rsidRDefault="009A7C2D" w:rsidP="009A7C2D">
      <w:pPr>
        <w:widowControl w:val="0"/>
        <w:autoSpaceDE w:val="0"/>
        <w:autoSpaceDN w:val="0"/>
        <w:adjustRightInd w:val="0"/>
        <w:ind w:firstLine="540"/>
        <w:jc w:val="both"/>
      </w:pPr>
      <w:r>
        <w:t>сформированного в отношении заявителя дела руководителю уполномоченного органа.</w:t>
      </w:r>
    </w:p>
    <w:p w:rsidR="009A7C2D" w:rsidRDefault="009A7C2D" w:rsidP="009A7C2D">
      <w:pPr>
        <w:widowControl w:val="0"/>
        <w:autoSpaceDE w:val="0"/>
        <w:autoSpaceDN w:val="0"/>
        <w:adjustRightInd w:val="0"/>
        <w:ind w:firstLine="540"/>
        <w:jc w:val="both"/>
      </w:pPr>
      <w:r>
        <w:t>Руководитель уполномоченного органа в течение рабочего дня:</w:t>
      </w:r>
    </w:p>
    <w:p w:rsidR="009A7C2D" w:rsidRDefault="009A7C2D" w:rsidP="009A7C2D">
      <w:pPr>
        <w:widowControl w:val="0"/>
        <w:autoSpaceDE w:val="0"/>
        <w:autoSpaceDN w:val="0"/>
        <w:adjustRightInd w:val="0"/>
        <w:ind w:firstLine="540"/>
        <w:jc w:val="both"/>
      </w:pPr>
      <w:r>
        <w:t>рассматривает представленные должностным лицом документы;</w:t>
      </w:r>
    </w:p>
    <w:p w:rsidR="009A7C2D" w:rsidRDefault="009A7C2D" w:rsidP="009A7C2D">
      <w:pPr>
        <w:widowControl w:val="0"/>
        <w:autoSpaceDE w:val="0"/>
        <w:autoSpaceDN w:val="0"/>
        <w:adjustRightInd w:val="0"/>
        <w:ind w:firstLine="540"/>
        <w:jc w:val="both"/>
      </w:pPr>
      <w:r>
        <w:t>принимает решение о приостановлении рассмотрения заявления</w:t>
      </w:r>
    </w:p>
    <w:p w:rsidR="009A7C2D" w:rsidRDefault="009A7C2D" w:rsidP="009A7C2D">
      <w:pPr>
        <w:widowControl w:val="0"/>
        <w:autoSpaceDE w:val="0"/>
        <w:autoSpaceDN w:val="0"/>
        <w:adjustRightInd w:val="0"/>
        <w:ind w:firstLine="540"/>
        <w:jc w:val="both"/>
      </w:pPr>
      <w:r>
        <w:t>о предоставлении государственной услуги с указанием оснований приостановления, на срок, указанный в части первой пункта 19 настоящего административного регламента.</w:t>
      </w:r>
    </w:p>
    <w:p w:rsidR="009A7C2D" w:rsidRDefault="009A7C2D" w:rsidP="009A7C2D">
      <w:pPr>
        <w:widowControl w:val="0"/>
        <w:autoSpaceDE w:val="0"/>
        <w:autoSpaceDN w:val="0"/>
        <w:adjustRightInd w:val="0"/>
        <w:ind w:firstLine="540"/>
        <w:jc w:val="both"/>
      </w:pPr>
      <w:r>
        <w:lastRenderedPageBreak/>
        <w:t>Оформленное на бумажном носителе решение о приостановлении рассмотрения заявления о предоставлении государственной услуги</w:t>
      </w:r>
    </w:p>
    <w:p w:rsidR="009A7C2D" w:rsidRDefault="009A7C2D" w:rsidP="009A7C2D">
      <w:pPr>
        <w:widowControl w:val="0"/>
        <w:autoSpaceDE w:val="0"/>
        <w:autoSpaceDN w:val="0"/>
        <w:adjustRightInd w:val="0"/>
        <w:ind w:firstLine="540"/>
        <w:jc w:val="both"/>
      </w:pPr>
      <w:r>
        <w:t>(приложение № 6 к настоящему административному регламенту) с указанием оснований приостановления заверяется подписью руководителя уполномоченного органа и печатью уполномоченного органа.</w:t>
      </w:r>
    </w:p>
    <w:p w:rsidR="009A7C2D" w:rsidRDefault="009A7C2D" w:rsidP="009A7C2D">
      <w:pPr>
        <w:widowControl w:val="0"/>
        <w:autoSpaceDE w:val="0"/>
        <w:autoSpaceDN w:val="0"/>
        <w:adjustRightInd w:val="0"/>
        <w:ind w:firstLine="540"/>
        <w:jc w:val="both"/>
      </w:pPr>
      <w:r>
        <w:t>Должностное лицо, ответственное за направление копии решения заявителю, направляет (вручает) заявителю копию решения о приостановлении рассмотрения заявления о предоставлении государственной услуги с указанием оснований приостановления в течение 3 рабочих дней со дня принятия такого решения способом, позволяющим подтвердить факт и дату направления.</w:t>
      </w:r>
    </w:p>
    <w:p w:rsidR="009A7C2D" w:rsidRDefault="009A7C2D" w:rsidP="009A7C2D">
      <w:pPr>
        <w:widowControl w:val="0"/>
        <w:autoSpaceDE w:val="0"/>
        <w:autoSpaceDN w:val="0"/>
        <w:adjustRightInd w:val="0"/>
        <w:ind w:firstLine="540"/>
        <w:jc w:val="both"/>
      </w:pPr>
      <w:r>
        <w:t>При подаче заявления в форме электронного документа копия решения о приостановлении рассмотрения заявления о предоставлении государственной услуги направляется заявителю в форме электронного документа.</w:t>
      </w:r>
    </w:p>
    <w:p w:rsidR="009A7C2D" w:rsidRDefault="009A7C2D" w:rsidP="009A7C2D">
      <w:pPr>
        <w:widowControl w:val="0"/>
        <w:autoSpaceDE w:val="0"/>
        <w:autoSpaceDN w:val="0"/>
        <w:adjustRightInd w:val="0"/>
        <w:ind w:firstLine="540"/>
        <w:jc w:val="both"/>
      </w:pPr>
      <w:r>
        <w:t>Общий максимальный срок выполнения административной процедуры не должен превышать 4 рабочих дней.</w:t>
      </w:r>
    </w:p>
    <w:p w:rsidR="009A7C2D" w:rsidRDefault="009A7C2D" w:rsidP="00551C23">
      <w:pPr>
        <w:widowControl w:val="0"/>
        <w:autoSpaceDE w:val="0"/>
        <w:autoSpaceDN w:val="0"/>
        <w:adjustRightInd w:val="0"/>
        <w:ind w:firstLine="540"/>
        <w:jc w:val="both"/>
      </w:pPr>
      <w:r>
        <w:t>Критерием принятия решения о приостановлении рассмотрения заявления о предоставлении государственной услуги и уведомления заявителя о принятом решении является непредставление заявителем всех или части документов, указанных в пункте 22 настоящего административного регламента, в уполномоченный орган в течении 10 дней со дня получения заявления или документов в виде электронного документа (пакета документов)</w:t>
      </w:r>
      <w:r w:rsidR="00551C23">
        <w:t xml:space="preserve"> </w:t>
      </w:r>
      <w:r>
        <w:t>уполномоченным органом.</w:t>
      </w:r>
    </w:p>
    <w:p w:rsidR="00E64862" w:rsidRDefault="009A7C2D" w:rsidP="00551C23">
      <w:pPr>
        <w:widowControl w:val="0"/>
        <w:autoSpaceDE w:val="0"/>
        <w:autoSpaceDN w:val="0"/>
        <w:adjustRightInd w:val="0"/>
        <w:ind w:firstLine="540"/>
        <w:jc w:val="both"/>
      </w:pPr>
      <w:r>
        <w:t>Результатом административной процедуры является принятие</w:t>
      </w:r>
      <w:r w:rsidR="00551C23">
        <w:t xml:space="preserve"> </w:t>
      </w:r>
      <w:r>
        <w:t>уполномоченным органом решения о приостановлении рассмотрения заявления о предоставлении государственной услуги с указанием оснований приостановления и уведомления о принятом решении заявителя.</w:t>
      </w:r>
    </w:p>
    <w:p w:rsidR="00E64862" w:rsidRDefault="00E64862">
      <w:pPr>
        <w:widowControl w:val="0"/>
        <w:autoSpaceDE w:val="0"/>
        <w:autoSpaceDN w:val="0"/>
        <w:adjustRightInd w:val="0"/>
        <w:jc w:val="both"/>
      </w:pPr>
    </w:p>
    <w:p w:rsidR="00E64862" w:rsidRDefault="00E64862" w:rsidP="00551C23">
      <w:pPr>
        <w:widowControl w:val="0"/>
        <w:autoSpaceDE w:val="0"/>
        <w:autoSpaceDN w:val="0"/>
        <w:adjustRightInd w:val="0"/>
        <w:jc w:val="center"/>
        <w:outlineLvl w:val="2"/>
      </w:pPr>
      <w:bookmarkStart w:id="32" w:name="Par408"/>
      <w:bookmarkEnd w:id="32"/>
      <w:r>
        <w:t xml:space="preserve"> ФОРМИРОВАНИИ И НАПРАВЛЕНИИ</w:t>
      </w:r>
      <w:r w:rsidR="00551C23">
        <w:t xml:space="preserve"> МЕЖВЕДОМСТВЕННОГО ЗАПРОСА В</w:t>
      </w:r>
      <w:r>
        <w:t xml:space="preserve"> ГОСУДАРСТВЕННЫЕ ОРГАНЫ, ОРГАНИЗАЦИИ, УЧАСТВУЮЩИЕ</w:t>
      </w:r>
    </w:p>
    <w:p w:rsidR="00E64862" w:rsidRDefault="00E64862">
      <w:pPr>
        <w:widowControl w:val="0"/>
        <w:autoSpaceDE w:val="0"/>
        <w:autoSpaceDN w:val="0"/>
        <w:adjustRightInd w:val="0"/>
        <w:jc w:val="center"/>
      </w:pPr>
      <w:r>
        <w:t>В ПРЕДОСТАВЛЕНИИ ГОСУДАРСТВЕННОЙ УСЛУГИ</w:t>
      </w:r>
    </w:p>
    <w:p w:rsidR="00E64862" w:rsidRDefault="00E64862">
      <w:pPr>
        <w:widowControl w:val="0"/>
        <w:autoSpaceDE w:val="0"/>
        <w:autoSpaceDN w:val="0"/>
        <w:adjustRightInd w:val="0"/>
        <w:jc w:val="both"/>
      </w:pPr>
    </w:p>
    <w:p w:rsidR="00E64862" w:rsidRDefault="00551C23">
      <w:pPr>
        <w:widowControl w:val="0"/>
        <w:autoSpaceDE w:val="0"/>
        <w:autoSpaceDN w:val="0"/>
        <w:adjustRightInd w:val="0"/>
        <w:ind w:firstLine="540"/>
        <w:jc w:val="both"/>
      </w:pPr>
      <w:r>
        <w:t>54</w:t>
      </w:r>
      <w:r w:rsidR="00E64862">
        <w:t xml:space="preserve">. </w:t>
      </w:r>
      <w:r w:rsidRPr="00551C23">
        <w:t>Основанием для начала выполнения административной процедуры является регистрация поступившего в уполномоченный орган, в том числе в процессе приостановления рассмотрения заявления о предоставлении государственной услуги, заявления и документов, необходимых для предоставления государственной услуги, указанных в пункте 22 настоящего административного регламента, в Журнале и непредставление заявителем документов, указанных в пункте 28 настоящего административного регламента.</w:t>
      </w:r>
    </w:p>
    <w:p w:rsidR="00551C23" w:rsidRDefault="00551C23" w:rsidP="00551C23">
      <w:pPr>
        <w:widowControl w:val="0"/>
        <w:autoSpaceDE w:val="0"/>
        <w:autoSpaceDN w:val="0"/>
        <w:adjustRightInd w:val="0"/>
        <w:ind w:firstLine="540"/>
        <w:jc w:val="both"/>
      </w:pPr>
      <w:r>
        <w:t>55</w:t>
      </w:r>
      <w:r w:rsidR="00E64862">
        <w:t xml:space="preserve">. </w:t>
      </w:r>
      <w:r>
        <w:t>Должностное лицо, ответственное за формирование и направление межведомственного запроса, в течение 2 рабочих дней с даты регистрации в Журнале заявления с документами, необходимыми для предоставления государственной услуги, направляет запрос о предоставлении необходимых сведений в форме электронного документа с использованием единой системы межведомственного электронного взаимодействия и подключаемых к ней региональных систем межведомственного информационного взаимодействия, а при отсутствии доступа к этой системе - на бумажном носителе с соблюдением требований законодательства Российской Федерации в области персональных данных:</w:t>
      </w:r>
    </w:p>
    <w:p w:rsidR="00551C23" w:rsidRDefault="00551C23" w:rsidP="00551C23">
      <w:pPr>
        <w:widowControl w:val="0"/>
        <w:autoSpaceDE w:val="0"/>
        <w:autoSpaceDN w:val="0"/>
        <w:adjustRightInd w:val="0"/>
        <w:ind w:firstLine="540"/>
        <w:jc w:val="both"/>
      </w:pPr>
      <w:r>
        <w:t>подтверждающих правовые основания владения и пользования заявителем жилым помещением, в котором он зарегистрирован по месту постоянного жительства, - в случае, если заявитель является пользователем жилого помещения государственного или муниципального жилищных фондов, а также собственником жилого помещения;</w:t>
      </w:r>
    </w:p>
    <w:p w:rsidR="00551C23" w:rsidRDefault="00551C23" w:rsidP="00551C23">
      <w:pPr>
        <w:widowControl w:val="0"/>
        <w:autoSpaceDE w:val="0"/>
        <w:autoSpaceDN w:val="0"/>
        <w:adjustRightInd w:val="0"/>
        <w:ind w:firstLine="540"/>
        <w:jc w:val="both"/>
      </w:pPr>
      <w:r>
        <w:t>подтверждающих правовые основания отнесения лиц, проживающих совместно с заявителем по месту постоянного жительства, к членам его семьи, за исключением копий судебных актов о признании лиц, проживающих совместно с заявителем по месту постоянного жительства, членами его семьи - в случае наличия разногласий между заявителем и проживающими совместно с заявителем по месту постоянного жительства лицами по вопросу принадлежности к одной семье;</w:t>
      </w:r>
    </w:p>
    <w:p w:rsidR="00551C23" w:rsidRDefault="00551C23" w:rsidP="00551C23">
      <w:pPr>
        <w:widowControl w:val="0"/>
        <w:autoSpaceDE w:val="0"/>
        <w:autoSpaceDN w:val="0"/>
        <w:adjustRightInd w:val="0"/>
        <w:ind w:firstLine="540"/>
        <w:jc w:val="both"/>
      </w:pPr>
      <w:r>
        <w:t>подтверждающих принадлежность заявителя и членов его семьи к гражданству Российской Федерации, факт регистрации членов семьи заявителя по месту постоянного жительства заявителя;</w:t>
      </w:r>
    </w:p>
    <w:p w:rsidR="00551C23" w:rsidRDefault="00551C23" w:rsidP="00551C23">
      <w:pPr>
        <w:widowControl w:val="0"/>
        <w:autoSpaceDE w:val="0"/>
        <w:autoSpaceDN w:val="0"/>
        <w:adjustRightInd w:val="0"/>
        <w:ind w:firstLine="540"/>
        <w:jc w:val="both"/>
      </w:pPr>
      <w:r>
        <w:t>подтверждающих доходы заявителя и членов его семьи, учитываемые при решении вопроса о предоставлении субсидии:</w:t>
      </w:r>
    </w:p>
    <w:p w:rsidR="00551C23" w:rsidRDefault="00551C23" w:rsidP="00551C23">
      <w:pPr>
        <w:widowControl w:val="0"/>
        <w:autoSpaceDE w:val="0"/>
        <w:autoSpaceDN w:val="0"/>
        <w:adjustRightInd w:val="0"/>
        <w:ind w:firstLine="540"/>
        <w:jc w:val="both"/>
      </w:pPr>
      <w:r>
        <w:t>1) о размере пенсии (по старости, инвалидности, по случаю потери кормильца и другому основанию);</w:t>
      </w:r>
    </w:p>
    <w:p w:rsidR="00551C23" w:rsidRDefault="00551C23" w:rsidP="00551C23">
      <w:pPr>
        <w:widowControl w:val="0"/>
        <w:autoSpaceDE w:val="0"/>
        <w:autoSpaceDN w:val="0"/>
        <w:adjustRightInd w:val="0"/>
        <w:ind w:firstLine="540"/>
        <w:jc w:val="both"/>
      </w:pPr>
      <w:r>
        <w:lastRenderedPageBreak/>
        <w:t>2) о размере социальных выплат;</w:t>
      </w:r>
    </w:p>
    <w:p w:rsidR="00E64862" w:rsidRDefault="00551C23" w:rsidP="00551C23">
      <w:pPr>
        <w:widowControl w:val="0"/>
        <w:autoSpaceDE w:val="0"/>
        <w:autoSpaceDN w:val="0"/>
        <w:adjustRightInd w:val="0"/>
        <w:ind w:firstLine="540"/>
        <w:jc w:val="both"/>
      </w:pPr>
      <w:r>
        <w:t>3) о нахождении граждан в местах лишения свободы.</w:t>
      </w:r>
    </w:p>
    <w:p w:rsidR="00E64862" w:rsidRDefault="00551C23">
      <w:pPr>
        <w:widowControl w:val="0"/>
        <w:autoSpaceDE w:val="0"/>
        <w:autoSpaceDN w:val="0"/>
        <w:adjustRightInd w:val="0"/>
        <w:ind w:firstLine="540"/>
        <w:jc w:val="both"/>
      </w:pPr>
      <w:r>
        <w:t>56</w:t>
      </w:r>
      <w:r w:rsidR="00E64862">
        <w:t xml:space="preserve">. </w:t>
      </w:r>
      <w:r w:rsidRPr="00551C23">
        <w:t>Информация о предоставленных (предоставляемых) мерах социальной защиты (поддержки), иных социальных гарантиях и выплатах может быть получена посредством использования Единой государственной информационной системы социального обеспечения (далее - ЕГИССО) в порядке и объеме, установленных Правительством Российской Федерации, и в соответствии с форматами, установленными оператором ЕЕИССО.</w:t>
      </w:r>
    </w:p>
    <w:p w:rsidR="00551C23" w:rsidRDefault="00551C23" w:rsidP="00551C23">
      <w:pPr>
        <w:widowControl w:val="0"/>
        <w:autoSpaceDE w:val="0"/>
        <w:autoSpaceDN w:val="0"/>
        <w:adjustRightInd w:val="0"/>
        <w:ind w:firstLine="540"/>
        <w:jc w:val="both"/>
      </w:pPr>
      <w:r>
        <w:t>57</w:t>
      </w:r>
      <w:r w:rsidR="00E64862">
        <w:t xml:space="preserve">. </w:t>
      </w:r>
      <w:r>
        <w:t>Общий максимальный срок выполнения административной процедуры не должен превышать 2 рабочих дней.</w:t>
      </w:r>
    </w:p>
    <w:p w:rsidR="00E64862" w:rsidRDefault="00551C23" w:rsidP="00551C23">
      <w:pPr>
        <w:widowControl w:val="0"/>
        <w:autoSpaceDE w:val="0"/>
        <w:autoSpaceDN w:val="0"/>
        <w:adjustRightInd w:val="0"/>
        <w:ind w:firstLine="540"/>
        <w:jc w:val="both"/>
      </w:pPr>
      <w:r>
        <w:t>Критериями принятия решения о направлении межведомственного запроса являются регистрация поступившего заявления и документов, необходимых для предоставления государственной услуги, в Журнале и непредставление заявителем документов, содержащих сведения, указанные в пункте 28 настоящего административного регламента.</w:t>
      </w:r>
    </w:p>
    <w:p w:rsidR="00551C23" w:rsidRDefault="00551C23" w:rsidP="00551C23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58. </w:t>
      </w:r>
      <w:r w:rsidRPr="00551C23">
        <w:t>Результатом административной процедуры по формированию и направлению межведомственного запроса, который регистрируется в порядке, установленном уполномоченным органом, является направление межведомственного запроса в соответствующие органы, организации и учреждения.</w:t>
      </w:r>
    </w:p>
    <w:p w:rsidR="00E64862" w:rsidRDefault="00E64862">
      <w:pPr>
        <w:widowControl w:val="0"/>
        <w:autoSpaceDE w:val="0"/>
        <w:autoSpaceDN w:val="0"/>
        <w:adjustRightInd w:val="0"/>
        <w:jc w:val="both"/>
      </w:pPr>
    </w:p>
    <w:p w:rsidR="00E64862" w:rsidRDefault="00551C23" w:rsidP="00551C23">
      <w:pPr>
        <w:widowControl w:val="0"/>
        <w:autoSpaceDE w:val="0"/>
        <w:autoSpaceDN w:val="0"/>
        <w:adjustRightInd w:val="0"/>
        <w:jc w:val="center"/>
        <w:outlineLvl w:val="2"/>
      </w:pPr>
      <w:bookmarkStart w:id="33" w:name="Par421"/>
      <w:bookmarkEnd w:id="33"/>
      <w:r>
        <w:t xml:space="preserve"> РАССМОТРЕНИЕ</w:t>
      </w:r>
      <w:r w:rsidR="00E64862">
        <w:t xml:space="preserve"> ЗАЯВЛЕНИЯ И</w:t>
      </w:r>
      <w:r>
        <w:t xml:space="preserve"> </w:t>
      </w:r>
      <w:r w:rsidR="00E64862">
        <w:t>ДОКУМЕНТОВ, НЕОБХОДИМЫХ ДЛЯ ПРЕДОСТАВЛЕНИЯ</w:t>
      </w:r>
      <w:r>
        <w:t xml:space="preserve"> </w:t>
      </w:r>
      <w:r w:rsidR="00E64862">
        <w:t>ГОСУДАРСТВЕННОЙ УСЛУГИ</w:t>
      </w:r>
    </w:p>
    <w:p w:rsidR="00E64862" w:rsidRDefault="00E64862">
      <w:pPr>
        <w:widowControl w:val="0"/>
        <w:autoSpaceDE w:val="0"/>
        <w:autoSpaceDN w:val="0"/>
        <w:adjustRightInd w:val="0"/>
        <w:jc w:val="both"/>
      </w:pPr>
    </w:p>
    <w:p w:rsidR="00E64862" w:rsidRDefault="00E64862" w:rsidP="00551C23">
      <w:pPr>
        <w:widowControl w:val="0"/>
        <w:autoSpaceDE w:val="0"/>
        <w:autoSpaceDN w:val="0"/>
        <w:adjustRightInd w:val="0"/>
        <w:ind w:firstLine="540"/>
        <w:jc w:val="both"/>
      </w:pPr>
      <w:r>
        <w:t>5</w:t>
      </w:r>
      <w:r w:rsidR="00551C23">
        <w:t>9</w:t>
      </w:r>
      <w:r>
        <w:t xml:space="preserve">. </w:t>
      </w:r>
      <w:r w:rsidR="00551C23">
        <w:t>Основанием для начала административной процедуры являются заявление и документы, необходимые для предоставления государственной услуги, принятые, прошедшие первичную проверку и зарегистрированные в Журнале, а также документы, полученные в порядке межведомственного взаимодействия.</w:t>
      </w:r>
    </w:p>
    <w:p w:rsidR="00551C23" w:rsidRDefault="00E64862" w:rsidP="00551C23">
      <w:pPr>
        <w:widowControl w:val="0"/>
        <w:autoSpaceDE w:val="0"/>
        <w:autoSpaceDN w:val="0"/>
        <w:adjustRightInd w:val="0"/>
        <w:ind w:firstLine="540"/>
        <w:jc w:val="both"/>
      </w:pPr>
      <w:r>
        <w:t>6</w:t>
      </w:r>
      <w:r w:rsidR="00551C23">
        <w:t>0</w:t>
      </w:r>
      <w:r>
        <w:t xml:space="preserve">. </w:t>
      </w:r>
      <w:r w:rsidR="00551C23">
        <w:t>Должностное лицо, ответственное за выполнение административной процедуры:</w:t>
      </w:r>
    </w:p>
    <w:p w:rsidR="00551C23" w:rsidRDefault="00551C23" w:rsidP="00551C23">
      <w:pPr>
        <w:widowControl w:val="0"/>
        <w:autoSpaceDE w:val="0"/>
        <w:autoSpaceDN w:val="0"/>
        <w:adjustRightInd w:val="0"/>
        <w:ind w:firstLine="540"/>
        <w:jc w:val="both"/>
      </w:pPr>
      <w:r>
        <w:t>1) осуществляет проверку представленных документов на предмет соответствия действующему законодательству и наличия оснований для предоставления государственной услуги;</w:t>
      </w:r>
    </w:p>
    <w:p w:rsidR="00551C23" w:rsidRDefault="00551C23" w:rsidP="00551C23">
      <w:pPr>
        <w:widowControl w:val="0"/>
        <w:autoSpaceDE w:val="0"/>
        <w:autoSpaceDN w:val="0"/>
        <w:adjustRightInd w:val="0"/>
        <w:ind w:firstLine="540"/>
        <w:jc w:val="both"/>
      </w:pPr>
      <w:r>
        <w:t>2) проставляет на заявлении отметку о проведенной проверке;</w:t>
      </w:r>
    </w:p>
    <w:p w:rsidR="00E64862" w:rsidRDefault="00551C23" w:rsidP="00551C23">
      <w:pPr>
        <w:widowControl w:val="0"/>
        <w:autoSpaceDE w:val="0"/>
        <w:autoSpaceDN w:val="0"/>
        <w:adjustRightInd w:val="0"/>
        <w:ind w:firstLine="540"/>
        <w:jc w:val="both"/>
      </w:pPr>
      <w:r>
        <w:t>3) готовит проект решения о предоставлении государственной услуги либо об отказе в предоставлении государственной услуги и передает его вместе с заявлением и документами, необходимыми для предоставления государственной услуги, руководителю уполномоченного органа.</w:t>
      </w:r>
    </w:p>
    <w:p w:rsidR="00551C23" w:rsidRDefault="00551C23" w:rsidP="00551C23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61. </w:t>
      </w:r>
      <w:r w:rsidRPr="00551C23">
        <w:t>Административная процедура выполняется в течение 1 рабочего дня с даты регистрации заявления с документами, необходимыми для предоставления государственной услуги.</w:t>
      </w:r>
    </w:p>
    <w:p w:rsidR="00551C23" w:rsidRDefault="00551C23" w:rsidP="00551C23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62. </w:t>
      </w:r>
      <w:r w:rsidRPr="00551C23">
        <w:t>Критерием рассмотрения заявления и документов, необходимых для предоставления государственной услуги, является подтверждение условий предоставления государственной услуги сведениями, содержащимися в принятом заявлении и документах, необходимых для предоставления государственной услуги, прошедших первичную проверку и зарегистрированных в Журнале, а также документах, полученных в порядке межведомственного взаимодействия.</w:t>
      </w:r>
    </w:p>
    <w:p w:rsidR="003749F4" w:rsidRDefault="003749F4" w:rsidP="00551C23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63. </w:t>
      </w:r>
      <w:r w:rsidRPr="003749F4">
        <w:t>Результатом административной процедуры является подготовка проекта решения о предоставлении государственной услуги либо об отказе в предоставлении государственной услуги и передача его с приложением сформированного в отношении заявителя дела руководителю уполномоченного органа.</w:t>
      </w:r>
    </w:p>
    <w:p w:rsidR="00E64862" w:rsidRDefault="00E64862">
      <w:pPr>
        <w:widowControl w:val="0"/>
        <w:autoSpaceDE w:val="0"/>
        <w:autoSpaceDN w:val="0"/>
        <w:adjustRightInd w:val="0"/>
        <w:jc w:val="both"/>
      </w:pPr>
    </w:p>
    <w:p w:rsidR="00E64862" w:rsidRDefault="00E64862">
      <w:pPr>
        <w:widowControl w:val="0"/>
        <w:autoSpaceDE w:val="0"/>
        <w:autoSpaceDN w:val="0"/>
        <w:adjustRightInd w:val="0"/>
        <w:jc w:val="center"/>
        <w:outlineLvl w:val="2"/>
      </w:pPr>
      <w:bookmarkStart w:id="34" w:name="Par438"/>
      <w:bookmarkEnd w:id="34"/>
      <w:r>
        <w:t xml:space="preserve"> </w:t>
      </w:r>
      <w:r w:rsidR="003749F4">
        <w:t>ПРИНЯТИЕ</w:t>
      </w:r>
      <w:r>
        <w:t xml:space="preserve"> РЕШЕНИЯ</w:t>
      </w:r>
    </w:p>
    <w:p w:rsidR="00E64862" w:rsidRDefault="00E64862" w:rsidP="003749F4">
      <w:pPr>
        <w:jc w:val="center"/>
      </w:pPr>
      <w:r>
        <w:t>О ПРЕДОСТАВЛЕНИИ</w:t>
      </w:r>
      <w:r w:rsidR="003749F4" w:rsidRPr="003749F4">
        <w:t xml:space="preserve"> ГОСУДАРСТВЕННОЙ УСЛУГИ</w:t>
      </w:r>
      <w:r w:rsidR="003749F4">
        <w:t xml:space="preserve"> </w:t>
      </w:r>
      <w:r>
        <w:t>ЛИБО ОБ ОТКАЗЕ В ПРЕДОСТАВЛЕНИИ</w:t>
      </w:r>
      <w:r w:rsidR="003749F4">
        <w:t xml:space="preserve"> </w:t>
      </w:r>
      <w:r>
        <w:t>ГОСУДАРСТВЕННОЙ УСЛУГИ</w:t>
      </w:r>
      <w:r w:rsidR="003749F4">
        <w:t xml:space="preserve">, НАПРАВЛЕНИЕ (ВРУЧЕНИЕ) СООТВЕТСТВУЮЩЕГО РЕШЕНИЯ ЗАЯВИТЕЛЮ </w:t>
      </w:r>
    </w:p>
    <w:p w:rsidR="00E64862" w:rsidRDefault="00E64862">
      <w:pPr>
        <w:widowControl w:val="0"/>
        <w:autoSpaceDE w:val="0"/>
        <w:autoSpaceDN w:val="0"/>
        <w:adjustRightInd w:val="0"/>
        <w:jc w:val="both"/>
      </w:pPr>
    </w:p>
    <w:p w:rsidR="00E64862" w:rsidRDefault="003749F4">
      <w:pPr>
        <w:widowControl w:val="0"/>
        <w:autoSpaceDE w:val="0"/>
        <w:autoSpaceDN w:val="0"/>
        <w:adjustRightInd w:val="0"/>
        <w:ind w:firstLine="540"/>
        <w:jc w:val="both"/>
      </w:pPr>
      <w:r>
        <w:t>64</w:t>
      </w:r>
      <w:r w:rsidR="00E64862">
        <w:t xml:space="preserve">. </w:t>
      </w:r>
      <w:r w:rsidRPr="003749F4">
        <w:t>Основанием для начала выполнения административной процедуры является поступление руководителю уполномоченного органа проекта решения о предоставлении государственной услуги либо об отказе в предоставлении государственной услуги с приложением сформированного в отношении заявителя дела.</w:t>
      </w:r>
    </w:p>
    <w:p w:rsidR="003749F4" w:rsidRDefault="003749F4" w:rsidP="003749F4">
      <w:pPr>
        <w:widowControl w:val="0"/>
        <w:autoSpaceDE w:val="0"/>
        <w:autoSpaceDN w:val="0"/>
        <w:adjustRightInd w:val="0"/>
        <w:ind w:firstLine="540"/>
        <w:jc w:val="both"/>
      </w:pPr>
      <w:r>
        <w:t>65</w:t>
      </w:r>
      <w:r w:rsidR="00E64862">
        <w:t xml:space="preserve">. </w:t>
      </w:r>
      <w:r>
        <w:t>Руководитель уполномоченного органа в течение рабочего дня:</w:t>
      </w:r>
    </w:p>
    <w:p w:rsidR="003749F4" w:rsidRDefault="003749F4" w:rsidP="003749F4">
      <w:pPr>
        <w:widowControl w:val="0"/>
        <w:autoSpaceDE w:val="0"/>
        <w:autoSpaceDN w:val="0"/>
        <w:adjustRightInd w:val="0"/>
        <w:ind w:firstLine="540"/>
        <w:jc w:val="both"/>
      </w:pPr>
      <w:r>
        <w:lastRenderedPageBreak/>
        <w:t>рассматривает представленные должностным лицом документы;</w:t>
      </w:r>
    </w:p>
    <w:p w:rsidR="003749F4" w:rsidRDefault="003749F4" w:rsidP="003749F4">
      <w:pPr>
        <w:widowControl w:val="0"/>
        <w:autoSpaceDE w:val="0"/>
        <w:autoSpaceDN w:val="0"/>
        <w:adjustRightInd w:val="0"/>
        <w:ind w:firstLine="540"/>
        <w:jc w:val="both"/>
      </w:pPr>
      <w:r>
        <w:t>принимает решение о предоставлении государственной услуги либо</w:t>
      </w:r>
    </w:p>
    <w:p w:rsidR="003749F4" w:rsidRDefault="003749F4" w:rsidP="003749F4">
      <w:pPr>
        <w:widowControl w:val="0"/>
        <w:autoSpaceDE w:val="0"/>
        <w:autoSpaceDN w:val="0"/>
        <w:adjustRightInd w:val="0"/>
        <w:ind w:firstLine="540"/>
        <w:jc w:val="both"/>
      </w:pPr>
      <w:r>
        <w:t>об отказе в предоставлении государственной услуги.</w:t>
      </w:r>
    </w:p>
    <w:p w:rsidR="003749F4" w:rsidRDefault="003749F4" w:rsidP="003749F4">
      <w:pPr>
        <w:widowControl w:val="0"/>
        <w:autoSpaceDE w:val="0"/>
        <w:autoSpaceDN w:val="0"/>
        <w:adjustRightInd w:val="0"/>
        <w:ind w:firstLine="540"/>
        <w:jc w:val="both"/>
      </w:pPr>
      <w:r>
        <w:t>Оформленное на бумажном носителе решение о предоставлении государственной услуги (приложение № 4 к настоящему административному регламенту) либо об отказе в предоставлении государственной услуги (приложение № 5 к настоящему административному регламенту), заверяется подписью руководителя уполномоченного органа и печатью уполномоченного органа.</w:t>
      </w:r>
    </w:p>
    <w:p w:rsidR="00E64862" w:rsidRDefault="003749F4" w:rsidP="003749F4">
      <w:pPr>
        <w:widowControl w:val="0"/>
        <w:autoSpaceDE w:val="0"/>
        <w:autoSpaceDN w:val="0"/>
        <w:adjustRightInd w:val="0"/>
        <w:ind w:firstLine="540"/>
        <w:jc w:val="both"/>
      </w:pPr>
      <w:r>
        <w:t>Заявителю направляется (вручается) принятое решение о предоставлении государственной услуги либо об отказе в предоставлении государственной услуги способом, позволяющим подтвердить факт и дату направления соответствующего решения.</w:t>
      </w:r>
    </w:p>
    <w:p w:rsidR="003749F4" w:rsidRDefault="003749F4" w:rsidP="003749F4">
      <w:pPr>
        <w:widowControl w:val="0"/>
        <w:autoSpaceDE w:val="0"/>
        <w:autoSpaceDN w:val="0"/>
        <w:adjustRightInd w:val="0"/>
        <w:ind w:firstLine="540"/>
        <w:jc w:val="both"/>
      </w:pPr>
      <w:r>
        <w:t>66</w:t>
      </w:r>
      <w:r w:rsidR="00E64862">
        <w:t xml:space="preserve">. </w:t>
      </w:r>
      <w:r>
        <w:t>В случае если в течение срока приостановки рассмотрения заявления о предоставлении государственной услуги заявителем не представлены в уполномоченный орган требуемые документы, уполномоченный орган направляет (вручает) решение об отказе в предоставлении государственной услуги заявителю в течение 3 рабочих дней со дня принятия такого решения с указанием оснований отказа способом, позволяющим подтвердить факт и дату направления.</w:t>
      </w:r>
    </w:p>
    <w:p w:rsidR="003749F4" w:rsidRDefault="003749F4" w:rsidP="003749F4">
      <w:pPr>
        <w:widowControl w:val="0"/>
        <w:autoSpaceDE w:val="0"/>
        <w:autoSpaceDN w:val="0"/>
        <w:adjustRightInd w:val="0"/>
        <w:ind w:firstLine="540"/>
        <w:jc w:val="both"/>
      </w:pPr>
      <w:r>
        <w:t>В случае подачи заявления в форме электронного документа решение о предоставлении государственной услуги либо об отказе в предоставлении государственной услуги направляется заявителю в день принятия соответствующего решения с использованием информационно-телекоммуникационных сетей общего пользования, включая единый портал государственных и муниципальных услуг, либо портал государственных и муниципальных услуг Свердловской области, в форме электронного документа.</w:t>
      </w:r>
    </w:p>
    <w:p w:rsidR="00E64862" w:rsidRDefault="003749F4" w:rsidP="003749F4">
      <w:pPr>
        <w:widowControl w:val="0"/>
        <w:autoSpaceDE w:val="0"/>
        <w:autoSpaceDN w:val="0"/>
        <w:adjustRightInd w:val="0"/>
        <w:ind w:firstLine="540"/>
        <w:jc w:val="both"/>
      </w:pPr>
      <w:r>
        <w:t>При принятии решения об отказе в предоставлении государственной услуги заявителю (в многофункциональный центр) направляются также представленные заявителем документы.</w:t>
      </w:r>
    </w:p>
    <w:p w:rsidR="003749F4" w:rsidRDefault="003749F4" w:rsidP="003749F4">
      <w:pPr>
        <w:widowControl w:val="0"/>
        <w:autoSpaceDE w:val="0"/>
        <w:autoSpaceDN w:val="0"/>
        <w:adjustRightInd w:val="0"/>
        <w:ind w:firstLine="540"/>
        <w:jc w:val="both"/>
      </w:pPr>
      <w:r>
        <w:t>67</w:t>
      </w:r>
      <w:r w:rsidR="00E64862">
        <w:t xml:space="preserve">. </w:t>
      </w:r>
      <w:r>
        <w:t>В день принятия руководителем уполномоченного органа решения о предоставлении государственной услуги либо об отказе в предоставлении государственной услуги сведения о принятом решении вносятся в Журнал.</w:t>
      </w:r>
    </w:p>
    <w:p w:rsidR="003749F4" w:rsidRDefault="003749F4" w:rsidP="003749F4">
      <w:pPr>
        <w:widowControl w:val="0"/>
        <w:autoSpaceDE w:val="0"/>
        <w:autoSpaceDN w:val="0"/>
        <w:adjustRightInd w:val="0"/>
        <w:ind w:firstLine="540"/>
        <w:jc w:val="both"/>
      </w:pPr>
      <w:r>
        <w:t>Продолжительность административной процедуры принятия решения о предоставлении государственной услуги либо об отказе в предоставлении государственной услуги по заявлению о предоставлении государственной услуги с приложением всех документов, указанных в пункте 22 настоящего административного регламента, и направления (вручения) лицу, обратившемуся за назначением субсидии, копии решения, не должна превышать 10 рабочих дней с даты получения всех документов, указанных в пункте 22 настоящего административного регламента.</w:t>
      </w:r>
    </w:p>
    <w:p w:rsidR="00E64862" w:rsidRDefault="003749F4" w:rsidP="003749F4">
      <w:pPr>
        <w:widowControl w:val="0"/>
        <w:autoSpaceDE w:val="0"/>
        <w:autoSpaceDN w:val="0"/>
        <w:adjustRightInd w:val="0"/>
        <w:ind w:firstLine="540"/>
        <w:jc w:val="both"/>
      </w:pPr>
      <w:r>
        <w:t>Критерием административной процедуры является отсутствие или наличие оснований для отказа в предоставлении государственной услуги.</w:t>
      </w:r>
    </w:p>
    <w:p w:rsidR="003749F4" w:rsidRDefault="003749F4" w:rsidP="003749F4">
      <w:pPr>
        <w:widowControl w:val="0"/>
        <w:autoSpaceDE w:val="0"/>
        <w:autoSpaceDN w:val="0"/>
        <w:adjustRightInd w:val="0"/>
        <w:ind w:firstLine="540"/>
        <w:jc w:val="both"/>
      </w:pPr>
      <w:r>
        <w:t>68</w:t>
      </w:r>
      <w:r w:rsidR="00E64862">
        <w:t xml:space="preserve">. </w:t>
      </w:r>
      <w:r>
        <w:t>Результатом предоставления государственной услуги является решение о предоставлении государственной услуги либо об отказе в предоставлении государственной услуги и направление (вручение) заявителю соответствующего решения.</w:t>
      </w:r>
    </w:p>
    <w:p w:rsidR="00E64862" w:rsidRDefault="003749F4" w:rsidP="003749F4">
      <w:pPr>
        <w:widowControl w:val="0"/>
        <w:autoSpaceDE w:val="0"/>
        <w:autoSpaceDN w:val="0"/>
        <w:adjustRightInd w:val="0"/>
        <w:ind w:firstLine="540"/>
        <w:jc w:val="both"/>
      </w:pPr>
      <w:r>
        <w:t>На основании принятого решения производится внесение информации в персонифицированную базу данных и включение заявителя в выплатные документы в случае вынесения решения о предоставлении государственной услуги.</w:t>
      </w:r>
    </w:p>
    <w:p w:rsidR="00AC5B98" w:rsidRDefault="00AC5B98" w:rsidP="003749F4">
      <w:pPr>
        <w:widowControl w:val="0"/>
        <w:autoSpaceDE w:val="0"/>
        <w:autoSpaceDN w:val="0"/>
        <w:adjustRightInd w:val="0"/>
        <w:ind w:firstLine="540"/>
        <w:jc w:val="both"/>
      </w:pPr>
    </w:p>
    <w:p w:rsidR="00AC5B98" w:rsidRDefault="00AC5B98" w:rsidP="00AC5B98">
      <w:pPr>
        <w:widowControl w:val="0"/>
        <w:autoSpaceDE w:val="0"/>
        <w:autoSpaceDN w:val="0"/>
        <w:adjustRightInd w:val="0"/>
        <w:ind w:firstLine="540"/>
        <w:jc w:val="center"/>
      </w:pPr>
      <w:r>
        <w:t xml:space="preserve">ПОРЯДОК ОСУЩЕСТВЛЕНИЯ В ЭЛЕКТРОННОЙ ФОРМЕ, В ТОМ ЧИСЛЕ С ИСПОЛЬЗОВАНИЕМ ФЕДЕРАЛЬНОЙ ГОСУДАРСТВЕННОЙ ИНФОРМАЦИОННОЙ СИСТЕМЫ «ЕДИНЫЙ ПОРТАЛ ГОСУДАРСТВЕННЫХ И МУНИЦИПАЛЬНЫХ УСЛУГ (ФУНКЦИЙ)», РЕГИОНАЛЬНОЙ  </w:t>
      </w:r>
      <w:r w:rsidRPr="00AC5B98">
        <w:t>ГОСУДАРСТВЕННОЙ ИНФОРМАЦИОННОЙ СИСТЕМЫ</w:t>
      </w:r>
      <w:r>
        <w:t xml:space="preserve"> «ПОРТАЛ ГОСУДАРТСВЕННЫХ И МУНИЦИПАЛЬНЫХ УСЛУГ (ФУНКЦИЙ) СВЕРДЛОВСКОЙ ОБЛАСТИ», АДМИНИСТРАТИВНЫХ ПРОЦЕДУР (ДЕЙСТВИЙ)</w:t>
      </w:r>
    </w:p>
    <w:p w:rsidR="00AC5B98" w:rsidRDefault="00AC5B98" w:rsidP="00AC5B98">
      <w:pPr>
        <w:widowControl w:val="0"/>
        <w:autoSpaceDE w:val="0"/>
        <w:autoSpaceDN w:val="0"/>
        <w:adjustRightInd w:val="0"/>
        <w:ind w:firstLine="540"/>
        <w:jc w:val="center"/>
      </w:pPr>
    </w:p>
    <w:p w:rsidR="00AC5B98" w:rsidRDefault="00AC5B98" w:rsidP="00AC5B98">
      <w:pPr>
        <w:widowControl w:val="0"/>
        <w:autoSpaceDE w:val="0"/>
        <w:autoSpaceDN w:val="0"/>
        <w:adjustRightInd w:val="0"/>
        <w:ind w:firstLine="540"/>
        <w:jc w:val="both"/>
      </w:pPr>
      <w:r>
        <w:t>69. Запись на прием в уполномоченный орган для подачи заявления о предоставлении государственной услуги с использованием единого портала государственных и муниципальных услуг, портала государственных и муниципальных услуг Свердловской области, официальных сайтов органов государственной власти и органов местного самоуправления не осуществляется.</w:t>
      </w:r>
    </w:p>
    <w:p w:rsidR="00AC5B98" w:rsidRDefault="00AC5B98" w:rsidP="00AC5B98">
      <w:pPr>
        <w:widowControl w:val="0"/>
        <w:autoSpaceDE w:val="0"/>
        <w:autoSpaceDN w:val="0"/>
        <w:adjustRightInd w:val="0"/>
        <w:ind w:firstLine="540"/>
        <w:jc w:val="both"/>
      </w:pPr>
      <w:r>
        <w:t>Заявление о предоставлении государственной услуги с приложением документов в электронной форме может быть направлено заявителем с помощью единого портала государственных и муниципальных услуг, портала государственных и муниципальных услуг Свердловской области.</w:t>
      </w:r>
    </w:p>
    <w:p w:rsidR="00AC5B98" w:rsidRDefault="00AC5B98" w:rsidP="00AC5B98">
      <w:pPr>
        <w:widowControl w:val="0"/>
        <w:autoSpaceDE w:val="0"/>
        <w:autoSpaceDN w:val="0"/>
        <w:adjustRightInd w:val="0"/>
        <w:ind w:firstLine="540"/>
        <w:jc w:val="both"/>
      </w:pPr>
      <w:r>
        <w:lastRenderedPageBreak/>
        <w:t>Формирование заявления о предоставлении государственной услуги осуществляется заявителем посредством заполнения электронной формы заявления о предоставлении государственной услуги на едином портале государственных и муниципальных услуг либо на портале государственных и муниципальных услуг Свердловской области без необходимости</w:t>
      </w:r>
    </w:p>
    <w:p w:rsidR="00AC5B98" w:rsidRDefault="00AC5B98" w:rsidP="00AC5B98">
      <w:pPr>
        <w:widowControl w:val="0"/>
        <w:autoSpaceDE w:val="0"/>
        <w:autoSpaceDN w:val="0"/>
        <w:adjustRightInd w:val="0"/>
        <w:ind w:firstLine="540"/>
        <w:jc w:val="both"/>
      </w:pPr>
      <w:r>
        <w:t>дополнительной подачи запроса в какой-либо иной форме.</w:t>
      </w:r>
    </w:p>
    <w:p w:rsidR="00AC5B98" w:rsidRDefault="00AC5B98" w:rsidP="00AC5B98">
      <w:pPr>
        <w:widowControl w:val="0"/>
        <w:autoSpaceDE w:val="0"/>
        <w:autoSpaceDN w:val="0"/>
        <w:adjustRightInd w:val="0"/>
        <w:ind w:firstLine="540"/>
        <w:jc w:val="both"/>
      </w:pPr>
      <w:r>
        <w:t>На едином портале государственных и муниципальных услуг, портале государственных и муниципальных услуг Свердловской области размещаются образцы заполнения электронной формы заявления о предоставлении государственной услуги.</w:t>
      </w:r>
    </w:p>
    <w:p w:rsidR="00AC5B98" w:rsidRDefault="00AC5B98" w:rsidP="00AC5B98">
      <w:pPr>
        <w:widowControl w:val="0"/>
        <w:autoSpaceDE w:val="0"/>
        <w:autoSpaceDN w:val="0"/>
        <w:adjustRightInd w:val="0"/>
        <w:ind w:firstLine="540"/>
        <w:jc w:val="both"/>
      </w:pPr>
      <w:r>
        <w:t>Сформированное и подписанное заявление о предоставлении</w:t>
      </w:r>
    </w:p>
    <w:p w:rsidR="00AC5B98" w:rsidRDefault="00AC5B98" w:rsidP="00AC5B98">
      <w:pPr>
        <w:widowControl w:val="0"/>
        <w:autoSpaceDE w:val="0"/>
        <w:autoSpaceDN w:val="0"/>
        <w:adjustRightInd w:val="0"/>
        <w:ind w:firstLine="540"/>
        <w:jc w:val="both"/>
      </w:pPr>
      <w:r>
        <w:t>государственной услуги и иные документы, указанные в пункте 22 настоящего административного регламента, необходимые для предоставления государственной услуги, направляются в уполномоченный орган по месту жительства посредством единого портала государственных и муниципальных услуг либо портала государственных и муниципальных услуг Свердловской области.</w:t>
      </w:r>
    </w:p>
    <w:p w:rsidR="00AC5B98" w:rsidRDefault="00AC5B98" w:rsidP="00AC5B98">
      <w:pPr>
        <w:widowControl w:val="0"/>
        <w:autoSpaceDE w:val="0"/>
        <w:autoSpaceDN w:val="0"/>
        <w:adjustRightInd w:val="0"/>
        <w:ind w:firstLine="540"/>
        <w:jc w:val="both"/>
      </w:pPr>
      <w:r>
        <w:t>Заявление о предоставлении государственной услуги принимается должностным лицом в течение всего времени, установленного графиком приема граждан в уполномоченном органе.</w:t>
      </w:r>
    </w:p>
    <w:p w:rsidR="00AC5B98" w:rsidRDefault="00AC5B98" w:rsidP="00AC5B98">
      <w:pPr>
        <w:widowControl w:val="0"/>
        <w:autoSpaceDE w:val="0"/>
        <w:autoSpaceDN w:val="0"/>
        <w:adjustRightInd w:val="0"/>
        <w:ind w:firstLine="540"/>
        <w:jc w:val="both"/>
      </w:pPr>
      <w:r>
        <w:t>Регистрация заявления о предоставлении государственной услуги осуществляется в порядке, предусмотренном пунктом 39 настоящего административного регламента.</w:t>
      </w:r>
    </w:p>
    <w:p w:rsidR="00AC5B98" w:rsidRDefault="00AC5B98" w:rsidP="00AC5B98">
      <w:pPr>
        <w:widowControl w:val="0"/>
        <w:autoSpaceDE w:val="0"/>
        <w:autoSpaceDN w:val="0"/>
        <w:adjustRightInd w:val="0"/>
        <w:ind w:firstLine="540"/>
        <w:jc w:val="both"/>
      </w:pPr>
      <w:r>
        <w:t>Оплата государственной пошлины за предоставление государственной услуги с использованием единого портала государственных и муниципальных услуг, портала государственных и муниципальных услуг Свердловской области не предусмотрена в связи с тем, что государственная пошлина за предоставление государственной услуги не взимается.</w:t>
      </w:r>
    </w:p>
    <w:p w:rsidR="00AC5B98" w:rsidRDefault="00AC5B98" w:rsidP="00AC5B98">
      <w:pPr>
        <w:widowControl w:val="0"/>
        <w:autoSpaceDE w:val="0"/>
        <w:autoSpaceDN w:val="0"/>
        <w:adjustRightInd w:val="0"/>
        <w:ind w:firstLine="540"/>
        <w:jc w:val="both"/>
      </w:pPr>
      <w:r>
        <w:t>Получение сведений о ходе выполнения запроса о предоставлении государственной услуги осуществляется в порядке, предусмотренном пунктами 9-14 настоящего административного регламента.</w:t>
      </w:r>
    </w:p>
    <w:p w:rsidR="00AC5B98" w:rsidRDefault="00AC5B98" w:rsidP="00AC5B98">
      <w:pPr>
        <w:widowControl w:val="0"/>
        <w:autoSpaceDE w:val="0"/>
        <w:autoSpaceDN w:val="0"/>
        <w:adjustRightInd w:val="0"/>
        <w:ind w:firstLine="540"/>
        <w:jc w:val="both"/>
      </w:pPr>
      <w:r>
        <w:t>Взаимодействие уполномоченного органа, предоставляющего государственную услугу, с иными органами власти, органами местного самоуправления и организациями, участвующими в предоставлении государственных услуг, осуществляется в порядке, указанном в пункте 55 настоящего административного регламента.</w:t>
      </w:r>
    </w:p>
    <w:p w:rsidR="00AC5B98" w:rsidRDefault="00AC5B98" w:rsidP="00AC5B98">
      <w:pPr>
        <w:widowControl w:val="0"/>
        <w:autoSpaceDE w:val="0"/>
        <w:autoSpaceDN w:val="0"/>
        <w:adjustRightInd w:val="0"/>
        <w:ind w:firstLine="540"/>
        <w:jc w:val="both"/>
      </w:pPr>
      <w:r>
        <w:t>Результат предоставления государственной услуги с использованием единого портала государственных и муниципальных услуг либо портала государственных и муниципальных услуг Свердловской области</w:t>
      </w:r>
    </w:p>
    <w:p w:rsidR="00AC5B98" w:rsidRDefault="00AC5B98" w:rsidP="00AC5B98">
      <w:pPr>
        <w:widowControl w:val="0"/>
        <w:autoSpaceDE w:val="0"/>
        <w:autoSpaceDN w:val="0"/>
        <w:adjustRightInd w:val="0"/>
        <w:ind w:firstLine="540"/>
        <w:jc w:val="both"/>
      </w:pPr>
      <w:r>
        <w:t>не предоставляется.</w:t>
      </w:r>
    </w:p>
    <w:p w:rsidR="00AC5B98" w:rsidRDefault="00AC5B98" w:rsidP="00AC5B98">
      <w:pPr>
        <w:widowControl w:val="0"/>
        <w:autoSpaceDE w:val="0"/>
        <w:autoSpaceDN w:val="0"/>
        <w:adjustRightInd w:val="0"/>
        <w:ind w:firstLine="540"/>
        <w:jc w:val="both"/>
      </w:pPr>
      <w:r>
        <w:t>Должностное уполномоченного органа проводит процедуру проверки действительности усиленной квалифицированной электронной подписи заявителя, использованной при обращении за предоставлением государственной услуги, в порядке, предусмотренном подпунктом 2 части первой пункта 51 настоящего административного регламента.</w:t>
      </w:r>
    </w:p>
    <w:p w:rsidR="00E64862" w:rsidRDefault="00E64862">
      <w:pPr>
        <w:widowControl w:val="0"/>
        <w:autoSpaceDE w:val="0"/>
        <w:autoSpaceDN w:val="0"/>
        <w:adjustRightInd w:val="0"/>
        <w:jc w:val="both"/>
      </w:pPr>
    </w:p>
    <w:p w:rsidR="00E64862" w:rsidRDefault="00E64862">
      <w:pPr>
        <w:widowControl w:val="0"/>
        <w:autoSpaceDE w:val="0"/>
        <w:autoSpaceDN w:val="0"/>
        <w:adjustRightInd w:val="0"/>
        <w:jc w:val="center"/>
        <w:outlineLvl w:val="1"/>
      </w:pPr>
      <w:bookmarkStart w:id="35" w:name="Par457"/>
      <w:bookmarkEnd w:id="35"/>
      <w:r>
        <w:t>Раздел 4. ФОРМЫ КОНТРОЛЯ ИСПОЛНЕНИЯ</w:t>
      </w:r>
    </w:p>
    <w:p w:rsidR="00E64862" w:rsidRDefault="00E64862">
      <w:pPr>
        <w:widowControl w:val="0"/>
        <w:autoSpaceDE w:val="0"/>
        <w:autoSpaceDN w:val="0"/>
        <w:adjustRightInd w:val="0"/>
        <w:jc w:val="center"/>
      </w:pPr>
      <w:r>
        <w:t>АДМИНИСТРАТИВНОГО РЕГЛАМЕНТА</w:t>
      </w:r>
    </w:p>
    <w:p w:rsidR="00E64862" w:rsidRDefault="00E64862">
      <w:pPr>
        <w:widowControl w:val="0"/>
        <w:autoSpaceDE w:val="0"/>
        <w:autoSpaceDN w:val="0"/>
        <w:adjustRightInd w:val="0"/>
        <w:jc w:val="both"/>
      </w:pPr>
    </w:p>
    <w:p w:rsidR="00E64862" w:rsidRDefault="00E64862">
      <w:pPr>
        <w:widowControl w:val="0"/>
        <w:autoSpaceDE w:val="0"/>
        <w:autoSpaceDN w:val="0"/>
        <w:adjustRightInd w:val="0"/>
        <w:jc w:val="center"/>
        <w:outlineLvl w:val="2"/>
      </w:pPr>
      <w:bookmarkStart w:id="36" w:name="Par460"/>
      <w:bookmarkEnd w:id="36"/>
      <w:r>
        <w:t>ПОРЯДОК ОС</w:t>
      </w:r>
      <w:r w:rsidR="00AC5B98">
        <w:t>УЩЕСТВЛЕНИЯ ТЕКУЩЕГО КОНТРОЛЯ СОБЛЮДЕНИЯ</w:t>
      </w:r>
      <w:r>
        <w:t xml:space="preserve"> И</w:t>
      </w:r>
    </w:p>
    <w:p w:rsidR="00E64862" w:rsidRDefault="00AC5B98">
      <w:pPr>
        <w:widowControl w:val="0"/>
        <w:autoSpaceDE w:val="0"/>
        <w:autoSpaceDN w:val="0"/>
        <w:adjustRightInd w:val="0"/>
        <w:jc w:val="center"/>
      </w:pPr>
      <w:r>
        <w:t>ИСПОЛНЕНИЯ</w:t>
      </w:r>
      <w:r w:rsidR="00E64862">
        <w:t xml:space="preserve"> ОТВЕТСТВЕННЫМИ ДОЛЖНОСТНЫМИ ЛИЦАМИ ПОЛОЖЕНИЙ</w:t>
      </w:r>
    </w:p>
    <w:p w:rsidR="00E64862" w:rsidRDefault="002878E6" w:rsidP="002878E6">
      <w:pPr>
        <w:widowControl w:val="0"/>
        <w:autoSpaceDE w:val="0"/>
        <w:autoSpaceDN w:val="0"/>
        <w:adjustRightInd w:val="0"/>
        <w:jc w:val="center"/>
      </w:pPr>
      <w:r>
        <w:t xml:space="preserve">АДМИНИСТРАТИВНОГО </w:t>
      </w:r>
      <w:r w:rsidR="00E64862">
        <w:t>РЕГЛАМЕНТА И ИНЫХ НОРМАТИВНЫХ АКТОВ, УСТАНАВЛИВАЮЩИХ</w:t>
      </w:r>
      <w:r>
        <w:t xml:space="preserve"> </w:t>
      </w:r>
      <w:r w:rsidR="00E64862">
        <w:t>ТРЕБОВАНИЯ К ПРЕДОСТАВЛЕНИЮ ГОСУДАРСТВЕННОЙ УСЛУГИ,</w:t>
      </w:r>
      <w:r>
        <w:t xml:space="preserve"> А ТАКЖЕ ПРИНЯТИЯ</w:t>
      </w:r>
      <w:r w:rsidR="00E64862">
        <w:t xml:space="preserve"> ИМИ РЕШЕНИЙ</w:t>
      </w:r>
    </w:p>
    <w:p w:rsidR="00E64862" w:rsidRDefault="00E64862">
      <w:pPr>
        <w:widowControl w:val="0"/>
        <w:autoSpaceDE w:val="0"/>
        <w:autoSpaceDN w:val="0"/>
        <w:adjustRightInd w:val="0"/>
        <w:jc w:val="both"/>
      </w:pPr>
    </w:p>
    <w:p w:rsidR="00E64862" w:rsidRDefault="002878E6" w:rsidP="009739F8">
      <w:pPr>
        <w:widowControl w:val="0"/>
        <w:autoSpaceDE w:val="0"/>
        <w:autoSpaceDN w:val="0"/>
        <w:adjustRightInd w:val="0"/>
        <w:ind w:firstLine="540"/>
        <w:jc w:val="both"/>
      </w:pPr>
      <w:r>
        <w:t>70</w:t>
      </w:r>
      <w:r w:rsidR="00E64862">
        <w:t xml:space="preserve">. </w:t>
      </w:r>
      <w:r w:rsidR="009739F8" w:rsidRPr="009739F8">
        <w:t>Текущий контроль соблюдения положений настоящего административного регламента и нормативных правовых актов, перечисленных в пункте 21 настоящего административного регламента, осуществляется должностными лицами уполномоченного органа, ответственными за организацию работы по предоставлению государственной услуги.</w:t>
      </w:r>
    </w:p>
    <w:p w:rsidR="00E64862" w:rsidRDefault="009739F8" w:rsidP="009739F8">
      <w:pPr>
        <w:widowControl w:val="0"/>
        <w:autoSpaceDE w:val="0"/>
        <w:autoSpaceDN w:val="0"/>
        <w:adjustRightInd w:val="0"/>
        <w:ind w:firstLine="540"/>
        <w:jc w:val="both"/>
      </w:pPr>
      <w:r>
        <w:t>71.</w:t>
      </w:r>
      <w:r w:rsidRPr="009739F8">
        <w:t xml:space="preserve"> Перечень должностных лиц, осуществляющих текущий контроль, устанавливается соответствующими правовыми актами руководителя уполномоченного органа, положениями о структурных подразделениях, должностными регламентами и должностными инструкциями.</w:t>
      </w:r>
    </w:p>
    <w:p w:rsidR="009739F8" w:rsidRDefault="009739F8" w:rsidP="009739F8">
      <w:pPr>
        <w:widowControl w:val="0"/>
        <w:autoSpaceDE w:val="0"/>
        <w:autoSpaceDN w:val="0"/>
        <w:adjustRightInd w:val="0"/>
        <w:ind w:firstLine="540"/>
        <w:jc w:val="both"/>
      </w:pPr>
      <w:r>
        <w:t>72.</w:t>
      </w:r>
      <w:r w:rsidRPr="009739F8">
        <w:t xml:space="preserve"> Периодичность осуществления текущего контроля устанавливается руководителем уполномоченного органа, либо уполномоченным им лицом, ответственным за организацию работы </w:t>
      </w:r>
      <w:r w:rsidRPr="009739F8">
        <w:lastRenderedPageBreak/>
        <w:t>по предоставлению государственной услуги.</w:t>
      </w:r>
    </w:p>
    <w:p w:rsidR="009739F8" w:rsidRDefault="009739F8" w:rsidP="009739F8">
      <w:pPr>
        <w:widowControl w:val="0"/>
        <w:autoSpaceDE w:val="0"/>
        <w:autoSpaceDN w:val="0"/>
        <w:adjustRightInd w:val="0"/>
        <w:ind w:firstLine="540"/>
        <w:jc w:val="both"/>
      </w:pPr>
      <w:r>
        <w:t>73.</w:t>
      </w:r>
      <w:r w:rsidRPr="009739F8">
        <w:t xml:space="preserve"> </w:t>
      </w:r>
      <w:r>
        <w:t>Лицами, указанными в пункте 70 настоящего административного регламента, текущий контроль осуществляется путем проведения проверок соблюдения и исполнения специалистами уполномоченного органа положений настоящего административного регламента, положений нормативных правовых актов, указанных в пункте 21 настоящего административного регламента.</w:t>
      </w:r>
    </w:p>
    <w:p w:rsidR="009739F8" w:rsidRDefault="009739F8" w:rsidP="009739F8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74. </w:t>
      </w:r>
      <w:r w:rsidRPr="009739F8">
        <w:t>Текущий контроль соблюдения специалистами МФЦ последовательности действий, определенных административными процедурами настоящего административного регламента, осуществляется руководителем соответствующего структурного подразделения многофункционального центра.</w:t>
      </w:r>
    </w:p>
    <w:p w:rsidR="009739F8" w:rsidRDefault="009739F8" w:rsidP="009739F8">
      <w:pPr>
        <w:widowControl w:val="0"/>
        <w:autoSpaceDE w:val="0"/>
        <w:autoSpaceDN w:val="0"/>
        <w:adjustRightInd w:val="0"/>
        <w:ind w:firstLine="540"/>
        <w:jc w:val="both"/>
      </w:pPr>
    </w:p>
    <w:p w:rsidR="00E64862" w:rsidRDefault="00E64862">
      <w:pPr>
        <w:widowControl w:val="0"/>
        <w:autoSpaceDE w:val="0"/>
        <w:autoSpaceDN w:val="0"/>
        <w:adjustRightInd w:val="0"/>
        <w:jc w:val="center"/>
        <w:outlineLvl w:val="2"/>
      </w:pPr>
      <w:bookmarkStart w:id="37" w:name="Par471"/>
      <w:bookmarkEnd w:id="37"/>
      <w:r>
        <w:t>ПОРЯДОК И ПЕРИОДИЧНОСТЬ ОСУЩЕСТВЛЕНИЯ ПЛАНОВЫХ И ВНЕПЛАНОВЫХ</w:t>
      </w:r>
    </w:p>
    <w:p w:rsidR="00E64862" w:rsidRDefault="00E64862">
      <w:pPr>
        <w:widowControl w:val="0"/>
        <w:autoSpaceDE w:val="0"/>
        <w:autoSpaceDN w:val="0"/>
        <w:adjustRightInd w:val="0"/>
        <w:jc w:val="center"/>
      </w:pPr>
      <w:r>
        <w:t>ПРОВЕРОК ПОЛНОТЫ И КАЧЕСТВА ПРЕДОСТАВЛЕНИЯ ГОСУДАРСТВЕННОЙ</w:t>
      </w:r>
    </w:p>
    <w:p w:rsidR="00E64862" w:rsidRDefault="00E64862">
      <w:pPr>
        <w:widowControl w:val="0"/>
        <w:autoSpaceDE w:val="0"/>
        <w:autoSpaceDN w:val="0"/>
        <w:adjustRightInd w:val="0"/>
        <w:jc w:val="center"/>
      </w:pPr>
      <w:r>
        <w:t>УСЛУГИ, В ТОМ ЧИСЛЕ ПОРЯДОК И ФОРМЫ КОНТРОЛЯ ЗА ПОЛНОТОЙ</w:t>
      </w:r>
    </w:p>
    <w:p w:rsidR="00E64862" w:rsidRDefault="00E64862">
      <w:pPr>
        <w:widowControl w:val="0"/>
        <w:autoSpaceDE w:val="0"/>
        <w:autoSpaceDN w:val="0"/>
        <w:adjustRightInd w:val="0"/>
        <w:jc w:val="center"/>
      </w:pPr>
      <w:r>
        <w:t>И КАЧЕСТВОМ ПРЕДОСТАВЛЕНИЯ ГОСУДАРСТВЕННОЙ УСЛУГИ</w:t>
      </w:r>
    </w:p>
    <w:p w:rsidR="00E64862" w:rsidRDefault="00E64862">
      <w:pPr>
        <w:widowControl w:val="0"/>
        <w:autoSpaceDE w:val="0"/>
        <w:autoSpaceDN w:val="0"/>
        <w:adjustRightInd w:val="0"/>
        <w:jc w:val="both"/>
      </w:pPr>
    </w:p>
    <w:p w:rsidR="009739F8" w:rsidRDefault="009739F8" w:rsidP="009739F8">
      <w:pPr>
        <w:widowControl w:val="0"/>
        <w:autoSpaceDE w:val="0"/>
        <w:autoSpaceDN w:val="0"/>
        <w:adjustRightInd w:val="0"/>
        <w:ind w:firstLine="540"/>
        <w:jc w:val="both"/>
      </w:pPr>
      <w:r>
        <w:t>75</w:t>
      </w:r>
      <w:r w:rsidR="00E64862">
        <w:t xml:space="preserve">. </w:t>
      </w:r>
      <w:r w:rsidRPr="009739F8">
        <w:t>Контроль полноты и качества предоставления государственной услуги включает в себя проведение проверок, выявление и устранение нарушений прав получателей государственных услуг, рассмотрение, принятие решений и подготовку ответов на обращения получателей государственной услуги, содержащие жалобы на действия (бездействие) специалистов уполномоченного органа.</w:t>
      </w:r>
    </w:p>
    <w:p w:rsidR="00E64862" w:rsidRDefault="009739F8" w:rsidP="009739F8">
      <w:pPr>
        <w:widowControl w:val="0"/>
        <w:autoSpaceDE w:val="0"/>
        <w:autoSpaceDN w:val="0"/>
        <w:adjustRightInd w:val="0"/>
        <w:ind w:firstLine="540"/>
        <w:jc w:val="both"/>
      </w:pPr>
      <w:r>
        <w:t>76</w:t>
      </w:r>
      <w:r w:rsidR="00E64862">
        <w:t xml:space="preserve">. </w:t>
      </w:r>
      <w:r w:rsidRPr="009739F8">
        <w:t>Периодичность осуществления проверок полноты и качества предоставления государственной услуги устанавливается руководителем уполномоченного органа либо его заместителем, ответственным за организацию работы по предоставлению государственных услуг.</w:t>
      </w:r>
    </w:p>
    <w:p w:rsidR="009739F8" w:rsidRDefault="009739F8" w:rsidP="009739F8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77. </w:t>
      </w:r>
      <w:r w:rsidRPr="009739F8">
        <w:t>Проверки полноты и качества предоставления государственных услуг осуществляются на основании правовых актов, издаваемых руководителем уполномоченного органа либо его заместителем, ответственным за организацию работы по предоставлению государственных услуг.</w:t>
      </w:r>
    </w:p>
    <w:p w:rsidR="009739F8" w:rsidRDefault="009739F8" w:rsidP="009739F8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78. </w:t>
      </w:r>
      <w:r w:rsidRPr="009739F8">
        <w:t>Периодичность проведения проверок может носить плановый характер (осуществляться на основании полугодовых или годовых планов работы) и внеплановый характер (по конкретному обращению получателя государственной услуги).</w:t>
      </w:r>
    </w:p>
    <w:p w:rsidR="009739F8" w:rsidRDefault="009739F8" w:rsidP="009739F8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79. </w:t>
      </w:r>
      <w:r w:rsidRPr="009739F8">
        <w:t>Результаты проверок оформляются в виде акта (письма), в котором отмечаются выявленные недостатки и даются предложения по их устранению.</w:t>
      </w:r>
    </w:p>
    <w:p w:rsidR="00E64862" w:rsidRDefault="00E64862">
      <w:pPr>
        <w:widowControl w:val="0"/>
        <w:autoSpaceDE w:val="0"/>
        <w:autoSpaceDN w:val="0"/>
        <w:adjustRightInd w:val="0"/>
        <w:jc w:val="both"/>
      </w:pPr>
    </w:p>
    <w:p w:rsidR="00E64862" w:rsidRDefault="00E64862" w:rsidP="009739F8">
      <w:pPr>
        <w:widowControl w:val="0"/>
        <w:autoSpaceDE w:val="0"/>
        <w:autoSpaceDN w:val="0"/>
        <w:adjustRightInd w:val="0"/>
        <w:jc w:val="center"/>
        <w:outlineLvl w:val="2"/>
      </w:pPr>
      <w:bookmarkStart w:id="38" w:name="Par487"/>
      <w:bookmarkEnd w:id="38"/>
      <w:r>
        <w:t>ОТВЕТСТВЕННОСТЬ ДОЛЖНО</w:t>
      </w:r>
      <w:r w:rsidR="009739F8">
        <w:t xml:space="preserve">СТНЫХ ЛИЦ УПОЛНОМОЧЕННЫХ ОРГАНА, СОТРУДНИКОВ МФЦ </w:t>
      </w:r>
      <w:r>
        <w:t>ЗА РЕШЕНИЯ И ДЕЙСТВИЯ (БЕЗДЕЙСТВИЕ), ПРИНИМАЕМЫЕ</w:t>
      </w:r>
    </w:p>
    <w:p w:rsidR="00E64862" w:rsidRDefault="00E64862">
      <w:pPr>
        <w:widowControl w:val="0"/>
        <w:autoSpaceDE w:val="0"/>
        <w:autoSpaceDN w:val="0"/>
        <w:adjustRightInd w:val="0"/>
        <w:jc w:val="center"/>
      </w:pPr>
      <w:r>
        <w:t>(ОСУЩЕСТВЛЯЕМЫЕ) ИМИ В ХОДЕ ПРЕДОСТАВЛЕНИЯ</w:t>
      </w:r>
    </w:p>
    <w:p w:rsidR="00E64862" w:rsidRDefault="00E64862">
      <w:pPr>
        <w:widowControl w:val="0"/>
        <w:autoSpaceDE w:val="0"/>
        <w:autoSpaceDN w:val="0"/>
        <w:adjustRightInd w:val="0"/>
        <w:jc w:val="center"/>
      </w:pPr>
      <w:r>
        <w:t>ГОСУДАРСТВЕННОЙ УСЛУГИ</w:t>
      </w:r>
    </w:p>
    <w:p w:rsidR="00E64862" w:rsidRDefault="00E64862">
      <w:pPr>
        <w:widowControl w:val="0"/>
        <w:autoSpaceDE w:val="0"/>
        <w:autoSpaceDN w:val="0"/>
        <w:adjustRightInd w:val="0"/>
        <w:jc w:val="both"/>
      </w:pPr>
    </w:p>
    <w:p w:rsidR="00E64862" w:rsidRDefault="009739F8" w:rsidP="009739F8">
      <w:pPr>
        <w:widowControl w:val="0"/>
        <w:autoSpaceDE w:val="0"/>
        <w:autoSpaceDN w:val="0"/>
        <w:adjustRightInd w:val="0"/>
        <w:ind w:firstLine="540"/>
        <w:jc w:val="both"/>
      </w:pPr>
      <w:r>
        <w:t>80</w:t>
      </w:r>
      <w:r w:rsidR="00E64862">
        <w:t xml:space="preserve">. </w:t>
      </w:r>
      <w:r w:rsidRPr="009739F8">
        <w:t>По результатам проведенных плановых и внеплановых проверок в случае выявления нарушений прав заявителей виновные лица привлекаются к ответственности в порядке, установленном законодательством Российской Федерации.</w:t>
      </w:r>
      <w:r w:rsidR="00E64862">
        <w:t>57. Ответственность специалистов, руководителя уполномоченного органа или лица, принимающего решение о предоставлении субсидии закрепляется в их должностных регламентах в соответствии с требованиями законодательства.</w:t>
      </w:r>
    </w:p>
    <w:p w:rsidR="00E64862" w:rsidRDefault="009739F8" w:rsidP="00037F0D">
      <w:pPr>
        <w:widowControl w:val="0"/>
        <w:autoSpaceDE w:val="0"/>
        <w:autoSpaceDN w:val="0"/>
        <w:adjustRightInd w:val="0"/>
        <w:ind w:firstLine="540"/>
        <w:jc w:val="both"/>
      </w:pPr>
      <w:r>
        <w:t>81</w:t>
      </w:r>
      <w:r w:rsidR="00E64862">
        <w:t xml:space="preserve">. </w:t>
      </w:r>
      <w:r>
        <w:t>Должностные лица уполномоченного органа, сотрудники МФЦ, ответственные за осуществление административных процедур по предоставлению государственной услуги, несут установленную законодательством</w:t>
      </w:r>
      <w:r w:rsidR="00037F0D">
        <w:t xml:space="preserve"> </w:t>
      </w:r>
      <w:r>
        <w:t>Российской Федерации ответственность за решения и действия (бездействие), принимаемые в ходе предоставления государственной услуги.</w:t>
      </w:r>
    </w:p>
    <w:p w:rsidR="00E64862" w:rsidRDefault="00E64862">
      <w:pPr>
        <w:widowControl w:val="0"/>
        <w:autoSpaceDE w:val="0"/>
        <w:autoSpaceDN w:val="0"/>
        <w:adjustRightInd w:val="0"/>
        <w:jc w:val="both"/>
      </w:pPr>
    </w:p>
    <w:p w:rsidR="00E64862" w:rsidRDefault="00E64862">
      <w:pPr>
        <w:widowControl w:val="0"/>
        <w:autoSpaceDE w:val="0"/>
        <w:autoSpaceDN w:val="0"/>
        <w:adjustRightInd w:val="0"/>
        <w:jc w:val="center"/>
        <w:outlineLvl w:val="2"/>
      </w:pPr>
      <w:bookmarkStart w:id="39" w:name="Par501"/>
      <w:bookmarkEnd w:id="39"/>
      <w:r>
        <w:t>ПОЛОЖЕНИЯ, ХАРАКТЕРИЗУЮЩИЕ ТРЕБОВАНИЯ К ПОРЯДКУ И ФОРМАМ</w:t>
      </w:r>
    </w:p>
    <w:p w:rsidR="00E64862" w:rsidRDefault="00037F0D">
      <w:pPr>
        <w:widowControl w:val="0"/>
        <w:autoSpaceDE w:val="0"/>
        <w:autoSpaceDN w:val="0"/>
        <w:adjustRightInd w:val="0"/>
        <w:jc w:val="center"/>
      </w:pPr>
      <w:r>
        <w:t>КОНТРОЛЯ ЗА ПРЕДОСТАВЛЕНИЯ</w:t>
      </w:r>
      <w:r w:rsidR="00E64862">
        <w:t xml:space="preserve"> ГОСУДАРСТВЕННОЙ УСЛУГИ,</w:t>
      </w:r>
    </w:p>
    <w:p w:rsidR="00E64862" w:rsidRDefault="00E64862">
      <w:pPr>
        <w:widowControl w:val="0"/>
        <w:autoSpaceDE w:val="0"/>
        <w:autoSpaceDN w:val="0"/>
        <w:adjustRightInd w:val="0"/>
        <w:jc w:val="center"/>
      </w:pPr>
      <w:r>
        <w:t>В ТОМ ЧИСЛЕ СО СТОРОНЫ ГРАЖДАН,</w:t>
      </w:r>
    </w:p>
    <w:p w:rsidR="00E64862" w:rsidRDefault="00E64862">
      <w:pPr>
        <w:widowControl w:val="0"/>
        <w:autoSpaceDE w:val="0"/>
        <w:autoSpaceDN w:val="0"/>
        <w:adjustRightInd w:val="0"/>
        <w:jc w:val="center"/>
      </w:pPr>
      <w:r>
        <w:t>ИХ ОБЪЕДИНЕНИЙ И ОРГАНИЗАЦИЙ</w:t>
      </w:r>
    </w:p>
    <w:p w:rsidR="00E64862" w:rsidRDefault="00E64862">
      <w:pPr>
        <w:widowControl w:val="0"/>
        <w:autoSpaceDE w:val="0"/>
        <w:autoSpaceDN w:val="0"/>
        <w:adjustRightInd w:val="0"/>
        <w:jc w:val="both"/>
      </w:pPr>
    </w:p>
    <w:p w:rsidR="00E64862" w:rsidRDefault="00037F0D" w:rsidP="00037F0D">
      <w:pPr>
        <w:widowControl w:val="0"/>
        <w:autoSpaceDE w:val="0"/>
        <w:autoSpaceDN w:val="0"/>
        <w:adjustRightInd w:val="0"/>
        <w:ind w:firstLine="540"/>
        <w:jc w:val="both"/>
      </w:pPr>
      <w:r>
        <w:t>82</w:t>
      </w:r>
      <w:r w:rsidR="00E64862">
        <w:t xml:space="preserve">. </w:t>
      </w:r>
      <w:r w:rsidRPr="00037F0D">
        <w:t xml:space="preserve">Контроль предоставления государственной услуги осуществляется в форме контроля соблюдения последовательности действий, определенных административными процедурами по предоставлению государственной услуги и принятию решений должностными лицами, путем </w:t>
      </w:r>
      <w:r w:rsidRPr="00037F0D">
        <w:lastRenderedPageBreak/>
        <w:t>проведения проверок соблюдения и исполнения должностными лицами уполномоченного органа нормативных правовых актов, указанных в пункте 21 настоящего административного регламента, а также положений настоящего административного регламента.</w:t>
      </w:r>
    </w:p>
    <w:p w:rsidR="00037F0D" w:rsidRDefault="00037F0D" w:rsidP="00037F0D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83. </w:t>
      </w:r>
      <w:r w:rsidRPr="00037F0D">
        <w:t>Проверки могут проводиться по конкретной жалобе заявителя или организации.</w:t>
      </w:r>
    </w:p>
    <w:p w:rsidR="00037F0D" w:rsidRDefault="00037F0D" w:rsidP="00037F0D">
      <w:pPr>
        <w:widowControl w:val="0"/>
        <w:autoSpaceDE w:val="0"/>
        <w:autoSpaceDN w:val="0"/>
        <w:adjustRightInd w:val="0"/>
        <w:ind w:firstLine="540"/>
        <w:jc w:val="both"/>
      </w:pPr>
    </w:p>
    <w:p w:rsidR="00E64862" w:rsidRDefault="00E64862">
      <w:pPr>
        <w:widowControl w:val="0"/>
        <w:autoSpaceDE w:val="0"/>
        <w:autoSpaceDN w:val="0"/>
        <w:adjustRightInd w:val="0"/>
        <w:jc w:val="center"/>
        <w:outlineLvl w:val="1"/>
      </w:pPr>
      <w:bookmarkStart w:id="40" w:name="Par509"/>
      <w:bookmarkEnd w:id="40"/>
      <w:r>
        <w:t>Раздел 5. ДОСУДЕБНЫЙ (ВНЕСУДЕБНЫЙ) ПОРЯДОК ОБЖАЛОВАНИЯ</w:t>
      </w:r>
    </w:p>
    <w:p w:rsidR="00E64862" w:rsidRDefault="00E64862">
      <w:pPr>
        <w:widowControl w:val="0"/>
        <w:autoSpaceDE w:val="0"/>
        <w:autoSpaceDN w:val="0"/>
        <w:adjustRightInd w:val="0"/>
        <w:jc w:val="center"/>
      </w:pPr>
      <w:r>
        <w:t>РЕШЕНИЙ И ДЕЙСТВИЙ (БЕЗДЕЙСТВИЯ) ОРГАНА, ПРЕДОСТАВЛЯЮЩЕГО</w:t>
      </w:r>
    </w:p>
    <w:p w:rsidR="00E64862" w:rsidRDefault="00E64862" w:rsidP="00247BD9">
      <w:pPr>
        <w:widowControl w:val="0"/>
        <w:autoSpaceDE w:val="0"/>
        <w:autoSpaceDN w:val="0"/>
        <w:adjustRightInd w:val="0"/>
        <w:jc w:val="center"/>
      </w:pPr>
      <w:r>
        <w:t>ГОСУДАРСТВЕННУЮ УСЛУГУ, А ТАКЖЕ ЕГО ДОЛЖНОСТНЫХ ЛИЦ</w:t>
      </w:r>
    </w:p>
    <w:p w:rsidR="00450BE3" w:rsidRDefault="00450BE3" w:rsidP="00037F0D">
      <w:pPr>
        <w:widowControl w:val="0"/>
        <w:autoSpaceDE w:val="0"/>
        <w:autoSpaceDN w:val="0"/>
        <w:adjustRightInd w:val="0"/>
        <w:jc w:val="center"/>
        <w:outlineLvl w:val="2"/>
      </w:pPr>
      <w:bookmarkStart w:id="41" w:name="Par516"/>
      <w:bookmarkEnd w:id="41"/>
    </w:p>
    <w:p w:rsidR="00E64862" w:rsidRDefault="00E64862" w:rsidP="00037F0D">
      <w:pPr>
        <w:widowControl w:val="0"/>
        <w:autoSpaceDE w:val="0"/>
        <w:autoSpaceDN w:val="0"/>
        <w:adjustRightInd w:val="0"/>
        <w:jc w:val="center"/>
        <w:outlineLvl w:val="2"/>
      </w:pPr>
      <w:r>
        <w:t>ИНФОРМАЦИЯ ДЛЯ ЗАЯВИТЕЛЯ О ЕГО ПРАВЕ</w:t>
      </w:r>
      <w:r w:rsidR="00037F0D">
        <w:t xml:space="preserve"> ПОДАТЬ ЖАЛОБУ</w:t>
      </w:r>
      <w:r>
        <w:t xml:space="preserve"> НА </w:t>
      </w:r>
      <w:r w:rsidR="00037F0D">
        <w:t>РЕШЕНИЕ И (ИЛИ) ДЕЙСТВИЕ (БЕЗДЕЙСТВИЕ</w:t>
      </w:r>
      <w:r>
        <w:t>)</w:t>
      </w:r>
      <w:r w:rsidR="00037F0D">
        <w:t xml:space="preserve"> УПОЛНОМОЧЕННОГО ОРГАНА И (ИЛИ) ЕГО ДОЛЖНОСТНЫХ ЛИЦ ПРИ</w:t>
      </w:r>
      <w:r>
        <w:t xml:space="preserve"> ПРЕДОСТАВЛЕН</w:t>
      </w:r>
      <w:r w:rsidR="00037F0D">
        <w:t>ИИ</w:t>
      </w:r>
      <w:r>
        <w:t xml:space="preserve"> ГОСУДАРСТВЕННОЙ УСЛУГИ</w:t>
      </w:r>
    </w:p>
    <w:p w:rsidR="00E64862" w:rsidRDefault="00E64862">
      <w:pPr>
        <w:widowControl w:val="0"/>
        <w:autoSpaceDE w:val="0"/>
        <w:autoSpaceDN w:val="0"/>
        <w:adjustRightInd w:val="0"/>
        <w:jc w:val="both"/>
      </w:pPr>
    </w:p>
    <w:p w:rsidR="00E64862" w:rsidRDefault="00037F0D" w:rsidP="00037F0D">
      <w:pPr>
        <w:widowControl w:val="0"/>
        <w:autoSpaceDE w:val="0"/>
        <w:autoSpaceDN w:val="0"/>
        <w:adjustRightInd w:val="0"/>
        <w:ind w:firstLine="540"/>
        <w:jc w:val="both"/>
      </w:pPr>
      <w:r>
        <w:t>84</w:t>
      </w:r>
      <w:r w:rsidR="00E64862">
        <w:t xml:space="preserve">. </w:t>
      </w:r>
      <w:r>
        <w:t>Заявители вправе обжаловать решения, принятые в ходе предоставления государственной услуги (на любом этапе), действия (бездействие) уполномоченного органа, предоставляющего государственную услугу, его должностных лиц а также сотрудников МФЦ в досудебном (внесудебном) порядке.</w:t>
      </w:r>
    </w:p>
    <w:p w:rsidR="00E64862" w:rsidRDefault="00E64862">
      <w:pPr>
        <w:widowControl w:val="0"/>
        <w:autoSpaceDE w:val="0"/>
        <w:autoSpaceDN w:val="0"/>
        <w:adjustRightInd w:val="0"/>
        <w:jc w:val="both"/>
      </w:pPr>
    </w:p>
    <w:p w:rsidR="00E64862" w:rsidRDefault="00037F0D">
      <w:pPr>
        <w:widowControl w:val="0"/>
        <w:autoSpaceDE w:val="0"/>
        <w:autoSpaceDN w:val="0"/>
        <w:adjustRightInd w:val="0"/>
        <w:jc w:val="center"/>
        <w:outlineLvl w:val="2"/>
      </w:pPr>
      <w:bookmarkStart w:id="42" w:name="Par523"/>
      <w:bookmarkEnd w:id="42"/>
      <w:r>
        <w:t>ПРЕДМЕТ ЖАЛОБЫ</w:t>
      </w:r>
    </w:p>
    <w:p w:rsidR="00E64862" w:rsidRDefault="00E64862">
      <w:pPr>
        <w:widowControl w:val="0"/>
        <w:autoSpaceDE w:val="0"/>
        <w:autoSpaceDN w:val="0"/>
        <w:adjustRightInd w:val="0"/>
        <w:jc w:val="both"/>
      </w:pPr>
    </w:p>
    <w:p w:rsidR="00E64862" w:rsidRDefault="00037F0D">
      <w:pPr>
        <w:widowControl w:val="0"/>
        <w:autoSpaceDE w:val="0"/>
        <w:autoSpaceDN w:val="0"/>
        <w:adjustRightInd w:val="0"/>
        <w:ind w:firstLine="540"/>
        <w:jc w:val="both"/>
      </w:pPr>
      <w:r>
        <w:t>85</w:t>
      </w:r>
      <w:r w:rsidR="00E64862">
        <w:t>. Заявитель может обратиться с жалобой на нарушение порядка предоставления государственной услуги (далее - жалоба) в том числе в следующих случаях:</w:t>
      </w:r>
    </w:p>
    <w:p w:rsidR="00E64862" w:rsidRDefault="00E64862">
      <w:pPr>
        <w:widowControl w:val="0"/>
        <w:autoSpaceDE w:val="0"/>
        <w:autoSpaceDN w:val="0"/>
        <w:adjustRightInd w:val="0"/>
        <w:ind w:firstLine="540"/>
        <w:jc w:val="both"/>
      </w:pPr>
      <w:r>
        <w:t>1) нарушение срока регистрации запроса гражданина о предоставлении государственной услуги;</w:t>
      </w:r>
    </w:p>
    <w:p w:rsidR="00E64862" w:rsidRDefault="00E64862">
      <w:pPr>
        <w:widowControl w:val="0"/>
        <w:autoSpaceDE w:val="0"/>
        <w:autoSpaceDN w:val="0"/>
        <w:adjustRightInd w:val="0"/>
        <w:ind w:firstLine="540"/>
        <w:jc w:val="both"/>
      </w:pPr>
      <w:r>
        <w:t>2) нарушение срока предоставления государственной услуги;</w:t>
      </w:r>
    </w:p>
    <w:p w:rsidR="00E64862" w:rsidRDefault="00E64862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3) требование у заявителя документов, не предусмотренных </w:t>
      </w:r>
      <w:hyperlink w:anchor="Par177" w:history="1">
        <w:r>
          <w:rPr>
            <w:color w:val="0000FF"/>
          </w:rPr>
          <w:t>пунктом 15</w:t>
        </w:r>
      </w:hyperlink>
      <w:r>
        <w:t xml:space="preserve"> настоящего Административного регламента, для предоставления государственной услуги;</w:t>
      </w:r>
    </w:p>
    <w:p w:rsidR="00E64862" w:rsidRDefault="00E64862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4) отказ в приеме документов, предоставление которых предусмотрено </w:t>
      </w:r>
      <w:hyperlink w:anchor="Par177" w:history="1">
        <w:r>
          <w:rPr>
            <w:color w:val="0000FF"/>
          </w:rPr>
          <w:t>пунктом 15</w:t>
        </w:r>
      </w:hyperlink>
      <w:r>
        <w:t xml:space="preserve"> настоящего Административного регламента для предоставления государственной услуги, у заявителя;</w:t>
      </w:r>
    </w:p>
    <w:p w:rsidR="00E64862" w:rsidRDefault="00E64862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5) отказ в предоставлении государственной услуги, если основания отказа не предусмотрены </w:t>
      </w:r>
      <w:hyperlink w:anchor="Par216" w:history="1">
        <w:r>
          <w:rPr>
            <w:color w:val="0000FF"/>
          </w:rPr>
          <w:t>пунктом 19</w:t>
        </w:r>
      </w:hyperlink>
      <w:r>
        <w:t xml:space="preserve"> настоящего Административного регламента;</w:t>
      </w:r>
    </w:p>
    <w:p w:rsidR="00E64862" w:rsidRDefault="00E64862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6) затребование у заявителя при предоставлении государственной услуги платы, не предусмотренной </w:t>
      </w:r>
      <w:hyperlink w:anchor="Par238" w:history="1">
        <w:r>
          <w:rPr>
            <w:color w:val="0000FF"/>
          </w:rPr>
          <w:t>пунктом 23</w:t>
        </w:r>
      </w:hyperlink>
      <w:r>
        <w:t xml:space="preserve"> настоящего Административного регламента;</w:t>
      </w:r>
    </w:p>
    <w:p w:rsidR="00E64862" w:rsidRDefault="00E64862">
      <w:pPr>
        <w:widowControl w:val="0"/>
        <w:autoSpaceDE w:val="0"/>
        <w:autoSpaceDN w:val="0"/>
        <w:adjustRightInd w:val="0"/>
        <w:ind w:firstLine="540"/>
        <w:jc w:val="both"/>
      </w:pPr>
      <w:r>
        <w:t>7) отказ органа, предоставляющего государственную услугу, должностного лица органа, предоставляющего государственную услугу,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исправлений.</w:t>
      </w:r>
    </w:p>
    <w:p w:rsidR="00E64862" w:rsidRDefault="00C27A3A">
      <w:pPr>
        <w:widowControl w:val="0"/>
        <w:autoSpaceDE w:val="0"/>
        <w:autoSpaceDN w:val="0"/>
        <w:adjustRightInd w:val="0"/>
        <w:ind w:firstLine="540"/>
        <w:jc w:val="both"/>
      </w:pPr>
      <w:r>
        <w:t>86</w:t>
      </w:r>
      <w:r w:rsidR="00E64862">
        <w:t xml:space="preserve">. </w:t>
      </w:r>
      <w:r w:rsidRPr="00C27A3A">
        <w:t>Заявитель, подавший жалобу, несет ответственность в соответствии с законодательством за достоверность сведений, содержащихся в представленной жалобе.</w:t>
      </w:r>
    </w:p>
    <w:p w:rsidR="00E64862" w:rsidRDefault="00E64862">
      <w:pPr>
        <w:widowControl w:val="0"/>
        <w:autoSpaceDE w:val="0"/>
        <w:autoSpaceDN w:val="0"/>
        <w:adjustRightInd w:val="0"/>
        <w:jc w:val="both"/>
      </w:pPr>
    </w:p>
    <w:p w:rsidR="00E64862" w:rsidRDefault="00AA46BD" w:rsidP="00AA46BD">
      <w:pPr>
        <w:widowControl w:val="0"/>
        <w:autoSpaceDE w:val="0"/>
        <w:autoSpaceDN w:val="0"/>
        <w:adjustRightInd w:val="0"/>
        <w:jc w:val="center"/>
        <w:outlineLvl w:val="2"/>
      </w:pPr>
      <w:bookmarkStart w:id="43" w:name="Par537"/>
      <w:bookmarkEnd w:id="43"/>
      <w:r>
        <w:t xml:space="preserve">ОРГАНЫ ГОСУДАРСТВЕННОЙ ВЛАСТИ И УПОЛНОМОЧЕННЫЕ НА РАССМОТРЕНИЕ </w:t>
      </w:r>
      <w:r w:rsidR="008D742C">
        <w:t>ЖАЛОБЫ ДОЛЖНОСТНЫЕ ЛИЦА, КОТОРЫМ МОЖЕТ БЫТЬ НАПРАВЛЕНА ЖАЛОБА</w:t>
      </w:r>
    </w:p>
    <w:p w:rsidR="00E64862" w:rsidRDefault="00E64862">
      <w:pPr>
        <w:widowControl w:val="0"/>
        <w:autoSpaceDE w:val="0"/>
        <w:autoSpaceDN w:val="0"/>
        <w:adjustRightInd w:val="0"/>
        <w:jc w:val="both"/>
      </w:pPr>
    </w:p>
    <w:p w:rsidR="00E64862" w:rsidRDefault="00C27A3A">
      <w:pPr>
        <w:widowControl w:val="0"/>
        <w:autoSpaceDE w:val="0"/>
        <w:autoSpaceDN w:val="0"/>
        <w:adjustRightInd w:val="0"/>
        <w:ind w:firstLine="540"/>
        <w:jc w:val="both"/>
      </w:pPr>
      <w:r>
        <w:t>87</w:t>
      </w:r>
      <w:r w:rsidR="00E64862">
        <w:t xml:space="preserve">. </w:t>
      </w:r>
      <w:r w:rsidRPr="00C27A3A">
        <w:t>Уполномоченным на рассмотрение жалобы органом является уполномоченный орган в случае обжалования действий (бездействия) должностных лиц уполномоченного органа или Министерство в случае обжалования решения руководителя уполномоченного органа.</w:t>
      </w:r>
    </w:p>
    <w:p w:rsidR="00E64862" w:rsidRDefault="00E64862">
      <w:pPr>
        <w:widowControl w:val="0"/>
        <w:autoSpaceDE w:val="0"/>
        <w:autoSpaceDN w:val="0"/>
        <w:adjustRightInd w:val="0"/>
        <w:jc w:val="both"/>
      </w:pPr>
      <w:bookmarkStart w:id="44" w:name="Par544"/>
      <w:bookmarkEnd w:id="44"/>
    </w:p>
    <w:p w:rsidR="00E64862" w:rsidRPr="003774C2" w:rsidRDefault="008D742C" w:rsidP="008D742C">
      <w:pPr>
        <w:widowControl w:val="0"/>
        <w:autoSpaceDE w:val="0"/>
        <w:autoSpaceDN w:val="0"/>
        <w:adjustRightInd w:val="0"/>
        <w:jc w:val="center"/>
        <w:outlineLvl w:val="2"/>
      </w:pPr>
      <w:bookmarkStart w:id="45" w:name="Par548"/>
      <w:bookmarkEnd w:id="45"/>
      <w:r>
        <w:t>ПОРЯДОК ПОДАЧИ И РАССМОТРЕНИ</w:t>
      </w:r>
      <w:r w:rsidR="003774C2">
        <w:t>Я ЖАЛОБЫ В ОРГАНЕ, УПОЛНОМОЧЕННО</w:t>
      </w:r>
      <w:r>
        <w:t>М НА РАССМОТРЕНИЕ ЖАЛОБЫ</w:t>
      </w:r>
    </w:p>
    <w:p w:rsidR="00E64862" w:rsidRDefault="00E64862">
      <w:pPr>
        <w:widowControl w:val="0"/>
        <w:autoSpaceDE w:val="0"/>
        <w:autoSpaceDN w:val="0"/>
        <w:adjustRightInd w:val="0"/>
        <w:jc w:val="both"/>
      </w:pPr>
    </w:p>
    <w:p w:rsidR="00E64862" w:rsidRDefault="008D742C">
      <w:pPr>
        <w:widowControl w:val="0"/>
        <w:autoSpaceDE w:val="0"/>
        <w:autoSpaceDN w:val="0"/>
        <w:adjustRightInd w:val="0"/>
        <w:ind w:firstLine="540"/>
        <w:jc w:val="both"/>
      </w:pPr>
      <w:r>
        <w:t>88</w:t>
      </w:r>
      <w:r w:rsidR="00E64862">
        <w:t xml:space="preserve">. </w:t>
      </w:r>
      <w:r w:rsidR="003774C2" w:rsidRPr="003774C2">
        <w:t>Основанием для начала процедуры досудебного (внесудебного) обжалования является регистрация письменной жалобы заявителя в органе, уполномоченном на ее рассмотрение.</w:t>
      </w:r>
    </w:p>
    <w:p w:rsidR="003774C2" w:rsidRDefault="003774C2" w:rsidP="003774C2">
      <w:pPr>
        <w:widowControl w:val="0"/>
        <w:autoSpaceDE w:val="0"/>
        <w:autoSpaceDN w:val="0"/>
        <w:adjustRightInd w:val="0"/>
        <w:ind w:firstLine="540"/>
        <w:jc w:val="both"/>
      </w:pPr>
      <w:r>
        <w:t>89</w:t>
      </w:r>
      <w:r w:rsidR="00E64862">
        <w:t xml:space="preserve">. </w:t>
      </w:r>
      <w:r>
        <w:t xml:space="preserve">Жалоба, поступившая в письменной форме в орган, уполномоченный на рассмотрение жалобы, подлежит обязательной регистрации не позднее следующего рабочего дня со дня ее поступления в Журнале учета жалоб на решения и действия (бездействие) (далее - Журнал учета жалоб) не позднее следующего рабочего дня со дня ее поступления с присвоением ей </w:t>
      </w:r>
      <w:r>
        <w:lastRenderedPageBreak/>
        <w:t>регистрационного номера.</w:t>
      </w:r>
    </w:p>
    <w:p w:rsidR="003774C2" w:rsidRDefault="003774C2" w:rsidP="003774C2">
      <w:pPr>
        <w:widowControl w:val="0"/>
        <w:autoSpaceDE w:val="0"/>
        <w:autoSpaceDN w:val="0"/>
        <w:adjustRightInd w:val="0"/>
        <w:ind w:firstLine="540"/>
        <w:jc w:val="both"/>
      </w:pPr>
      <w:r>
        <w:t>Время приема жалобы должно совпадать со временем предоставления государственных услуг уполномоченным органом.</w:t>
      </w:r>
    </w:p>
    <w:p w:rsidR="00E64862" w:rsidRDefault="003774C2" w:rsidP="003774C2">
      <w:pPr>
        <w:widowControl w:val="0"/>
        <w:autoSpaceDE w:val="0"/>
        <w:autoSpaceDN w:val="0"/>
        <w:adjustRightInd w:val="0"/>
        <w:ind w:firstLine="540"/>
        <w:jc w:val="both"/>
      </w:pPr>
      <w:r>
        <w:t>Ведение Журнала учета жалоб осуществляется по форме и в порядке, установленным правовым актом (приказом) органа, уполномоченного на рассмотрение жалобы.</w:t>
      </w:r>
    </w:p>
    <w:p w:rsidR="00E64862" w:rsidRDefault="003774C2">
      <w:pPr>
        <w:widowControl w:val="0"/>
        <w:autoSpaceDE w:val="0"/>
        <w:autoSpaceDN w:val="0"/>
        <w:adjustRightInd w:val="0"/>
        <w:ind w:firstLine="540"/>
        <w:jc w:val="both"/>
      </w:pPr>
      <w:r>
        <w:t>90</w:t>
      </w:r>
      <w:r w:rsidR="00E64862">
        <w:t>. Жалоба должна содержать:</w:t>
      </w:r>
    </w:p>
    <w:p w:rsidR="00E64862" w:rsidRDefault="00E64862">
      <w:pPr>
        <w:widowControl w:val="0"/>
        <w:autoSpaceDE w:val="0"/>
        <w:autoSpaceDN w:val="0"/>
        <w:adjustRightInd w:val="0"/>
        <w:ind w:firstLine="540"/>
        <w:jc w:val="both"/>
      </w:pPr>
      <w:r>
        <w:t>1) наименование органа, предоставляющего государственную услугу, должностного лица органа, предоставляющего государственную услугу, решения и действия (бездействие) которых обжалуются;</w:t>
      </w:r>
    </w:p>
    <w:p w:rsidR="00E64862" w:rsidRDefault="00E64862">
      <w:pPr>
        <w:widowControl w:val="0"/>
        <w:autoSpaceDE w:val="0"/>
        <w:autoSpaceDN w:val="0"/>
        <w:adjustRightInd w:val="0"/>
        <w:ind w:firstLine="540"/>
        <w:jc w:val="both"/>
      </w:pPr>
      <w:r>
        <w:t>2) фамилию, имя, отчество (последнее - при наличии), сведения о месте жительства гражданина - физического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гражданину;</w:t>
      </w:r>
    </w:p>
    <w:p w:rsidR="00E64862" w:rsidRDefault="00E64862">
      <w:pPr>
        <w:widowControl w:val="0"/>
        <w:autoSpaceDE w:val="0"/>
        <w:autoSpaceDN w:val="0"/>
        <w:adjustRightInd w:val="0"/>
        <w:ind w:firstLine="540"/>
        <w:jc w:val="both"/>
      </w:pPr>
      <w:r>
        <w:t>3) сведения об обжалуемых решениях и действиях (бездействии) органа, предоставляющего государственную услугу, должностного лица органа, предоставляющего государственную услугу;</w:t>
      </w:r>
    </w:p>
    <w:p w:rsidR="00E64862" w:rsidRDefault="00E64862">
      <w:pPr>
        <w:widowControl w:val="0"/>
        <w:autoSpaceDE w:val="0"/>
        <w:autoSpaceDN w:val="0"/>
        <w:adjustRightInd w:val="0"/>
        <w:ind w:firstLine="540"/>
        <w:jc w:val="both"/>
      </w:pPr>
      <w:r>
        <w:t>4) доводы, на основании которых гражданин не согласен с решением и действием (бездействием) органа, предоставляющего государственную услугу, должностного лица органа, предоставляющего государственную услугу.</w:t>
      </w:r>
    </w:p>
    <w:p w:rsidR="003774C2" w:rsidRDefault="003774C2">
      <w:pPr>
        <w:widowControl w:val="0"/>
        <w:autoSpaceDE w:val="0"/>
        <w:autoSpaceDN w:val="0"/>
        <w:adjustRightInd w:val="0"/>
        <w:ind w:firstLine="540"/>
        <w:jc w:val="both"/>
      </w:pPr>
      <w:r w:rsidRPr="003774C2">
        <w:t>Заявителем могут быть представлены документы (при наличии), подтверждающие доводы, либо их копии.</w:t>
      </w:r>
    </w:p>
    <w:p w:rsidR="00E64862" w:rsidRDefault="003774C2">
      <w:pPr>
        <w:widowControl w:val="0"/>
        <w:autoSpaceDE w:val="0"/>
        <w:autoSpaceDN w:val="0"/>
        <w:adjustRightInd w:val="0"/>
        <w:ind w:firstLine="540"/>
        <w:jc w:val="both"/>
      </w:pPr>
      <w:r>
        <w:t>91</w:t>
      </w:r>
      <w:r w:rsidR="00E64862">
        <w:t xml:space="preserve">. </w:t>
      </w:r>
      <w:r w:rsidRPr="003774C2">
        <w:t>Жалоба может быть подана в уполномоченный орган, предоставляющий государственную услугу, или в Министерство социальной политики Свердловской области заявителем либо его уполномоченным представителем в письменной форме, в том числе при личном приеме заявителя или его уполномоченного представителя, или в электронном виде.</w:t>
      </w:r>
    </w:p>
    <w:p w:rsidR="00E64862" w:rsidRDefault="003774C2">
      <w:pPr>
        <w:widowControl w:val="0"/>
        <w:autoSpaceDE w:val="0"/>
        <w:autoSpaceDN w:val="0"/>
        <w:adjustRightInd w:val="0"/>
        <w:ind w:firstLine="540"/>
        <w:jc w:val="both"/>
      </w:pPr>
      <w:r>
        <w:t>92</w:t>
      </w:r>
      <w:r w:rsidR="00E64862">
        <w:t xml:space="preserve">. </w:t>
      </w:r>
      <w:r w:rsidRPr="003774C2">
        <w:t>В случае подачи жалобы при личном приеме заявитель представляет документ, удостоверяющий его личность в соответствии с законодательством Российской Федерации.</w:t>
      </w:r>
    </w:p>
    <w:p w:rsidR="007F409B" w:rsidRDefault="007F409B" w:rsidP="007F409B">
      <w:pPr>
        <w:widowControl w:val="0"/>
        <w:autoSpaceDE w:val="0"/>
        <w:autoSpaceDN w:val="0"/>
        <w:adjustRightInd w:val="0"/>
        <w:ind w:firstLine="540"/>
        <w:jc w:val="both"/>
      </w:pPr>
      <w:r>
        <w:t>93. В случае если жалоба подается через представителя заявителя, представляется документ, подтверждающий полномочия на осуществление действий от имени заявителя.</w:t>
      </w:r>
    </w:p>
    <w:p w:rsidR="003774C2" w:rsidRDefault="007F409B" w:rsidP="007F409B">
      <w:pPr>
        <w:widowControl w:val="0"/>
        <w:autoSpaceDE w:val="0"/>
        <w:autoSpaceDN w:val="0"/>
        <w:adjustRightInd w:val="0"/>
        <w:ind w:firstLine="540"/>
        <w:jc w:val="both"/>
      </w:pPr>
      <w:r>
        <w:t>В качестве документа, подтверждающего полномочия на осуществление действий от имени заявителя, может быть представлена оформленная в соответствии с законодательством Российской Федерации доверенность (для физических и юридических лиц).</w:t>
      </w:r>
    </w:p>
    <w:p w:rsidR="007F409B" w:rsidRDefault="007F409B" w:rsidP="007F409B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94. </w:t>
      </w:r>
      <w:r w:rsidRPr="007F409B">
        <w:t>Жалоба в письменной форме может быть направлена по почте.</w:t>
      </w:r>
    </w:p>
    <w:p w:rsidR="007F409B" w:rsidRDefault="007F409B" w:rsidP="007F409B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95. </w:t>
      </w:r>
      <w:r w:rsidRPr="007F409B">
        <w:t>В электронном виде жалоба может быть подана заявителем посредством информационно-телекоммуникационной сети Интернет, официального сайта Министерства (в случае обжалования решения руководителя уполномоченного органа), единого портала государственных и муниципальных услуг либо портала государственных и муниципальных услуг Свердловской области.</w:t>
      </w:r>
    </w:p>
    <w:p w:rsidR="007F409B" w:rsidRDefault="007F409B" w:rsidP="007F409B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96. </w:t>
      </w:r>
      <w:r w:rsidRPr="007F409B">
        <w:t>При подаче жалобы в электронном виде представителем заявителя документы, указанные в пункте 94 настоящего административного регламента, могут быть представлены в форме электронных документов, подписанных электронной подписью, вид которой предусмотрен законодательством Российской Федерации, при этом документ, удостоверяющий личность заявителя, не требуется.</w:t>
      </w:r>
    </w:p>
    <w:p w:rsidR="007F409B" w:rsidRDefault="007F409B" w:rsidP="007F409B">
      <w:pPr>
        <w:widowControl w:val="0"/>
        <w:autoSpaceDE w:val="0"/>
        <w:autoSpaceDN w:val="0"/>
        <w:adjustRightInd w:val="0"/>
        <w:ind w:firstLine="540"/>
        <w:jc w:val="both"/>
      </w:pPr>
      <w:r>
        <w:t>97. Жалоба может быть подана заявителем через МФЦ.</w:t>
      </w:r>
    </w:p>
    <w:p w:rsidR="007F409B" w:rsidRDefault="007F409B" w:rsidP="007F409B">
      <w:pPr>
        <w:widowControl w:val="0"/>
        <w:autoSpaceDE w:val="0"/>
        <w:autoSpaceDN w:val="0"/>
        <w:adjustRightInd w:val="0"/>
        <w:ind w:firstLine="540"/>
        <w:jc w:val="both"/>
      </w:pPr>
      <w:r>
        <w:t>При поступлении жалобы МФЦ обеспечивает ее передачу в уполномоченный на ее рассмотрение орган в порядке и сроки, которые установлены соглашением о взаимодействии, но не позднее следующего рабочего дня со дня поступления жалобы.</w:t>
      </w:r>
    </w:p>
    <w:p w:rsidR="007F409B" w:rsidRDefault="007F409B" w:rsidP="007F409B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98. </w:t>
      </w:r>
      <w:r w:rsidRPr="007F409B">
        <w:t>Жалоба на нарушение порядка предоставления государственной услуги МФЦ рассматривается в соответствии с Положением об особенностях подачи и рассмотрения жалоб на решения и действия (бездействие) исполнительных органов государственной власти Свердловской области, предоставляющих государственные услуги, и их должностных лиц, государственных гражданских служащих исполнительных органов государственной власти Свердловской области, предоставляющих государственные услуги, утвержденным постановлением Правительства Свердловской области от 21.11.2012 № 1305-1111, уполномоченным органом, заключившим соглашение о взаимодействии с данным МФЦ.</w:t>
      </w:r>
    </w:p>
    <w:p w:rsidR="007F409B" w:rsidRDefault="007F409B" w:rsidP="007F409B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99. </w:t>
      </w:r>
      <w:r w:rsidRPr="007F409B">
        <w:t>При этом срок рассмотрения жалобы исчисляется со дня регистрации жалобы в уполномоченном органе.</w:t>
      </w:r>
    </w:p>
    <w:p w:rsidR="007F409B" w:rsidRDefault="007F409B" w:rsidP="007F409B">
      <w:pPr>
        <w:widowControl w:val="0"/>
        <w:autoSpaceDE w:val="0"/>
        <w:autoSpaceDN w:val="0"/>
        <w:adjustRightInd w:val="0"/>
        <w:ind w:firstLine="540"/>
        <w:jc w:val="both"/>
      </w:pPr>
      <w:r>
        <w:lastRenderedPageBreak/>
        <w:t>100. Уполномоченный на рассмотрение жалобы орган при получении жалобы, в которой содержатся нецензурные либо оскорбительные выражения, угрозы жизни, здоровью и имуществу должностного лица, а также членов его семьи, вправе оставить жалобу без ответа по существу поставленных в ней вопросов и сообщить заявителю, направившему жалобу, о недопустимости злоупотребления правом.</w:t>
      </w:r>
    </w:p>
    <w:p w:rsidR="007F409B" w:rsidRDefault="007F409B" w:rsidP="007F409B">
      <w:pPr>
        <w:widowControl w:val="0"/>
        <w:autoSpaceDE w:val="0"/>
        <w:autoSpaceDN w:val="0"/>
        <w:adjustRightInd w:val="0"/>
        <w:ind w:firstLine="540"/>
        <w:jc w:val="both"/>
      </w:pPr>
      <w:r>
        <w:t>В случае если текст жалобы не поддается прочтению, ответ на жалобу не дается, и она не подлежит направлению на рассмотрение в уполномоченный на ее рассмотрение орган, о чем в течение 7 дней со дня регистрации жалобы сообщается заявителю, направившему жалобу, если его фамилия и почтовый адрес поддаются прочтению.</w:t>
      </w:r>
    </w:p>
    <w:p w:rsidR="007F409B" w:rsidRDefault="007F409B" w:rsidP="007F409B">
      <w:pPr>
        <w:widowControl w:val="0"/>
        <w:autoSpaceDE w:val="0"/>
        <w:autoSpaceDN w:val="0"/>
        <w:adjustRightInd w:val="0"/>
        <w:ind w:firstLine="540"/>
        <w:jc w:val="both"/>
      </w:pPr>
      <w:r>
        <w:t>В случае если жалоба подана заявителем в орган, в компетенцию которого не входит принятие решения по жалобе, в течение 1 рабочего дня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жалобы.</w:t>
      </w:r>
    </w:p>
    <w:p w:rsidR="00E64862" w:rsidRDefault="00E64862">
      <w:pPr>
        <w:widowControl w:val="0"/>
        <w:autoSpaceDE w:val="0"/>
        <w:autoSpaceDN w:val="0"/>
        <w:adjustRightInd w:val="0"/>
        <w:jc w:val="both"/>
      </w:pPr>
    </w:p>
    <w:p w:rsidR="00E64862" w:rsidRDefault="007F409B" w:rsidP="007F409B">
      <w:pPr>
        <w:widowControl w:val="0"/>
        <w:autoSpaceDE w:val="0"/>
        <w:autoSpaceDN w:val="0"/>
        <w:adjustRightInd w:val="0"/>
        <w:jc w:val="center"/>
        <w:outlineLvl w:val="2"/>
      </w:pPr>
      <w:bookmarkStart w:id="46" w:name="Par563"/>
      <w:bookmarkEnd w:id="46"/>
      <w:r>
        <w:t>СРОКИ РАССМОТРЕНИЯ ЖАЛОБЫ</w:t>
      </w:r>
    </w:p>
    <w:p w:rsidR="00672655" w:rsidRDefault="00672655">
      <w:pPr>
        <w:widowControl w:val="0"/>
        <w:autoSpaceDE w:val="0"/>
        <w:autoSpaceDN w:val="0"/>
        <w:adjustRightInd w:val="0"/>
        <w:jc w:val="center"/>
      </w:pPr>
    </w:p>
    <w:p w:rsidR="00E64862" w:rsidRDefault="007F409B">
      <w:pPr>
        <w:widowControl w:val="0"/>
        <w:autoSpaceDE w:val="0"/>
        <w:autoSpaceDN w:val="0"/>
        <w:adjustRightInd w:val="0"/>
        <w:ind w:firstLine="540"/>
        <w:jc w:val="both"/>
      </w:pPr>
      <w:r>
        <w:t>101</w:t>
      </w:r>
      <w:r w:rsidR="00E64862">
        <w:t xml:space="preserve">. </w:t>
      </w:r>
      <w:r w:rsidRPr="007F409B">
        <w:t>Срок рассмотрения жалобы исчисляется со дня регистрации жалобы.</w:t>
      </w:r>
    </w:p>
    <w:p w:rsidR="00E64862" w:rsidRDefault="007F409B">
      <w:pPr>
        <w:widowControl w:val="0"/>
        <w:autoSpaceDE w:val="0"/>
        <w:autoSpaceDN w:val="0"/>
        <w:adjustRightInd w:val="0"/>
        <w:ind w:firstLine="540"/>
        <w:jc w:val="both"/>
      </w:pPr>
      <w:r>
        <w:t>102</w:t>
      </w:r>
      <w:r w:rsidR="00E64862">
        <w:t xml:space="preserve">. </w:t>
      </w:r>
      <w:r w:rsidRPr="007F409B">
        <w:t>Жалоба подлежит рассмотрению должностным лицом, наделенным полномочиями по рассмотрению жалоб, в течение 15 рабочих дней со дня ее регистрации, а в случае обжалования отказа уполномоченного органа, предоставляющего государственную услугу, его должностного лица,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5 рабочих дней со дня ее регистрации.</w:t>
      </w:r>
    </w:p>
    <w:p w:rsidR="00E64862" w:rsidRDefault="00E64862">
      <w:pPr>
        <w:widowControl w:val="0"/>
        <w:autoSpaceDE w:val="0"/>
        <w:autoSpaceDN w:val="0"/>
        <w:adjustRightInd w:val="0"/>
        <w:jc w:val="both"/>
      </w:pPr>
    </w:p>
    <w:p w:rsidR="00E64862" w:rsidRDefault="00E64862" w:rsidP="00247BD9">
      <w:pPr>
        <w:widowControl w:val="0"/>
        <w:autoSpaceDE w:val="0"/>
        <w:autoSpaceDN w:val="0"/>
        <w:adjustRightInd w:val="0"/>
        <w:jc w:val="center"/>
        <w:outlineLvl w:val="2"/>
      </w:pPr>
      <w:bookmarkStart w:id="47" w:name="Par593"/>
      <w:bookmarkEnd w:id="47"/>
      <w:r>
        <w:t xml:space="preserve">РЕЗУЛЬТАТ </w:t>
      </w:r>
      <w:r w:rsidR="004B3B8F" w:rsidRPr="004B3B8F">
        <w:t>РАССМОТРЕНИЯ ЖАЛОБЫ</w:t>
      </w:r>
    </w:p>
    <w:p w:rsidR="00247BD9" w:rsidRDefault="00247BD9" w:rsidP="00247BD9">
      <w:pPr>
        <w:widowControl w:val="0"/>
        <w:autoSpaceDE w:val="0"/>
        <w:autoSpaceDN w:val="0"/>
        <w:adjustRightInd w:val="0"/>
        <w:jc w:val="center"/>
        <w:outlineLvl w:val="2"/>
      </w:pPr>
    </w:p>
    <w:p w:rsidR="004B3B8F" w:rsidRDefault="004B3B8F" w:rsidP="004B3B8F">
      <w:pPr>
        <w:widowControl w:val="0"/>
        <w:autoSpaceDE w:val="0"/>
        <w:autoSpaceDN w:val="0"/>
        <w:adjustRightInd w:val="0"/>
        <w:ind w:firstLine="540"/>
        <w:jc w:val="both"/>
      </w:pPr>
      <w:r>
        <w:t>103</w:t>
      </w:r>
      <w:r w:rsidR="00E64862">
        <w:t xml:space="preserve">. </w:t>
      </w:r>
      <w:r>
        <w:t>По результатам рассмотрения жалобы принимается одно из следующих решений:</w:t>
      </w:r>
    </w:p>
    <w:p w:rsidR="004B3B8F" w:rsidRDefault="004B3B8F" w:rsidP="004B3B8F">
      <w:pPr>
        <w:widowControl w:val="0"/>
        <w:autoSpaceDE w:val="0"/>
        <w:autoSpaceDN w:val="0"/>
        <w:adjustRightInd w:val="0"/>
        <w:ind w:firstLine="540"/>
        <w:jc w:val="both"/>
      </w:pPr>
      <w:r>
        <w:t>1) удовлетворение жалобы, в том числе в форме отмены принятого решения, исправления допущенных уполномоченным органом опечаток и ошибок в выданных в результате предоставления государственной услуги документах, возврата гражданину денежных средств, взимание которых не предусмотрено нормативными правовыми актами Российской Федерации, а также в иных формах;</w:t>
      </w:r>
    </w:p>
    <w:p w:rsidR="00E64862" w:rsidRDefault="004B3B8F" w:rsidP="004B3B8F">
      <w:pPr>
        <w:widowControl w:val="0"/>
        <w:autoSpaceDE w:val="0"/>
        <w:autoSpaceDN w:val="0"/>
        <w:adjustRightInd w:val="0"/>
        <w:ind w:firstLine="540"/>
        <w:jc w:val="both"/>
      </w:pPr>
      <w:r>
        <w:t>2) отказ в удовлетворении жалобы.</w:t>
      </w:r>
    </w:p>
    <w:p w:rsidR="004B3B8F" w:rsidRDefault="004B3B8F" w:rsidP="004B3B8F">
      <w:pPr>
        <w:widowControl w:val="0"/>
        <w:autoSpaceDE w:val="0"/>
        <w:autoSpaceDN w:val="0"/>
        <w:adjustRightInd w:val="0"/>
        <w:ind w:firstLine="540"/>
        <w:jc w:val="both"/>
      </w:pPr>
      <w:r>
        <w:t>104</w:t>
      </w:r>
      <w:r w:rsidR="00E64862">
        <w:t xml:space="preserve">. </w:t>
      </w:r>
      <w:r>
        <w:t>Орган, рассмотревший жалобу, отказывает в удовлетворении жалобы в следующих случаях:</w:t>
      </w:r>
    </w:p>
    <w:p w:rsidR="004B3B8F" w:rsidRDefault="004B3B8F" w:rsidP="004B3B8F">
      <w:pPr>
        <w:widowControl w:val="0"/>
        <w:autoSpaceDE w:val="0"/>
        <w:autoSpaceDN w:val="0"/>
        <w:adjustRightInd w:val="0"/>
        <w:ind w:firstLine="540"/>
        <w:jc w:val="both"/>
      </w:pPr>
      <w:r>
        <w:t>1) наличие вступившего в законную силу решения суда по жалобе о том же предмете по тем же основаниям;</w:t>
      </w:r>
    </w:p>
    <w:p w:rsidR="004B3B8F" w:rsidRDefault="004B3B8F" w:rsidP="004B3B8F">
      <w:pPr>
        <w:widowControl w:val="0"/>
        <w:autoSpaceDE w:val="0"/>
        <w:autoSpaceDN w:val="0"/>
        <w:adjustRightInd w:val="0"/>
        <w:ind w:firstLine="540"/>
        <w:jc w:val="both"/>
      </w:pPr>
      <w:r>
        <w:t>2) подача жалобы лицом, полномочия которого не подтверждены в порядке, установленном законодательством Российской Федерации;</w:t>
      </w:r>
    </w:p>
    <w:p w:rsidR="004B3B8F" w:rsidRDefault="004B3B8F" w:rsidP="004B3B8F">
      <w:pPr>
        <w:widowControl w:val="0"/>
        <w:autoSpaceDE w:val="0"/>
        <w:autoSpaceDN w:val="0"/>
        <w:adjustRightInd w:val="0"/>
        <w:ind w:firstLine="540"/>
        <w:jc w:val="both"/>
      </w:pPr>
      <w:r>
        <w:t>3) наличие решения по жалобе, принятого ранее в соответствии с требованиями настоящего административного регламента в отношении того же заявителя и по тому же предмету жалобы;</w:t>
      </w:r>
    </w:p>
    <w:p w:rsidR="00E64862" w:rsidRDefault="004B3B8F" w:rsidP="004B3B8F">
      <w:pPr>
        <w:widowControl w:val="0"/>
        <w:autoSpaceDE w:val="0"/>
        <w:autoSpaceDN w:val="0"/>
        <w:adjustRightInd w:val="0"/>
        <w:ind w:firstLine="540"/>
        <w:jc w:val="both"/>
      </w:pPr>
      <w:r>
        <w:t>4) если по результатам рассмотрения жалобы решения и действия (бездействие) уполномоченного органа, предоставляющего государственную услугу, их должностных лиц, принятые (осуществленные) в ходе предоставления государственной услуги, признаны правомерными.</w:t>
      </w:r>
    </w:p>
    <w:p w:rsidR="00E64862" w:rsidRDefault="004B3B8F">
      <w:pPr>
        <w:widowControl w:val="0"/>
        <w:autoSpaceDE w:val="0"/>
        <w:autoSpaceDN w:val="0"/>
        <w:adjustRightInd w:val="0"/>
        <w:ind w:firstLine="540"/>
        <w:jc w:val="both"/>
      </w:pPr>
      <w:r>
        <w:t>105</w:t>
      </w:r>
      <w:r w:rsidR="00E64862">
        <w:t xml:space="preserve">. </w:t>
      </w:r>
      <w:r w:rsidRPr="004B3B8F">
        <w:t>При удовлетворении жалобы уполномоченный орган, рассмотревший жалобу, принимает исчерпывающие меры по устранению выявленных нарушений, в том числе по выдаче заявителю результата государственной услуги, не позднее 5 рабочих дней со дня принятия решения.</w:t>
      </w:r>
    </w:p>
    <w:p w:rsidR="00E64862" w:rsidRDefault="004B3B8F">
      <w:pPr>
        <w:widowControl w:val="0"/>
        <w:autoSpaceDE w:val="0"/>
        <w:autoSpaceDN w:val="0"/>
        <w:adjustRightInd w:val="0"/>
        <w:ind w:firstLine="540"/>
        <w:jc w:val="both"/>
      </w:pPr>
      <w:r>
        <w:t>106</w:t>
      </w:r>
      <w:r w:rsidR="00E64862">
        <w:t xml:space="preserve">. </w:t>
      </w:r>
      <w:r w:rsidRPr="004B3B8F">
        <w:t>В случае установления в ходе или по результатам рассмотрения жалобы признаков состава административного правонарушения или признаков состава преступления должностное лицо, уполномоченное на рассмотрение жалоб, незамедлительно направляет соответствующие материалы в органы прокуратуры.</w:t>
      </w:r>
    </w:p>
    <w:p w:rsidR="00E64862" w:rsidRDefault="00E64862">
      <w:pPr>
        <w:widowControl w:val="0"/>
        <w:autoSpaceDE w:val="0"/>
        <w:autoSpaceDN w:val="0"/>
        <w:adjustRightInd w:val="0"/>
        <w:jc w:val="both"/>
      </w:pPr>
    </w:p>
    <w:p w:rsidR="004B3B8F" w:rsidRDefault="004B3B8F" w:rsidP="004B3B8F">
      <w:pPr>
        <w:widowControl w:val="0"/>
        <w:autoSpaceDE w:val="0"/>
        <w:autoSpaceDN w:val="0"/>
        <w:adjustRightInd w:val="0"/>
        <w:jc w:val="center"/>
      </w:pPr>
      <w:r>
        <w:t xml:space="preserve">ПОРЯДОК ИНФОРМИРОВАНИЯ ЗАЯВИТЕЛЯ </w:t>
      </w:r>
    </w:p>
    <w:p w:rsidR="004B3B8F" w:rsidRDefault="004B3B8F" w:rsidP="004B3B8F">
      <w:pPr>
        <w:widowControl w:val="0"/>
        <w:autoSpaceDE w:val="0"/>
        <w:autoSpaceDN w:val="0"/>
        <w:adjustRightInd w:val="0"/>
        <w:jc w:val="center"/>
      </w:pPr>
      <w:r>
        <w:t>О РЕЗУЛЬТАТАХ РАССМОТРЕНИЯ ЖАЛОБЫ</w:t>
      </w:r>
    </w:p>
    <w:p w:rsidR="004B3B8F" w:rsidRDefault="004B3B8F" w:rsidP="004B3B8F">
      <w:pPr>
        <w:widowControl w:val="0"/>
        <w:autoSpaceDE w:val="0"/>
        <w:autoSpaceDN w:val="0"/>
        <w:adjustRightInd w:val="0"/>
        <w:jc w:val="center"/>
      </w:pPr>
    </w:p>
    <w:p w:rsidR="004B3B8F" w:rsidRDefault="004B3B8F" w:rsidP="004B3B8F">
      <w:pPr>
        <w:widowControl w:val="0"/>
        <w:autoSpaceDE w:val="0"/>
        <w:autoSpaceDN w:val="0"/>
        <w:adjustRightInd w:val="0"/>
        <w:ind w:firstLine="567"/>
        <w:jc w:val="both"/>
      </w:pPr>
      <w:r>
        <w:lastRenderedPageBreak/>
        <w:t xml:space="preserve">107. </w:t>
      </w:r>
      <w:r w:rsidRPr="004B3B8F">
        <w:t>Ответ по результатам рассмотрения жалобы направляется заявителю не позднее дня, следующего за днем принятия решения, в письменной форме и, по желанию заявителя, в форме электронного документа, подписанного электронной подписью уполномоченного на рассмотрение жалобы должностного лица и (или) уполномоченного на рассмотрение жалобы органа, вид которой установлен законодательством Российской Федерации.</w:t>
      </w:r>
    </w:p>
    <w:p w:rsidR="004B3B8F" w:rsidRDefault="004B3B8F" w:rsidP="004B3B8F">
      <w:pPr>
        <w:widowControl w:val="0"/>
        <w:autoSpaceDE w:val="0"/>
        <w:autoSpaceDN w:val="0"/>
        <w:adjustRightInd w:val="0"/>
        <w:ind w:firstLine="567"/>
        <w:jc w:val="both"/>
      </w:pPr>
      <w:r>
        <w:t>108. В ответе по результатам рассмотрения жалобы указываются:</w:t>
      </w:r>
    </w:p>
    <w:p w:rsidR="004B3B8F" w:rsidRDefault="004B3B8F" w:rsidP="004B3B8F">
      <w:pPr>
        <w:widowControl w:val="0"/>
        <w:autoSpaceDE w:val="0"/>
        <w:autoSpaceDN w:val="0"/>
        <w:adjustRightInd w:val="0"/>
        <w:ind w:firstLine="567"/>
        <w:jc w:val="both"/>
      </w:pPr>
      <w:r>
        <w:t>1) наименование органа, рассмотревшего жалобу, должность, фамилия, имя, отчество (при наличии) его должностного лица, принявшего решение по жалобе;</w:t>
      </w:r>
    </w:p>
    <w:p w:rsidR="004B3B8F" w:rsidRDefault="004B3B8F" w:rsidP="004B3B8F">
      <w:pPr>
        <w:widowControl w:val="0"/>
        <w:autoSpaceDE w:val="0"/>
        <w:autoSpaceDN w:val="0"/>
        <w:adjustRightInd w:val="0"/>
        <w:ind w:firstLine="567"/>
        <w:jc w:val="both"/>
      </w:pPr>
      <w:r>
        <w:t>2) номер и дата, место принятия решения, включая сведения о должностном лице, решение или действия (бездействие) которого обжалуется;</w:t>
      </w:r>
    </w:p>
    <w:p w:rsidR="004B3B8F" w:rsidRDefault="004B3B8F" w:rsidP="004B3B8F">
      <w:pPr>
        <w:widowControl w:val="0"/>
        <w:autoSpaceDE w:val="0"/>
        <w:autoSpaceDN w:val="0"/>
        <w:adjustRightInd w:val="0"/>
        <w:ind w:firstLine="567"/>
        <w:jc w:val="both"/>
      </w:pPr>
      <w:r>
        <w:t>3) фамилия, имя, отчество (при наличии) заявителя;</w:t>
      </w:r>
    </w:p>
    <w:p w:rsidR="004B3B8F" w:rsidRDefault="004B3B8F" w:rsidP="004B3B8F">
      <w:pPr>
        <w:widowControl w:val="0"/>
        <w:autoSpaceDE w:val="0"/>
        <w:autoSpaceDN w:val="0"/>
        <w:adjustRightInd w:val="0"/>
        <w:ind w:firstLine="567"/>
        <w:jc w:val="both"/>
      </w:pPr>
      <w:r>
        <w:t>4) основания для принятия решения по жалобе;</w:t>
      </w:r>
    </w:p>
    <w:p w:rsidR="004B3B8F" w:rsidRDefault="004B3B8F" w:rsidP="004B3B8F">
      <w:pPr>
        <w:widowControl w:val="0"/>
        <w:autoSpaceDE w:val="0"/>
        <w:autoSpaceDN w:val="0"/>
        <w:adjustRightInd w:val="0"/>
        <w:ind w:firstLine="567"/>
        <w:jc w:val="both"/>
      </w:pPr>
      <w:r>
        <w:t>5) принятое по жалобе решение;</w:t>
      </w:r>
    </w:p>
    <w:p w:rsidR="004B3B8F" w:rsidRDefault="004B3B8F" w:rsidP="004B3B8F">
      <w:pPr>
        <w:widowControl w:val="0"/>
        <w:autoSpaceDE w:val="0"/>
        <w:autoSpaceDN w:val="0"/>
        <w:adjustRightInd w:val="0"/>
        <w:ind w:firstLine="567"/>
        <w:jc w:val="both"/>
      </w:pPr>
      <w:r>
        <w:t>6) в случае если жалоба признана обоснованной, - сроки устранения выявленных нарушений, в том числе срок предоставления результата государственной услуги;</w:t>
      </w:r>
    </w:p>
    <w:p w:rsidR="004B3B8F" w:rsidRDefault="004B3B8F" w:rsidP="004B3B8F">
      <w:pPr>
        <w:widowControl w:val="0"/>
        <w:autoSpaceDE w:val="0"/>
        <w:autoSpaceDN w:val="0"/>
        <w:adjustRightInd w:val="0"/>
        <w:ind w:firstLine="567"/>
        <w:jc w:val="both"/>
      </w:pPr>
      <w:r>
        <w:t>7) сведения о порядке обжалования принятого по жалобе решения.</w:t>
      </w:r>
    </w:p>
    <w:p w:rsidR="004B3B8F" w:rsidRDefault="004B3B8F" w:rsidP="004B3B8F">
      <w:pPr>
        <w:widowControl w:val="0"/>
        <w:autoSpaceDE w:val="0"/>
        <w:autoSpaceDN w:val="0"/>
        <w:adjustRightInd w:val="0"/>
        <w:ind w:firstLine="567"/>
        <w:jc w:val="both"/>
      </w:pPr>
      <w:r>
        <w:t xml:space="preserve">109. </w:t>
      </w:r>
      <w:r w:rsidRPr="004B3B8F">
        <w:t>Ответ по результатам рассмотрения жалобы подписывается руководителем или заместителем руководителя органа, рассмотревшего жалобу.</w:t>
      </w:r>
    </w:p>
    <w:p w:rsidR="004B3B8F" w:rsidRDefault="004B3B8F" w:rsidP="004B3B8F">
      <w:pPr>
        <w:widowControl w:val="0"/>
        <w:autoSpaceDE w:val="0"/>
        <w:autoSpaceDN w:val="0"/>
        <w:adjustRightInd w:val="0"/>
        <w:ind w:firstLine="567"/>
        <w:jc w:val="center"/>
      </w:pPr>
    </w:p>
    <w:p w:rsidR="004B3B8F" w:rsidRDefault="004B3B8F" w:rsidP="004B3B8F">
      <w:pPr>
        <w:widowControl w:val="0"/>
        <w:autoSpaceDE w:val="0"/>
        <w:autoSpaceDN w:val="0"/>
        <w:adjustRightInd w:val="0"/>
        <w:ind w:firstLine="567"/>
        <w:jc w:val="center"/>
      </w:pPr>
      <w:r>
        <w:t>ПОРЯДОК ОБЖАЛОВАНИЯ РЕШЕНИЯ ПО ЖАЛОБЕ</w:t>
      </w:r>
    </w:p>
    <w:p w:rsidR="004B3B8F" w:rsidRDefault="004B3B8F" w:rsidP="004B3B8F">
      <w:pPr>
        <w:widowControl w:val="0"/>
        <w:autoSpaceDE w:val="0"/>
        <w:autoSpaceDN w:val="0"/>
        <w:adjustRightInd w:val="0"/>
        <w:ind w:firstLine="567"/>
        <w:jc w:val="both"/>
      </w:pPr>
    </w:p>
    <w:p w:rsidR="004B3B8F" w:rsidRDefault="004B3B8F" w:rsidP="004B3B8F">
      <w:pPr>
        <w:widowControl w:val="0"/>
        <w:autoSpaceDE w:val="0"/>
        <w:autoSpaceDN w:val="0"/>
        <w:adjustRightInd w:val="0"/>
        <w:ind w:firstLine="567"/>
        <w:jc w:val="both"/>
      </w:pPr>
      <w:r>
        <w:t xml:space="preserve">110. </w:t>
      </w:r>
      <w:r w:rsidRPr="004B3B8F">
        <w:t>В случае отказа в удовлетворении жалобы принятое по жалобе решение может быть обжаловано в вышестоящий орган и (или) в суд в порядке, предусмотренном действующим законодательством.</w:t>
      </w:r>
    </w:p>
    <w:p w:rsidR="004B3B8F" w:rsidRDefault="004B3B8F" w:rsidP="004B3B8F">
      <w:pPr>
        <w:widowControl w:val="0"/>
        <w:autoSpaceDE w:val="0"/>
        <w:autoSpaceDN w:val="0"/>
        <w:adjustRightInd w:val="0"/>
        <w:ind w:firstLine="567"/>
        <w:jc w:val="both"/>
      </w:pPr>
    </w:p>
    <w:p w:rsidR="004B3B8F" w:rsidRDefault="004B3B8F" w:rsidP="004B3B8F">
      <w:pPr>
        <w:widowControl w:val="0"/>
        <w:autoSpaceDE w:val="0"/>
        <w:autoSpaceDN w:val="0"/>
        <w:adjustRightInd w:val="0"/>
        <w:ind w:firstLine="567"/>
        <w:jc w:val="center"/>
      </w:pPr>
      <w:r>
        <w:t>ПРАВО ЗАЯВИТЕЛЯ НА ПОЛУЧЕНИЕ ИНФОРМАЦИИ И ДОКУМЕНТОВ, НЕОБХОДИМЫХ ДЛЯ ОБОСНОВАНИЯ И РАССМОТРЕНИЯ ЖАЛОБЫ</w:t>
      </w:r>
    </w:p>
    <w:p w:rsidR="004B3B8F" w:rsidRDefault="004B3B8F" w:rsidP="004B3B8F">
      <w:pPr>
        <w:widowControl w:val="0"/>
        <w:autoSpaceDE w:val="0"/>
        <w:autoSpaceDN w:val="0"/>
        <w:adjustRightInd w:val="0"/>
        <w:ind w:firstLine="567"/>
        <w:jc w:val="center"/>
      </w:pPr>
    </w:p>
    <w:p w:rsidR="004B3B8F" w:rsidRDefault="004B3B8F" w:rsidP="004B3B8F">
      <w:pPr>
        <w:widowControl w:val="0"/>
        <w:autoSpaceDE w:val="0"/>
        <w:autoSpaceDN w:val="0"/>
        <w:adjustRightInd w:val="0"/>
        <w:ind w:firstLine="567"/>
        <w:jc w:val="both"/>
      </w:pPr>
      <w:r>
        <w:t xml:space="preserve">111. </w:t>
      </w:r>
      <w:r w:rsidRPr="004B3B8F">
        <w:t>Заявитель имеет право обратиться в уполномоченный орган за получением информации и документов, необходимых для обоснования и рассмотрения жалобы.</w:t>
      </w:r>
    </w:p>
    <w:p w:rsidR="00DF5D86" w:rsidRDefault="00DF5D86" w:rsidP="00247BD9">
      <w:pPr>
        <w:widowControl w:val="0"/>
        <w:autoSpaceDE w:val="0"/>
        <w:autoSpaceDN w:val="0"/>
        <w:adjustRightInd w:val="0"/>
        <w:ind w:firstLine="567"/>
        <w:jc w:val="center"/>
      </w:pPr>
    </w:p>
    <w:p w:rsidR="00247BD9" w:rsidRDefault="00247BD9" w:rsidP="00247BD9">
      <w:pPr>
        <w:widowControl w:val="0"/>
        <w:autoSpaceDE w:val="0"/>
        <w:autoSpaceDN w:val="0"/>
        <w:adjustRightInd w:val="0"/>
        <w:ind w:firstLine="567"/>
        <w:jc w:val="center"/>
      </w:pPr>
      <w:r>
        <w:t>СПОСОБЫ ИНФОРМИРОВАНИЯ ЗАЯВИТЕЛЕЙ О ПОРЯДКЕ ПОДАЧИ И РАССМОТРЕНИЯ ЖАЛОБЫ</w:t>
      </w:r>
    </w:p>
    <w:p w:rsidR="00247BD9" w:rsidRDefault="00247BD9" w:rsidP="00247BD9">
      <w:pPr>
        <w:widowControl w:val="0"/>
        <w:autoSpaceDE w:val="0"/>
        <w:autoSpaceDN w:val="0"/>
        <w:adjustRightInd w:val="0"/>
        <w:ind w:firstLine="567"/>
        <w:jc w:val="center"/>
      </w:pPr>
    </w:p>
    <w:p w:rsidR="00247BD9" w:rsidRDefault="00247BD9" w:rsidP="00247BD9">
      <w:pPr>
        <w:widowControl w:val="0"/>
        <w:autoSpaceDE w:val="0"/>
        <w:autoSpaceDN w:val="0"/>
        <w:adjustRightInd w:val="0"/>
        <w:ind w:firstLine="567"/>
        <w:jc w:val="both"/>
      </w:pPr>
      <w:r>
        <w:t xml:space="preserve">112. </w:t>
      </w:r>
      <w:r w:rsidRPr="00247BD9">
        <w:t>Информирование заявителей о порядке подачи и рассмотрения жалобы осуществляется уполномоченным органом, предоставляющим государственную услугу, посредством способов информирования, предусмотренных пунктами 8-14 настоящего административного регламента.</w:t>
      </w:r>
    </w:p>
    <w:p w:rsidR="00E64862" w:rsidRDefault="00E64862">
      <w:pPr>
        <w:widowControl w:val="0"/>
        <w:autoSpaceDE w:val="0"/>
        <w:autoSpaceDN w:val="0"/>
        <w:adjustRightInd w:val="0"/>
        <w:jc w:val="both"/>
      </w:pPr>
    </w:p>
    <w:p w:rsidR="00E64862" w:rsidRDefault="00E64862">
      <w:pPr>
        <w:widowControl w:val="0"/>
        <w:autoSpaceDE w:val="0"/>
        <w:autoSpaceDN w:val="0"/>
        <w:adjustRightInd w:val="0"/>
        <w:jc w:val="both"/>
      </w:pPr>
    </w:p>
    <w:p w:rsidR="00E64862" w:rsidRDefault="00E64862">
      <w:pPr>
        <w:widowControl w:val="0"/>
        <w:autoSpaceDE w:val="0"/>
        <w:autoSpaceDN w:val="0"/>
        <w:adjustRightInd w:val="0"/>
        <w:jc w:val="both"/>
      </w:pPr>
    </w:p>
    <w:p w:rsidR="00E64862" w:rsidRDefault="00E64862">
      <w:pPr>
        <w:widowControl w:val="0"/>
        <w:autoSpaceDE w:val="0"/>
        <w:autoSpaceDN w:val="0"/>
        <w:adjustRightInd w:val="0"/>
        <w:jc w:val="both"/>
      </w:pPr>
    </w:p>
    <w:p w:rsidR="00672655" w:rsidRDefault="00672655">
      <w:pPr>
        <w:widowControl w:val="0"/>
        <w:autoSpaceDE w:val="0"/>
        <w:autoSpaceDN w:val="0"/>
        <w:adjustRightInd w:val="0"/>
        <w:jc w:val="right"/>
        <w:outlineLvl w:val="1"/>
      </w:pPr>
      <w:bookmarkStart w:id="48" w:name="Par619"/>
      <w:bookmarkEnd w:id="48"/>
    </w:p>
    <w:p w:rsidR="00672655" w:rsidRDefault="00672655">
      <w:pPr>
        <w:widowControl w:val="0"/>
        <w:autoSpaceDE w:val="0"/>
        <w:autoSpaceDN w:val="0"/>
        <w:adjustRightInd w:val="0"/>
        <w:jc w:val="right"/>
        <w:outlineLvl w:val="1"/>
      </w:pPr>
    </w:p>
    <w:p w:rsidR="00672655" w:rsidRDefault="00672655">
      <w:pPr>
        <w:widowControl w:val="0"/>
        <w:autoSpaceDE w:val="0"/>
        <w:autoSpaceDN w:val="0"/>
        <w:adjustRightInd w:val="0"/>
        <w:jc w:val="right"/>
        <w:outlineLvl w:val="1"/>
      </w:pPr>
    </w:p>
    <w:p w:rsidR="00672655" w:rsidRDefault="00672655">
      <w:pPr>
        <w:widowControl w:val="0"/>
        <w:autoSpaceDE w:val="0"/>
        <w:autoSpaceDN w:val="0"/>
        <w:adjustRightInd w:val="0"/>
        <w:jc w:val="right"/>
        <w:outlineLvl w:val="1"/>
      </w:pPr>
    </w:p>
    <w:p w:rsidR="00672655" w:rsidRDefault="00672655">
      <w:pPr>
        <w:widowControl w:val="0"/>
        <w:autoSpaceDE w:val="0"/>
        <w:autoSpaceDN w:val="0"/>
        <w:adjustRightInd w:val="0"/>
        <w:jc w:val="right"/>
        <w:outlineLvl w:val="1"/>
      </w:pPr>
    </w:p>
    <w:p w:rsidR="00672655" w:rsidRDefault="00672655">
      <w:pPr>
        <w:widowControl w:val="0"/>
        <w:autoSpaceDE w:val="0"/>
        <w:autoSpaceDN w:val="0"/>
        <w:adjustRightInd w:val="0"/>
        <w:jc w:val="right"/>
        <w:outlineLvl w:val="1"/>
      </w:pPr>
    </w:p>
    <w:p w:rsidR="00672655" w:rsidRDefault="00672655">
      <w:pPr>
        <w:widowControl w:val="0"/>
        <w:autoSpaceDE w:val="0"/>
        <w:autoSpaceDN w:val="0"/>
        <w:adjustRightInd w:val="0"/>
        <w:jc w:val="right"/>
        <w:outlineLvl w:val="1"/>
      </w:pPr>
    </w:p>
    <w:p w:rsidR="00672655" w:rsidRDefault="00672655">
      <w:pPr>
        <w:widowControl w:val="0"/>
        <w:autoSpaceDE w:val="0"/>
        <w:autoSpaceDN w:val="0"/>
        <w:adjustRightInd w:val="0"/>
        <w:jc w:val="right"/>
        <w:outlineLvl w:val="1"/>
      </w:pPr>
    </w:p>
    <w:p w:rsidR="00672655" w:rsidRDefault="00672655">
      <w:pPr>
        <w:widowControl w:val="0"/>
        <w:autoSpaceDE w:val="0"/>
        <w:autoSpaceDN w:val="0"/>
        <w:adjustRightInd w:val="0"/>
        <w:jc w:val="right"/>
        <w:outlineLvl w:val="1"/>
      </w:pPr>
    </w:p>
    <w:p w:rsidR="00672655" w:rsidRDefault="00672655">
      <w:pPr>
        <w:widowControl w:val="0"/>
        <w:autoSpaceDE w:val="0"/>
        <w:autoSpaceDN w:val="0"/>
        <w:adjustRightInd w:val="0"/>
        <w:jc w:val="right"/>
        <w:outlineLvl w:val="1"/>
      </w:pPr>
    </w:p>
    <w:p w:rsidR="00672655" w:rsidRDefault="00672655">
      <w:pPr>
        <w:widowControl w:val="0"/>
        <w:autoSpaceDE w:val="0"/>
        <w:autoSpaceDN w:val="0"/>
        <w:adjustRightInd w:val="0"/>
        <w:jc w:val="right"/>
        <w:outlineLvl w:val="1"/>
      </w:pPr>
    </w:p>
    <w:p w:rsidR="00672655" w:rsidRDefault="00672655">
      <w:pPr>
        <w:widowControl w:val="0"/>
        <w:autoSpaceDE w:val="0"/>
        <w:autoSpaceDN w:val="0"/>
        <w:adjustRightInd w:val="0"/>
        <w:jc w:val="right"/>
        <w:outlineLvl w:val="1"/>
      </w:pPr>
    </w:p>
    <w:p w:rsidR="00672655" w:rsidRDefault="00672655">
      <w:pPr>
        <w:widowControl w:val="0"/>
        <w:autoSpaceDE w:val="0"/>
        <w:autoSpaceDN w:val="0"/>
        <w:adjustRightInd w:val="0"/>
        <w:jc w:val="right"/>
        <w:outlineLvl w:val="1"/>
      </w:pPr>
    </w:p>
    <w:p w:rsidR="00A94790" w:rsidRDefault="00A94790" w:rsidP="008C47B3">
      <w:pPr>
        <w:autoSpaceDE w:val="0"/>
        <w:autoSpaceDN w:val="0"/>
        <w:adjustRightInd w:val="0"/>
        <w:ind w:left="5103"/>
        <w:jc w:val="right"/>
      </w:pPr>
      <w:bookmarkStart w:id="49" w:name="Par628"/>
      <w:bookmarkEnd w:id="49"/>
    </w:p>
    <w:p w:rsidR="003A5A1D" w:rsidRDefault="003A5A1D" w:rsidP="008C47B3">
      <w:pPr>
        <w:autoSpaceDE w:val="0"/>
        <w:autoSpaceDN w:val="0"/>
        <w:adjustRightInd w:val="0"/>
        <w:ind w:left="5103"/>
        <w:jc w:val="right"/>
      </w:pPr>
    </w:p>
    <w:p w:rsidR="008C47B3" w:rsidRPr="00ED0B16" w:rsidRDefault="008C47B3" w:rsidP="008C47B3">
      <w:pPr>
        <w:autoSpaceDE w:val="0"/>
        <w:autoSpaceDN w:val="0"/>
        <w:adjustRightInd w:val="0"/>
        <w:ind w:left="5103"/>
        <w:jc w:val="right"/>
      </w:pPr>
      <w:r>
        <w:lastRenderedPageBreak/>
        <w:t>Приложение № 1</w:t>
      </w:r>
    </w:p>
    <w:p w:rsidR="008C47B3" w:rsidRPr="00ED0B16" w:rsidRDefault="008C47B3" w:rsidP="008C47B3">
      <w:pPr>
        <w:autoSpaceDE w:val="0"/>
        <w:autoSpaceDN w:val="0"/>
        <w:adjustRightInd w:val="0"/>
        <w:ind w:left="5103"/>
        <w:jc w:val="right"/>
      </w:pPr>
      <w:r>
        <w:t>к Административному регламенту</w:t>
      </w:r>
    </w:p>
    <w:p w:rsidR="008C47B3" w:rsidRDefault="008C47B3" w:rsidP="008C47B3">
      <w:pPr>
        <w:autoSpaceDE w:val="0"/>
        <w:autoSpaceDN w:val="0"/>
        <w:adjustRightInd w:val="0"/>
        <w:ind w:left="5103"/>
        <w:jc w:val="right"/>
      </w:pPr>
      <w:r>
        <w:t>оказания государственной услуги</w:t>
      </w:r>
    </w:p>
    <w:p w:rsidR="008C47B3" w:rsidRDefault="008C47B3" w:rsidP="008C47B3">
      <w:pPr>
        <w:autoSpaceDE w:val="0"/>
        <w:autoSpaceDN w:val="0"/>
        <w:adjustRightInd w:val="0"/>
        <w:ind w:left="5103"/>
        <w:jc w:val="right"/>
      </w:pPr>
      <w:r>
        <w:t>«</w:t>
      </w:r>
      <w:r w:rsidR="007D6828">
        <w:t>П</w:t>
      </w:r>
      <w:r w:rsidR="00E84FD5">
        <w:t>редоставление</w:t>
      </w:r>
      <w:r>
        <w:t xml:space="preserve"> гражданам </w:t>
      </w:r>
    </w:p>
    <w:p w:rsidR="008C47B3" w:rsidRDefault="005423FC" w:rsidP="008C47B3">
      <w:pPr>
        <w:autoSpaceDE w:val="0"/>
        <w:autoSpaceDN w:val="0"/>
        <w:adjustRightInd w:val="0"/>
        <w:ind w:left="5103"/>
        <w:jc w:val="right"/>
      </w:pPr>
      <w:r>
        <w:t>субсидий</w:t>
      </w:r>
      <w:r w:rsidR="007D6828">
        <w:t xml:space="preserve"> на оплату жилого</w:t>
      </w:r>
      <w:r w:rsidR="008C47B3">
        <w:t xml:space="preserve"> </w:t>
      </w:r>
    </w:p>
    <w:p w:rsidR="007D6828" w:rsidRDefault="0025577E" w:rsidP="008C47B3">
      <w:pPr>
        <w:autoSpaceDE w:val="0"/>
        <w:autoSpaceDN w:val="0"/>
        <w:adjustRightInd w:val="0"/>
        <w:ind w:left="5103"/>
        <w:jc w:val="right"/>
      </w:pPr>
      <w:r>
        <w:t>помещения</w:t>
      </w:r>
      <w:r w:rsidR="008C47B3">
        <w:t xml:space="preserve"> и коммунальных услуг</w:t>
      </w:r>
      <w:r w:rsidR="007D6828">
        <w:t xml:space="preserve"> </w:t>
      </w:r>
    </w:p>
    <w:p w:rsidR="007D6828" w:rsidRDefault="007D6828" w:rsidP="008C47B3">
      <w:pPr>
        <w:autoSpaceDE w:val="0"/>
        <w:autoSpaceDN w:val="0"/>
        <w:adjustRightInd w:val="0"/>
        <w:ind w:left="5103"/>
        <w:jc w:val="right"/>
      </w:pPr>
      <w:r>
        <w:t xml:space="preserve">на территории Ирбитского </w:t>
      </w:r>
    </w:p>
    <w:p w:rsidR="008C47B3" w:rsidRDefault="007D6828" w:rsidP="008C47B3">
      <w:pPr>
        <w:autoSpaceDE w:val="0"/>
        <w:autoSpaceDN w:val="0"/>
        <w:adjustRightInd w:val="0"/>
        <w:ind w:left="5103"/>
        <w:jc w:val="right"/>
      </w:pPr>
      <w:r>
        <w:t>муниципального образования</w:t>
      </w:r>
      <w:r w:rsidR="008C47B3">
        <w:t>»</w:t>
      </w:r>
    </w:p>
    <w:p w:rsidR="00672655" w:rsidRDefault="00672655">
      <w:pPr>
        <w:widowControl w:val="0"/>
        <w:autoSpaceDE w:val="0"/>
        <w:autoSpaceDN w:val="0"/>
        <w:adjustRightInd w:val="0"/>
        <w:jc w:val="center"/>
      </w:pPr>
    </w:p>
    <w:p w:rsidR="00672655" w:rsidRDefault="00672655">
      <w:pPr>
        <w:widowControl w:val="0"/>
        <w:autoSpaceDE w:val="0"/>
        <w:autoSpaceDN w:val="0"/>
        <w:adjustRightInd w:val="0"/>
        <w:jc w:val="center"/>
      </w:pPr>
    </w:p>
    <w:p w:rsidR="00E64862" w:rsidRDefault="00E64862">
      <w:pPr>
        <w:widowControl w:val="0"/>
        <w:autoSpaceDE w:val="0"/>
        <w:autoSpaceDN w:val="0"/>
        <w:adjustRightInd w:val="0"/>
        <w:jc w:val="center"/>
      </w:pPr>
      <w:r>
        <w:t>ИНФОРМАЦИЯ</w:t>
      </w:r>
    </w:p>
    <w:p w:rsidR="00E64862" w:rsidRDefault="00E64862">
      <w:pPr>
        <w:widowControl w:val="0"/>
        <w:autoSpaceDE w:val="0"/>
        <w:autoSpaceDN w:val="0"/>
        <w:adjustRightInd w:val="0"/>
        <w:jc w:val="center"/>
      </w:pPr>
      <w:r>
        <w:t>О МЕСТОНАХОЖДЕНИИ, КОНТАКТНЫХ ТЕЛЕФОНАХ, АДРЕСАХ</w:t>
      </w:r>
    </w:p>
    <w:p w:rsidR="00E64862" w:rsidRDefault="00E64862">
      <w:pPr>
        <w:widowControl w:val="0"/>
        <w:autoSpaceDE w:val="0"/>
        <w:autoSpaceDN w:val="0"/>
        <w:adjustRightInd w:val="0"/>
        <w:jc w:val="center"/>
      </w:pPr>
      <w:r>
        <w:t xml:space="preserve">ЭЛЕКТРОННОЙ ПОЧТЫ </w:t>
      </w:r>
      <w:r w:rsidR="009D35F4">
        <w:t xml:space="preserve"> И САЙТА </w:t>
      </w:r>
      <w:r w:rsidR="00637403">
        <w:t>ИРБИТСКОГО МУНИЦИПАЛЬНОГО ОБРАЗОВАНИЯ</w:t>
      </w:r>
      <w:r>
        <w:t>,</w:t>
      </w:r>
    </w:p>
    <w:p w:rsidR="00637403" w:rsidRDefault="00637403">
      <w:pPr>
        <w:widowControl w:val="0"/>
        <w:autoSpaceDE w:val="0"/>
        <w:autoSpaceDN w:val="0"/>
        <w:adjustRightInd w:val="0"/>
        <w:jc w:val="center"/>
      </w:pPr>
      <w:r>
        <w:t xml:space="preserve">МКУ «СЛУЖБА СУБСИДИЙ ИРБИТСКОГО МО», </w:t>
      </w:r>
    </w:p>
    <w:p w:rsidR="00E64862" w:rsidRDefault="00C24488">
      <w:pPr>
        <w:widowControl w:val="0"/>
        <w:autoSpaceDE w:val="0"/>
        <w:autoSpaceDN w:val="0"/>
        <w:adjustRightInd w:val="0"/>
        <w:jc w:val="center"/>
      </w:pPr>
      <w:r>
        <w:t xml:space="preserve"> ПРЕДОСТАВЛЕНИЕ</w:t>
      </w:r>
      <w:r w:rsidR="009D35F4">
        <w:t xml:space="preserve"> ГРАЖДАНАМ СУБСИДИЙ</w:t>
      </w:r>
    </w:p>
    <w:p w:rsidR="00E64862" w:rsidRDefault="00C24488">
      <w:pPr>
        <w:widowControl w:val="0"/>
        <w:autoSpaceDE w:val="0"/>
        <w:autoSpaceDN w:val="0"/>
        <w:adjustRightInd w:val="0"/>
        <w:jc w:val="center"/>
      </w:pPr>
      <w:r>
        <w:t>НА ОПЛАТУ ЖИЛОГО</w:t>
      </w:r>
      <w:r w:rsidR="009D35F4">
        <w:t xml:space="preserve"> ПОМЕЩЕНИЙ</w:t>
      </w:r>
      <w:r w:rsidR="00E64862">
        <w:t xml:space="preserve"> И КОММУНАЛЬНЫХ УСЛУГ</w:t>
      </w:r>
      <w:r>
        <w:t xml:space="preserve"> НА ТЕРРИТОРИИ ИРБИТСКОГО МУНИЦИПАЛЬНОГО ОБРАЗОВАНИЯ</w:t>
      </w:r>
    </w:p>
    <w:p w:rsidR="00672655" w:rsidRDefault="00672655">
      <w:pPr>
        <w:widowControl w:val="0"/>
        <w:autoSpaceDE w:val="0"/>
        <w:autoSpaceDN w:val="0"/>
        <w:adjustRightInd w:val="0"/>
        <w:jc w:val="center"/>
      </w:pPr>
    </w:p>
    <w:p w:rsidR="00E64862" w:rsidRDefault="00E64862">
      <w:pPr>
        <w:widowControl w:val="0"/>
        <w:autoSpaceDE w:val="0"/>
        <w:autoSpaceDN w:val="0"/>
        <w:adjustRightInd w:val="0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"/>
        <w:gridCol w:w="2938"/>
        <w:gridCol w:w="3054"/>
        <w:gridCol w:w="3569"/>
      </w:tblGrid>
      <w:tr w:rsidR="00672655" w:rsidTr="008C1F83">
        <w:tc>
          <w:tcPr>
            <w:tcW w:w="649" w:type="dxa"/>
          </w:tcPr>
          <w:p w:rsidR="00672655" w:rsidRPr="00EE4C28" w:rsidRDefault="00672655" w:rsidP="00EE4C28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Calibri"/>
              </w:rPr>
            </w:pPr>
            <w:r w:rsidRPr="00EE4C28">
              <w:rPr>
                <w:rFonts w:eastAsia="Calibri"/>
              </w:rPr>
              <w:t>N</w:t>
            </w:r>
          </w:p>
        </w:tc>
        <w:tc>
          <w:tcPr>
            <w:tcW w:w="3003" w:type="dxa"/>
          </w:tcPr>
          <w:p w:rsidR="00672655" w:rsidRPr="00EE4C28" w:rsidRDefault="00672655" w:rsidP="00EE4C28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Calibri"/>
              </w:rPr>
            </w:pPr>
            <w:r w:rsidRPr="00EE4C28">
              <w:rPr>
                <w:rFonts w:eastAsia="Calibri"/>
              </w:rPr>
              <w:t>Наименование муниципального образования</w:t>
            </w:r>
          </w:p>
        </w:tc>
        <w:tc>
          <w:tcPr>
            <w:tcW w:w="3119" w:type="dxa"/>
          </w:tcPr>
          <w:p w:rsidR="00672655" w:rsidRPr="00EE4C28" w:rsidRDefault="00672655" w:rsidP="00EE4C28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Calibri"/>
              </w:rPr>
            </w:pPr>
            <w:r w:rsidRPr="00EE4C28">
              <w:rPr>
                <w:rFonts w:eastAsia="Calibri"/>
              </w:rPr>
              <w:t>Наименование уполномоченного органа</w:t>
            </w:r>
          </w:p>
        </w:tc>
        <w:tc>
          <w:tcPr>
            <w:tcW w:w="3649" w:type="dxa"/>
          </w:tcPr>
          <w:p w:rsidR="00672655" w:rsidRPr="00EE4C28" w:rsidRDefault="00672655" w:rsidP="00EE4C28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Calibri"/>
              </w:rPr>
            </w:pPr>
            <w:r w:rsidRPr="00EE4C28">
              <w:rPr>
                <w:rFonts w:eastAsia="Calibri"/>
              </w:rPr>
              <w:t>Адрес</w:t>
            </w:r>
          </w:p>
        </w:tc>
      </w:tr>
      <w:tr w:rsidR="008F2160" w:rsidRPr="00EE4C28" w:rsidTr="008C1F83">
        <w:trPr>
          <w:trHeight w:val="2713"/>
        </w:trPr>
        <w:tc>
          <w:tcPr>
            <w:tcW w:w="649" w:type="dxa"/>
            <w:vMerge w:val="restart"/>
          </w:tcPr>
          <w:p w:rsidR="008F2160" w:rsidRPr="00EE4C28" w:rsidRDefault="008F2160" w:rsidP="00EE4C28">
            <w:pPr>
              <w:pStyle w:val="ConsPlusTitle"/>
              <w:spacing w:after="200" w:line="276" w:lineRule="auto"/>
              <w:jc w:val="center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E4C28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3003" w:type="dxa"/>
            <w:vMerge w:val="restart"/>
          </w:tcPr>
          <w:p w:rsidR="008F2160" w:rsidRPr="00EE4C28" w:rsidRDefault="008F2160" w:rsidP="00A712A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Calibri"/>
              </w:rPr>
            </w:pPr>
            <w:r w:rsidRPr="00EE4C28">
              <w:rPr>
                <w:rFonts w:eastAsia="Calibri"/>
              </w:rPr>
              <w:t>Ирбитское муниципальное образование</w:t>
            </w:r>
          </w:p>
        </w:tc>
        <w:tc>
          <w:tcPr>
            <w:tcW w:w="3119" w:type="dxa"/>
          </w:tcPr>
          <w:p w:rsidR="008F2160" w:rsidRDefault="008F2160" w:rsidP="00A712A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</w:rPr>
              <w:t>Администрация Ирбитского муниципального образования;</w:t>
            </w:r>
          </w:p>
          <w:p w:rsidR="008F2160" w:rsidRPr="008F2160" w:rsidRDefault="008F2160" w:rsidP="00A712A0">
            <w:pPr>
              <w:jc w:val="center"/>
              <w:rPr>
                <w:rFonts w:eastAsia="Calibri"/>
                <w:lang w:val="en-US"/>
              </w:rPr>
            </w:pPr>
          </w:p>
          <w:p w:rsidR="008F2160" w:rsidRPr="008F2160" w:rsidRDefault="008F2160" w:rsidP="00A712A0">
            <w:pPr>
              <w:jc w:val="center"/>
              <w:rPr>
                <w:rFonts w:eastAsia="Calibri"/>
                <w:lang w:val="en-US"/>
              </w:rPr>
            </w:pPr>
          </w:p>
          <w:p w:rsidR="008F2160" w:rsidRPr="008F2160" w:rsidRDefault="008F2160" w:rsidP="00A712A0">
            <w:pPr>
              <w:jc w:val="center"/>
              <w:rPr>
                <w:rFonts w:eastAsia="Calibri"/>
                <w:lang w:val="en-US"/>
              </w:rPr>
            </w:pPr>
          </w:p>
        </w:tc>
        <w:tc>
          <w:tcPr>
            <w:tcW w:w="3649" w:type="dxa"/>
            <w:shd w:val="clear" w:color="auto" w:fill="auto"/>
          </w:tcPr>
          <w:p w:rsidR="007D6828" w:rsidRPr="00EE4C28" w:rsidRDefault="007D6828" w:rsidP="00A712A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Calibri"/>
              </w:rPr>
            </w:pPr>
            <w:r w:rsidRPr="00EE4C28">
              <w:rPr>
                <w:rFonts w:eastAsia="Calibri"/>
              </w:rPr>
              <w:t>623855, Ирбитский район, п.</w:t>
            </w:r>
            <w:r w:rsidR="008C1F83">
              <w:rPr>
                <w:rFonts w:eastAsia="Calibri"/>
              </w:rPr>
              <w:t>г.т.</w:t>
            </w:r>
            <w:r w:rsidRPr="00EE4C28">
              <w:rPr>
                <w:rFonts w:eastAsia="Calibri"/>
              </w:rPr>
              <w:t xml:space="preserve"> Пионерский, ул. Лесная, 2,</w:t>
            </w:r>
          </w:p>
          <w:p w:rsidR="008F2160" w:rsidRDefault="008F2160" w:rsidP="00A712A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Тел./</w:t>
            </w:r>
            <w:r w:rsidR="007D6828">
              <w:rPr>
                <w:rFonts w:eastAsia="Calibri"/>
              </w:rPr>
              <w:t>факс: 8 (34355) 6-29-48</w:t>
            </w:r>
          </w:p>
          <w:p w:rsidR="008F2160" w:rsidRPr="008C1F83" w:rsidRDefault="008F2160" w:rsidP="00A712A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Calibri"/>
              </w:rPr>
            </w:pPr>
            <w:r w:rsidRPr="00EE4C28">
              <w:rPr>
                <w:rFonts w:eastAsia="Calibri"/>
                <w:lang w:val="en-US"/>
              </w:rPr>
              <w:t>E</w:t>
            </w:r>
            <w:r w:rsidRPr="008C1F83">
              <w:rPr>
                <w:rFonts w:eastAsia="Calibri"/>
              </w:rPr>
              <w:t>-</w:t>
            </w:r>
            <w:r w:rsidRPr="00EE4C28">
              <w:rPr>
                <w:rFonts w:eastAsia="Calibri"/>
                <w:lang w:val="en-US"/>
              </w:rPr>
              <w:t>mail</w:t>
            </w:r>
            <w:r w:rsidRPr="008C1F83">
              <w:rPr>
                <w:rFonts w:eastAsia="Calibri"/>
              </w:rPr>
              <w:t xml:space="preserve">: </w:t>
            </w:r>
            <w:hyperlink r:id="rId11" w:history="1">
              <w:r w:rsidRPr="004E615D">
                <w:rPr>
                  <w:rStyle w:val="a4"/>
                  <w:rFonts w:eastAsia="Calibri"/>
                  <w:lang w:val="en-US"/>
                </w:rPr>
                <w:t>admir</w:t>
              </w:r>
              <w:r w:rsidRPr="008C1F83">
                <w:rPr>
                  <w:rStyle w:val="a4"/>
                  <w:rFonts w:eastAsia="Calibri"/>
                </w:rPr>
                <w:t>_</w:t>
              </w:r>
              <w:r w:rsidRPr="004E615D">
                <w:rPr>
                  <w:rStyle w:val="a4"/>
                  <w:rFonts w:eastAsia="Calibri"/>
                  <w:lang w:val="en-US"/>
                </w:rPr>
                <w:t>irbit</w:t>
              </w:r>
              <w:r w:rsidRPr="008C1F83">
                <w:rPr>
                  <w:rStyle w:val="a4"/>
                  <w:rFonts w:eastAsia="Calibri"/>
                </w:rPr>
                <w:t>@</w:t>
              </w:r>
              <w:r w:rsidRPr="004E615D">
                <w:rPr>
                  <w:rStyle w:val="a4"/>
                  <w:rFonts w:eastAsia="Calibri"/>
                  <w:lang w:val="en-US"/>
                </w:rPr>
                <w:t>uraltc</w:t>
              </w:r>
              <w:r w:rsidRPr="008C1F83">
                <w:rPr>
                  <w:rStyle w:val="a4"/>
                  <w:rFonts w:eastAsia="Calibri"/>
                </w:rPr>
                <w:t>.</w:t>
              </w:r>
              <w:r w:rsidRPr="004E615D">
                <w:rPr>
                  <w:rStyle w:val="a4"/>
                  <w:rFonts w:eastAsia="Calibri"/>
                  <w:lang w:val="en-US"/>
                </w:rPr>
                <w:t>ru</w:t>
              </w:r>
            </w:hyperlink>
          </w:p>
          <w:p w:rsidR="00931588" w:rsidRPr="00931588" w:rsidRDefault="002744D3" w:rsidP="00A712A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Calibri"/>
              </w:rPr>
            </w:pPr>
            <w:r>
              <w:rPr>
                <w:rFonts w:ascii="Calibri" w:eastAsia="Calibri" w:hAnsi="Calibri"/>
              </w:rPr>
              <w:t xml:space="preserve">Сайт: </w:t>
            </w:r>
            <w:hyperlink r:id="rId12" w:history="1">
              <w:r w:rsidR="00931588" w:rsidRPr="00913A6D">
                <w:rPr>
                  <w:rStyle w:val="a4"/>
                  <w:rFonts w:ascii="Calibri" w:eastAsia="Calibri" w:hAnsi="Calibri"/>
                  <w:lang w:val="en-US"/>
                </w:rPr>
                <w:t>www.irbitskoemo.ru</w:t>
              </w:r>
            </w:hyperlink>
          </w:p>
        </w:tc>
      </w:tr>
      <w:tr w:rsidR="008F2160" w:rsidRPr="008F2160" w:rsidTr="008C1F83">
        <w:trPr>
          <w:trHeight w:val="2880"/>
        </w:trPr>
        <w:tc>
          <w:tcPr>
            <w:tcW w:w="649" w:type="dxa"/>
            <w:vMerge/>
          </w:tcPr>
          <w:p w:rsidR="008F2160" w:rsidRPr="008F2160" w:rsidRDefault="008F2160" w:rsidP="00EE4C28">
            <w:pPr>
              <w:pStyle w:val="ConsPlusTitle"/>
              <w:spacing w:after="200" w:line="276" w:lineRule="auto"/>
              <w:jc w:val="center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3003" w:type="dxa"/>
            <w:vMerge/>
          </w:tcPr>
          <w:p w:rsidR="008F2160" w:rsidRPr="008F2160" w:rsidRDefault="008F2160" w:rsidP="00EE4C28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eastAsia="Calibri"/>
                <w:lang w:val="en-US"/>
              </w:rPr>
            </w:pPr>
          </w:p>
        </w:tc>
        <w:tc>
          <w:tcPr>
            <w:tcW w:w="3119" w:type="dxa"/>
          </w:tcPr>
          <w:p w:rsidR="008F2160" w:rsidRDefault="008F2160" w:rsidP="00A712A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Calibri"/>
              </w:rPr>
            </w:pPr>
            <w:r w:rsidRPr="00EE4C28">
              <w:rPr>
                <w:rFonts w:eastAsia="Calibri"/>
              </w:rPr>
              <w:t>Муниципальное казенное учреждение "Служба субсидий Ирбитского муниципального образования"</w:t>
            </w:r>
          </w:p>
        </w:tc>
        <w:tc>
          <w:tcPr>
            <w:tcW w:w="3649" w:type="dxa"/>
            <w:shd w:val="clear" w:color="auto" w:fill="auto"/>
          </w:tcPr>
          <w:p w:rsidR="008F2160" w:rsidRPr="00EE4C28" w:rsidRDefault="008F2160" w:rsidP="00A712A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Calibri"/>
              </w:rPr>
            </w:pPr>
            <w:r w:rsidRPr="00EE4C28">
              <w:rPr>
                <w:rFonts w:eastAsia="Calibri"/>
              </w:rPr>
              <w:t>623855, Ирбитский район, п.</w:t>
            </w:r>
            <w:r w:rsidR="008C1F83">
              <w:rPr>
                <w:rFonts w:eastAsia="Calibri"/>
              </w:rPr>
              <w:t>г.т.</w:t>
            </w:r>
            <w:r w:rsidRPr="00EE4C28">
              <w:rPr>
                <w:rFonts w:eastAsia="Calibri"/>
              </w:rPr>
              <w:t xml:space="preserve"> Пионерский, ул. Лесная, 2,</w:t>
            </w:r>
          </w:p>
          <w:p w:rsidR="00533986" w:rsidRDefault="007D6828" w:rsidP="00A712A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тел./факс: 8 (34355) 4-51-86</w:t>
            </w:r>
            <w:r w:rsidR="00533986">
              <w:rPr>
                <w:rFonts w:eastAsia="Calibri"/>
              </w:rPr>
              <w:t>;</w:t>
            </w:r>
          </w:p>
          <w:p w:rsidR="008F2160" w:rsidRPr="00EE4C28" w:rsidRDefault="00533986" w:rsidP="00A712A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4-43-50</w:t>
            </w:r>
          </w:p>
          <w:p w:rsidR="008F2160" w:rsidRPr="008F2160" w:rsidRDefault="008F2160" w:rsidP="00A712A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Calibri"/>
              </w:rPr>
            </w:pPr>
            <w:r w:rsidRPr="00EE4C28">
              <w:rPr>
                <w:rFonts w:eastAsia="Calibri"/>
                <w:lang w:val="en-US"/>
              </w:rPr>
              <w:t>E</w:t>
            </w:r>
            <w:r w:rsidRPr="008F2160">
              <w:rPr>
                <w:rFonts w:eastAsia="Calibri"/>
              </w:rPr>
              <w:t>-</w:t>
            </w:r>
            <w:r w:rsidRPr="00EE4C28">
              <w:rPr>
                <w:rFonts w:eastAsia="Calibri"/>
                <w:lang w:val="en-US"/>
              </w:rPr>
              <w:t>mail</w:t>
            </w:r>
            <w:r w:rsidRPr="008F2160">
              <w:rPr>
                <w:rFonts w:eastAsia="Calibri"/>
              </w:rPr>
              <w:t xml:space="preserve">: </w:t>
            </w:r>
            <w:hyperlink r:id="rId13" w:history="1">
              <w:r w:rsidRPr="00EE4C28">
                <w:rPr>
                  <w:rStyle w:val="a4"/>
                  <w:rFonts w:ascii="Calibri" w:eastAsia="Calibri" w:hAnsi="Calibri"/>
                  <w:lang w:val="en-US"/>
                </w:rPr>
                <w:t>mku</w:t>
              </w:r>
              <w:r w:rsidRPr="008F2160">
                <w:rPr>
                  <w:rStyle w:val="a4"/>
                  <w:rFonts w:ascii="Calibri" w:eastAsia="Calibri" w:hAnsi="Calibri"/>
                </w:rPr>
                <w:t>-</w:t>
              </w:r>
              <w:r w:rsidRPr="00EE4C28">
                <w:rPr>
                  <w:rStyle w:val="a4"/>
                  <w:rFonts w:ascii="Calibri" w:eastAsia="Calibri" w:hAnsi="Calibri"/>
                  <w:lang w:val="en-US"/>
                </w:rPr>
                <w:t>subsidij</w:t>
              </w:r>
              <w:r w:rsidRPr="008F2160">
                <w:rPr>
                  <w:rStyle w:val="a4"/>
                  <w:rFonts w:ascii="Calibri" w:eastAsia="Calibri" w:hAnsi="Calibri"/>
                </w:rPr>
                <w:t>@</w:t>
              </w:r>
              <w:r w:rsidRPr="00EE4C28">
                <w:rPr>
                  <w:rStyle w:val="a4"/>
                  <w:rFonts w:ascii="Calibri" w:eastAsia="Calibri" w:hAnsi="Calibri"/>
                  <w:lang w:val="en-US"/>
                </w:rPr>
                <w:t>mail</w:t>
              </w:r>
              <w:r w:rsidRPr="008F2160">
                <w:rPr>
                  <w:rStyle w:val="a4"/>
                  <w:rFonts w:ascii="Calibri" w:eastAsia="Calibri" w:hAnsi="Calibri"/>
                </w:rPr>
                <w:t>.</w:t>
              </w:r>
              <w:r w:rsidRPr="00EE4C28">
                <w:rPr>
                  <w:rStyle w:val="a4"/>
                  <w:rFonts w:ascii="Calibri" w:eastAsia="Calibri" w:hAnsi="Calibri"/>
                  <w:lang w:val="en-US"/>
                </w:rPr>
                <w:t>ru</w:t>
              </w:r>
            </w:hyperlink>
          </w:p>
          <w:p w:rsidR="008F2160" w:rsidRDefault="008F2160" w:rsidP="00A712A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Calibri"/>
              </w:rPr>
            </w:pPr>
          </w:p>
        </w:tc>
      </w:tr>
    </w:tbl>
    <w:p w:rsidR="00E64862" w:rsidRPr="008F2160" w:rsidRDefault="00E64862" w:rsidP="008C1F83">
      <w:pPr>
        <w:widowControl w:val="0"/>
        <w:autoSpaceDE w:val="0"/>
        <w:autoSpaceDN w:val="0"/>
        <w:adjustRightInd w:val="0"/>
        <w:sectPr w:rsidR="00E64862" w:rsidRPr="008F2160" w:rsidSect="00DA64CB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E64862" w:rsidRPr="008F2160" w:rsidRDefault="00E64862">
      <w:pPr>
        <w:widowControl w:val="0"/>
        <w:autoSpaceDE w:val="0"/>
        <w:autoSpaceDN w:val="0"/>
        <w:adjustRightInd w:val="0"/>
        <w:jc w:val="both"/>
      </w:pPr>
    </w:p>
    <w:p w:rsidR="005423FC" w:rsidRPr="007D6828" w:rsidRDefault="005423FC" w:rsidP="001420DC">
      <w:pPr>
        <w:autoSpaceDE w:val="0"/>
        <w:autoSpaceDN w:val="0"/>
        <w:adjustRightInd w:val="0"/>
        <w:jc w:val="right"/>
      </w:pPr>
      <w:r>
        <w:t xml:space="preserve">Приложение № </w:t>
      </w:r>
      <w:r w:rsidRPr="007D6828">
        <w:t>2</w:t>
      </w:r>
    </w:p>
    <w:p w:rsidR="008F2160" w:rsidRPr="00ED0B16" w:rsidRDefault="008F2160" w:rsidP="008F2160">
      <w:pPr>
        <w:autoSpaceDE w:val="0"/>
        <w:autoSpaceDN w:val="0"/>
        <w:adjustRightInd w:val="0"/>
        <w:ind w:left="5103"/>
        <w:jc w:val="right"/>
      </w:pPr>
      <w:r>
        <w:t>к Административному регламенту</w:t>
      </w:r>
    </w:p>
    <w:p w:rsidR="008F2160" w:rsidRDefault="008F2160" w:rsidP="008F2160">
      <w:pPr>
        <w:autoSpaceDE w:val="0"/>
        <w:autoSpaceDN w:val="0"/>
        <w:adjustRightInd w:val="0"/>
        <w:ind w:left="5103"/>
        <w:jc w:val="right"/>
      </w:pPr>
      <w:r>
        <w:t>оказания государственной услуги</w:t>
      </w:r>
    </w:p>
    <w:p w:rsidR="007D6828" w:rsidRDefault="007D6828" w:rsidP="007D6828">
      <w:pPr>
        <w:autoSpaceDE w:val="0"/>
        <w:autoSpaceDN w:val="0"/>
        <w:adjustRightInd w:val="0"/>
        <w:ind w:left="5103"/>
        <w:jc w:val="right"/>
      </w:pPr>
      <w:r>
        <w:t>«П</w:t>
      </w:r>
      <w:r w:rsidR="0025577E">
        <w:t>редоставление</w:t>
      </w:r>
      <w:r>
        <w:t xml:space="preserve"> гражданам </w:t>
      </w:r>
    </w:p>
    <w:p w:rsidR="007D6828" w:rsidRDefault="007D6828" w:rsidP="007D6828">
      <w:pPr>
        <w:autoSpaceDE w:val="0"/>
        <w:autoSpaceDN w:val="0"/>
        <w:adjustRightInd w:val="0"/>
        <w:ind w:left="5103"/>
        <w:jc w:val="right"/>
      </w:pPr>
      <w:r>
        <w:t xml:space="preserve">субсидий на оплату жилого </w:t>
      </w:r>
    </w:p>
    <w:p w:rsidR="007D6828" w:rsidRDefault="0025577E" w:rsidP="007D6828">
      <w:pPr>
        <w:autoSpaceDE w:val="0"/>
        <w:autoSpaceDN w:val="0"/>
        <w:adjustRightInd w:val="0"/>
        <w:ind w:left="5103"/>
        <w:jc w:val="right"/>
      </w:pPr>
      <w:r>
        <w:t>помещения</w:t>
      </w:r>
      <w:r w:rsidR="007D6828">
        <w:t xml:space="preserve"> и коммунальных услуг</w:t>
      </w:r>
    </w:p>
    <w:p w:rsidR="007D6828" w:rsidRDefault="007D6828" w:rsidP="007D6828">
      <w:pPr>
        <w:autoSpaceDE w:val="0"/>
        <w:autoSpaceDN w:val="0"/>
        <w:adjustRightInd w:val="0"/>
        <w:ind w:left="5103"/>
        <w:jc w:val="right"/>
      </w:pPr>
      <w:r>
        <w:t xml:space="preserve"> на территории Ирбитского </w:t>
      </w:r>
    </w:p>
    <w:p w:rsidR="007D6828" w:rsidRDefault="007D6828" w:rsidP="007D6828">
      <w:pPr>
        <w:autoSpaceDE w:val="0"/>
        <w:autoSpaceDN w:val="0"/>
        <w:adjustRightInd w:val="0"/>
        <w:ind w:left="5103"/>
        <w:jc w:val="right"/>
      </w:pPr>
      <w:r>
        <w:t>муниципального образования»</w:t>
      </w:r>
    </w:p>
    <w:p w:rsidR="007D6828" w:rsidRDefault="00672655" w:rsidP="00672655">
      <w:pPr>
        <w:widowControl w:val="0"/>
        <w:autoSpaceDE w:val="0"/>
        <w:autoSpaceDN w:val="0"/>
        <w:adjustRightInd w:val="0"/>
        <w:jc w:val="center"/>
      </w:pPr>
      <w:r>
        <w:t xml:space="preserve">   </w:t>
      </w:r>
    </w:p>
    <w:p w:rsidR="00672655" w:rsidRPr="007A03A8" w:rsidRDefault="00672655" w:rsidP="00672655">
      <w:pPr>
        <w:widowControl w:val="0"/>
        <w:autoSpaceDE w:val="0"/>
        <w:autoSpaceDN w:val="0"/>
        <w:adjustRightInd w:val="0"/>
        <w:jc w:val="center"/>
      </w:pPr>
      <w:r>
        <w:t>МКУ «Служба субсидий Ирбитского МО»</w:t>
      </w:r>
    </w:p>
    <w:p w:rsidR="00E64862" w:rsidRDefault="00E64862">
      <w:pPr>
        <w:pStyle w:val="ConsPlusNonformat"/>
      </w:pPr>
    </w:p>
    <w:p w:rsidR="00E64862" w:rsidRDefault="00E64862" w:rsidP="00E84FD5">
      <w:pPr>
        <w:pStyle w:val="ConsPlusNonformat"/>
        <w:jc w:val="center"/>
      </w:pPr>
      <w:bookmarkStart w:id="50" w:name="Par1185"/>
      <w:bookmarkEnd w:id="50"/>
      <w:r>
        <w:t>ЗАЯВЛЕНИЕ</w:t>
      </w:r>
    </w:p>
    <w:p w:rsidR="00E84FD5" w:rsidRDefault="00E84FD5" w:rsidP="00E84FD5">
      <w:pPr>
        <w:pStyle w:val="ConsPlusNonformat"/>
        <w:jc w:val="center"/>
      </w:pPr>
      <w:r>
        <w:t>О ПРЕДОСТАВЛЕНИИ ГОСУДАРСТВЕННОЙ УСЛУГИ</w:t>
      </w:r>
    </w:p>
    <w:p w:rsidR="00E84FD5" w:rsidRDefault="00E84FD5" w:rsidP="00E84FD5">
      <w:pPr>
        <w:pStyle w:val="ConsPlusNonformat"/>
        <w:jc w:val="center"/>
      </w:pPr>
      <w:r>
        <w:t>ПРЕДОСТАВЛЕНИЕ ГРАЖДАНАМ СУБСИДИЙ</w:t>
      </w:r>
    </w:p>
    <w:p w:rsidR="00E84FD5" w:rsidRDefault="00E84FD5" w:rsidP="00E84FD5">
      <w:pPr>
        <w:pStyle w:val="ConsPlusNonformat"/>
        <w:jc w:val="center"/>
      </w:pPr>
      <w:r>
        <w:t>НА ОПЛАТУ ЖИЛОГО ПОМЕЩЕНИЯ И КОММУНАЛЬНЫХ УСЛУГ НА ТЕРРИТОРИИ</w:t>
      </w:r>
    </w:p>
    <w:p w:rsidR="008C1F83" w:rsidRDefault="00E84FD5" w:rsidP="001420DC">
      <w:pPr>
        <w:pStyle w:val="ConsPlusNonformat"/>
        <w:jc w:val="center"/>
      </w:pPr>
      <w:r>
        <w:t>ИРБИТС</w:t>
      </w:r>
      <w:r w:rsidR="001420DC">
        <w:t>КОГО МУНИНЦИПАЛЬНОГО ОБРАЗОВАНИЯ</w:t>
      </w:r>
    </w:p>
    <w:p w:rsidR="008A157E" w:rsidRDefault="008A157E" w:rsidP="008A157E">
      <w:pPr>
        <w:pStyle w:val="Default"/>
      </w:pPr>
    </w:p>
    <w:p w:rsidR="008C1F83" w:rsidRPr="001420DC" w:rsidRDefault="008A157E" w:rsidP="008A157E">
      <w:pPr>
        <w:pStyle w:val="Default"/>
        <w:rPr>
          <w:sz w:val="20"/>
          <w:szCs w:val="20"/>
        </w:rPr>
      </w:pPr>
      <w:r w:rsidRPr="001420DC">
        <w:rPr>
          <w:sz w:val="20"/>
          <w:szCs w:val="20"/>
        </w:rPr>
        <w:t xml:space="preserve">      Я,________________________________________ (Ф.И.О.) прошу предоставить мне и проживающим совместно со мной членам моей семьи субсидию на оплату жилого помещения и коммунальных услуг.</w:t>
      </w:r>
    </w:p>
    <w:tbl>
      <w:tblPr>
        <w:tblStyle w:val="a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802"/>
        <w:gridCol w:w="2636"/>
        <w:gridCol w:w="2087"/>
        <w:gridCol w:w="1947"/>
        <w:gridCol w:w="3293"/>
      </w:tblGrid>
      <w:tr w:rsidR="005B0C8E" w:rsidTr="00DA64CB">
        <w:trPr>
          <w:trHeight w:val="774"/>
        </w:trPr>
        <w:tc>
          <w:tcPr>
            <w:tcW w:w="812" w:type="dxa"/>
          </w:tcPr>
          <w:p w:rsidR="005B0C8E" w:rsidRPr="005B0C8E" w:rsidRDefault="005B0C8E" w:rsidP="005B0C8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0C8E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2677" w:type="dxa"/>
          </w:tcPr>
          <w:p w:rsidR="005B0C8E" w:rsidRPr="005B0C8E" w:rsidRDefault="005B0C8E" w:rsidP="005B0C8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0C8E">
              <w:rPr>
                <w:rFonts w:ascii="Times New Roman" w:hAnsi="Times New Roman"/>
                <w:sz w:val="20"/>
                <w:szCs w:val="20"/>
              </w:rPr>
              <w:t>Фамилия, имя, отчество</w:t>
            </w:r>
          </w:p>
        </w:tc>
        <w:tc>
          <w:tcPr>
            <w:tcW w:w="2114" w:type="dxa"/>
          </w:tcPr>
          <w:p w:rsidR="005B0C8E" w:rsidRPr="005B0C8E" w:rsidRDefault="005B0C8E" w:rsidP="005B0C8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0C8E">
              <w:rPr>
                <w:rFonts w:ascii="Times New Roman" w:hAnsi="Times New Roman"/>
                <w:sz w:val="20"/>
                <w:szCs w:val="20"/>
              </w:rPr>
              <w:t>Степень родства</w:t>
            </w:r>
          </w:p>
        </w:tc>
        <w:tc>
          <w:tcPr>
            <w:tcW w:w="1972" w:type="dxa"/>
          </w:tcPr>
          <w:p w:rsidR="005B0C8E" w:rsidRPr="005B0C8E" w:rsidRDefault="005B0C8E" w:rsidP="005B0C8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0C8E">
              <w:rPr>
                <w:rFonts w:ascii="Times New Roman" w:hAnsi="Times New Roman"/>
                <w:sz w:val="20"/>
                <w:szCs w:val="20"/>
              </w:rPr>
              <w:t>№ паспорта кем и когда выдан</w:t>
            </w:r>
          </w:p>
        </w:tc>
        <w:tc>
          <w:tcPr>
            <w:tcW w:w="3346" w:type="dxa"/>
          </w:tcPr>
          <w:p w:rsidR="005B0C8E" w:rsidRPr="005B0C8E" w:rsidRDefault="005B0C8E" w:rsidP="005B0C8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0C8E">
              <w:rPr>
                <w:rFonts w:ascii="Times New Roman" w:hAnsi="Times New Roman"/>
                <w:sz w:val="20"/>
                <w:szCs w:val="20"/>
              </w:rPr>
              <w:t>Наличие мер социальной поддержки (да/нет)</w:t>
            </w:r>
          </w:p>
        </w:tc>
      </w:tr>
      <w:tr w:rsidR="005B0C8E" w:rsidTr="00D32EB9">
        <w:trPr>
          <w:trHeight w:hRule="exact" w:val="284"/>
        </w:trPr>
        <w:tc>
          <w:tcPr>
            <w:tcW w:w="0" w:type="auto"/>
            <w:vAlign w:val="center"/>
          </w:tcPr>
          <w:p w:rsidR="005B0C8E" w:rsidRPr="005B0C8E" w:rsidRDefault="005B0C8E" w:rsidP="00D32EB9">
            <w:pPr>
              <w:pStyle w:val="Default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0C8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:rsidR="005B0C8E" w:rsidRPr="005B0C8E" w:rsidRDefault="005B0C8E" w:rsidP="00D32EB9">
            <w:pPr>
              <w:pStyle w:val="Default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5B0C8E" w:rsidRPr="005B0C8E" w:rsidRDefault="005B0C8E" w:rsidP="00D32EB9">
            <w:pPr>
              <w:pStyle w:val="Default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0C8E">
              <w:rPr>
                <w:rFonts w:ascii="Times New Roman" w:hAnsi="Times New Roman"/>
                <w:sz w:val="20"/>
                <w:szCs w:val="20"/>
              </w:rPr>
              <w:t>заявитель</w:t>
            </w:r>
          </w:p>
        </w:tc>
        <w:tc>
          <w:tcPr>
            <w:tcW w:w="0" w:type="auto"/>
            <w:vAlign w:val="center"/>
          </w:tcPr>
          <w:p w:rsidR="005B0C8E" w:rsidRPr="005B0C8E" w:rsidRDefault="005B0C8E" w:rsidP="00D32EB9">
            <w:pPr>
              <w:pStyle w:val="Default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5B0C8E" w:rsidRDefault="005B0C8E" w:rsidP="00D32EB9">
            <w:pPr>
              <w:pStyle w:val="Default"/>
              <w:spacing w:line="240" w:lineRule="auto"/>
              <w:jc w:val="center"/>
            </w:pPr>
          </w:p>
        </w:tc>
      </w:tr>
      <w:tr w:rsidR="005B0C8E" w:rsidTr="00D32EB9">
        <w:trPr>
          <w:trHeight w:hRule="exact" w:val="284"/>
        </w:trPr>
        <w:tc>
          <w:tcPr>
            <w:tcW w:w="0" w:type="auto"/>
            <w:vAlign w:val="center"/>
          </w:tcPr>
          <w:p w:rsidR="005B0C8E" w:rsidRPr="005B0C8E" w:rsidRDefault="005B0C8E" w:rsidP="00D32EB9">
            <w:pPr>
              <w:pStyle w:val="Default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0C8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:rsidR="005B0C8E" w:rsidRPr="005B0C8E" w:rsidRDefault="005B0C8E" w:rsidP="00D32EB9">
            <w:pPr>
              <w:pStyle w:val="Default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5B0C8E" w:rsidRPr="005B0C8E" w:rsidRDefault="005B0C8E" w:rsidP="00D32EB9">
            <w:pPr>
              <w:pStyle w:val="Default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5B0C8E" w:rsidRPr="005B0C8E" w:rsidRDefault="005B0C8E" w:rsidP="00D32EB9">
            <w:pPr>
              <w:pStyle w:val="Default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5B0C8E" w:rsidRDefault="005B0C8E" w:rsidP="00D32EB9">
            <w:pPr>
              <w:pStyle w:val="Default"/>
              <w:spacing w:line="240" w:lineRule="auto"/>
              <w:jc w:val="center"/>
            </w:pPr>
          </w:p>
        </w:tc>
      </w:tr>
      <w:tr w:rsidR="005B0C8E" w:rsidTr="00D32EB9">
        <w:trPr>
          <w:trHeight w:hRule="exact" w:val="284"/>
        </w:trPr>
        <w:tc>
          <w:tcPr>
            <w:tcW w:w="0" w:type="auto"/>
            <w:vAlign w:val="center"/>
          </w:tcPr>
          <w:p w:rsidR="005B0C8E" w:rsidRPr="005B0C8E" w:rsidRDefault="005B0C8E" w:rsidP="00D32EB9">
            <w:pPr>
              <w:pStyle w:val="Default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0C8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center"/>
          </w:tcPr>
          <w:p w:rsidR="005B0C8E" w:rsidRPr="005B0C8E" w:rsidRDefault="005B0C8E" w:rsidP="00D32EB9">
            <w:pPr>
              <w:pStyle w:val="Default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5B0C8E" w:rsidRPr="005B0C8E" w:rsidRDefault="005B0C8E" w:rsidP="00D32EB9">
            <w:pPr>
              <w:pStyle w:val="Default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5B0C8E" w:rsidRPr="005B0C8E" w:rsidRDefault="005B0C8E" w:rsidP="00D32EB9">
            <w:pPr>
              <w:pStyle w:val="Default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5B0C8E" w:rsidRDefault="005B0C8E" w:rsidP="00D32EB9">
            <w:pPr>
              <w:pStyle w:val="Default"/>
              <w:spacing w:line="240" w:lineRule="auto"/>
              <w:jc w:val="center"/>
            </w:pPr>
          </w:p>
        </w:tc>
      </w:tr>
    </w:tbl>
    <w:p w:rsidR="002B7D6B" w:rsidRPr="003D5E78" w:rsidRDefault="005B0C8E" w:rsidP="008A157E">
      <w:pPr>
        <w:pStyle w:val="Default"/>
        <w:rPr>
          <w:sz w:val="20"/>
          <w:szCs w:val="20"/>
        </w:rPr>
      </w:pPr>
      <w:r w:rsidRPr="003D5E78">
        <w:rPr>
          <w:sz w:val="20"/>
          <w:szCs w:val="20"/>
        </w:rPr>
        <w:t>Место постоянного жительства: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3"/>
        <w:gridCol w:w="1268"/>
        <w:gridCol w:w="1788"/>
        <w:gridCol w:w="1781"/>
        <w:gridCol w:w="1792"/>
        <w:gridCol w:w="1799"/>
      </w:tblGrid>
      <w:tr w:rsidR="005B0C8E" w:rsidRPr="001420DC" w:rsidTr="00D32EB9">
        <w:trPr>
          <w:trHeight w:hRule="exact" w:val="284"/>
        </w:trPr>
        <w:tc>
          <w:tcPr>
            <w:tcW w:w="2376" w:type="dxa"/>
          </w:tcPr>
          <w:p w:rsidR="005B0C8E" w:rsidRPr="001420DC" w:rsidRDefault="005B0C8E" w:rsidP="008A157E">
            <w:pPr>
              <w:pStyle w:val="Default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420DC">
              <w:rPr>
                <w:rFonts w:ascii="Times New Roman" w:hAnsi="Times New Roman"/>
                <w:sz w:val="20"/>
                <w:szCs w:val="20"/>
              </w:rPr>
              <w:t>Населенный пункт</w:t>
            </w:r>
          </w:p>
        </w:tc>
        <w:tc>
          <w:tcPr>
            <w:tcW w:w="1286" w:type="dxa"/>
          </w:tcPr>
          <w:p w:rsidR="005B0C8E" w:rsidRPr="001420DC" w:rsidRDefault="005B0C8E" w:rsidP="008A157E">
            <w:pPr>
              <w:pStyle w:val="Default"/>
              <w:rPr>
                <w:rFonts w:ascii="Times New Roman" w:hAnsi="Times New Roman"/>
                <w:sz w:val="20"/>
                <w:szCs w:val="20"/>
              </w:rPr>
            </w:pPr>
            <w:r w:rsidRPr="001420DC">
              <w:rPr>
                <w:rFonts w:ascii="Times New Roman" w:hAnsi="Times New Roman"/>
                <w:sz w:val="20"/>
                <w:szCs w:val="20"/>
              </w:rPr>
              <w:t>Индекс</w:t>
            </w:r>
          </w:p>
        </w:tc>
        <w:tc>
          <w:tcPr>
            <w:tcW w:w="1831" w:type="dxa"/>
          </w:tcPr>
          <w:p w:rsidR="005B0C8E" w:rsidRPr="001420DC" w:rsidRDefault="005B0C8E" w:rsidP="008A157E">
            <w:pPr>
              <w:pStyle w:val="Default"/>
              <w:rPr>
                <w:rFonts w:ascii="Times New Roman" w:hAnsi="Times New Roman"/>
                <w:sz w:val="20"/>
                <w:szCs w:val="20"/>
              </w:rPr>
            </w:pPr>
            <w:r w:rsidRPr="001420DC">
              <w:rPr>
                <w:rFonts w:ascii="Times New Roman" w:hAnsi="Times New Roman"/>
                <w:sz w:val="20"/>
                <w:szCs w:val="20"/>
              </w:rPr>
              <w:t>Улица</w:t>
            </w:r>
          </w:p>
        </w:tc>
        <w:tc>
          <w:tcPr>
            <w:tcW w:w="1831" w:type="dxa"/>
          </w:tcPr>
          <w:p w:rsidR="005B0C8E" w:rsidRPr="001420DC" w:rsidRDefault="005B0C8E" w:rsidP="008A157E">
            <w:pPr>
              <w:pStyle w:val="Default"/>
              <w:rPr>
                <w:rFonts w:ascii="Times New Roman" w:hAnsi="Times New Roman"/>
                <w:sz w:val="20"/>
                <w:szCs w:val="20"/>
              </w:rPr>
            </w:pPr>
            <w:r w:rsidRPr="001420DC">
              <w:rPr>
                <w:rFonts w:ascii="Times New Roman" w:hAnsi="Times New Roman"/>
                <w:sz w:val="20"/>
                <w:szCs w:val="20"/>
              </w:rPr>
              <w:t>Дом</w:t>
            </w:r>
          </w:p>
        </w:tc>
        <w:tc>
          <w:tcPr>
            <w:tcW w:w="1831" w:type="dxa"/>
          </w:tcPr>
          <w:p w:rsidR="005B0C8E" w:rsidRPr="001420DC" w:rsidRDefault="005B0C8E" w:rsidP="008A157E">
            <w:pPr>
              <w:pStyle w:val="Default"/>
              <w:rPr>
                <w:rFonts w:ascii="Times New Roman" w:hAnsi="Times New Roman"/>
                <w:sz w:val="20"/>
                <w:szCs w:val="20"/>
              </w:rPr>
            </w:pPr>
            <w:r w:rsidRPr="001420DC">
              <w:rPr>
                <w:rFonts w:ascii="Times New Roman" w:hAnsi="Times New Roman"/>
                <w:sz w:val="20"/>
                <w:szCs w:val="20"/>
              </w:rPr>
              <w:t>Корпус</w:t>
            </w:r>
          </w:p>
        </w:tc>
        <w:tc>
          <w:tcPr>
            <w:tcW w:w="1832" w:type="dxa"/>
          </w:tcPr>
          <w:p w:rsidR="005B0C8E" w:rsidRPr="001420DC" w:rsidRDefault="005B0C8E" w:rsidP="008A157E">
            <w:pPr>
              <w:pStyle w:val="Default"/>
              <w:rPr>
                <w:rFonts w:ascii="Times New Roman" w:hAnsi="Times New Roman"/>
                <w:sz w:val="20"/>
                <w:szCs w:val="20"/>
              </w:rPr>
            </w:pPr>
            <w:r w:rsidRPr="001420DC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</w:tr>
      <w:tr w:rsidR="005B0C8E" w:rsidRPr="001420DC" w:rsidTr="00D32EB9">
        <w:trPr>
          <w:trHeight w:hRule="exact" w:val="284"/>
        </w:trPr>
        <w:tc>
          <w:tcPr>
            <w:tcW w:w="2376" w:type="dxa"/>
          </w:tcPr>
          <w:p w:rsidR="005B0C8E" w:rsidRPr="001420DC" w:rsidRDefault="005B0C8E" w:rsidP="008A157E">
            <w:pPr>
              <w:pStyle w:val="Default"/>
              <w:rPr>
                <w:sz w:val="20"/>
              </w:rPr>
            </w:pPr>
          </w:p>
        </w:tc>
        <w:tc>
          <w:tcPr>
            <w:tcW w:w="1286" w:type="dxa"/>
          </w:tcPr>
          <w:p w:rsidR="005B0C8E" w:rsidRPr="001420DC" w:rsidRDefault="005B0C8E" w:rsidP="008A157E">
            <w:pPr>
              <w:pStyle w:val="Default"/>
              <w:rPr>
                <w:sz w:val="20"/>
              </w:rPr>
            </w:pPr>
          </w:p>
        </w:tc>
        <w:tc>
          <w:tcPr>
            <w:tcW w:w="1831" w:type="dxa"/>
          </w:tcPr>
          <w:p w:rsidR="005B0C8E" w:rsidRPr="001420DC" w:rsidRDefault="005B0C8E" w:rsidP="008A157E">
            <w:pPr>
              <w:pStyle w:val="Default"/>
              <w:rPr>
                <w:sz w:val="20"/>
              </w:rPr>
            </w:pPr>
          </w:p>
        </w:tc>
        <w:tc>
          <w:tcPr>
            <w:tcW w:w="1831" w:type="dxa"/>
          </w:tcPr>
          <w:p w:rsidR="005B0C8E" w:rsidRPr="001420DC" w:rsidRDefault="005B0C8E" w:rsidP="008A157E">
            <w:pPr>
              <w:pStyle w:val="Default"/>
              <w:rPr>
                <w:sz w:val="20"/>
              </w:rPr>
            </w:pPr>
          </w:p>
        </w:tc>
        <w:tc>
          <w:tcPr>
            <w:tcW w:w="1831" w:type="dxa"/>
          </w:tcPr>
          <w:p w:rsidR="005B0C8E" w:rsidRPr="001420DC" w:rsidRDefault="005B0C8E" w:rsidP="008A157E">
            <w:pPr>
              <w:pStyle w:val="Default"/>
              <w:rPr>
                <w:sz w:val="20"/>
              </w:rPr>
            </w:pPr>
          </w:p>
        </w:tc>
        <w:tc>
          <w:tcPr>
            <w:tcW w:w="1832" w:type="dxa"/>
          </w:tcPr>
          <w:p w:rsidR="005B0C8E" w:rsidRPr="001420DC" w:rsidRDefault="005B0C8E" w:rsidP="008A157E">
            <w:pPr>
              <w:pStyle w:val="Default"/>
              <w:rPr>
                <w:sz w:val="20"/>
              </w:rPr>
            </w:pPr>
          </w:p>
        </w:tc>
      </w:tr>
    </w:tbl>
    <w:p w:rsidR="001420DC" w:rsidRDefault="001420DC" w:rsidP="001420DC">
      <w:pPr>
        <w:pStyle w:val="Default"/>
        <w:rPr>
          <w:sz w:val="20"/>
          <w:szCs w:val="20"/>
        </w:rPr>
      </w:pPr>
      <w:r>
        <w:rPr>
          <w:sz w:val="20"/>
          <w:szCs w:val="20"/>
        </w:rPr>
        <w:t>Контактный телефон_________________________________.</w:t>
      </w:r>
    </w:p>
    <w:p w:rsidR="001420DC" w:rsidRDefault="001420DC" w:rsidP="001420DC">
      <w:pPr>
        <w:pStyle w:val="Default"/>
        <w:rPr>
          <w:sz w:val="20"/>
          <w:szCs w:val="20"/>
        </w:rPr>
      </w:pPr>
      <w:r>
        <w:rPr>
          <w:sz w:val="20"/>
          <w:szCs w:val="20"/>
        </w:rPr>
        <w:t>Способы перечисления (вручения) субсидий на оплату жилого помещения и коммунальных услуг:</w:t>
      </w:r>
    </w:p>
    <w:p w:rsidR="001420DC" w:rsidRDefault="001420DC" w:rsidP="001420DC">
      <w:pPr>
        <w:pStyle w:val="Default"/>
        <w:rPr>
          <w:sz w:val="20"/>
          <w:szCs w:val="20"/>
        </w:rPr>
      </w:pPr>
      <w:r>
        <w:rPr>
          <w:sz w:val="20"/>
          <w:szCs w:val="20"/>
        </w:rPr>
        <w:t>1. На банковский счет:</w:t>
      </w:r>
    </w:p>
    <w:p w:rsidR="001420DC" w:rsidRDefault="001420DC" w:rsidP="001420DC">
      <w:pPr>
        <w:pStyle w:val="Default"/>
        <w:rPr>
          <w:sz w:val="20"/>
          <w:szCs w:val="20"/>
        </w:rPr>
      </w:pPr>
      <w:r>
        <w:rPr>
          <w:sz w:val="20"/>
          <w:szCs w:val="20"/>
        </w:rPr>
        <w:t>ФИО владельца счета:_________________________________________________________________</w:t>
      </w:r>
    </w:p>
    <w:p w:rsidR="001420DC" w:rsidRDefault="001420DC" w:rsidP="001420DC">
      <w:pPr>
        <w:pStyle w:val="Default"/>
        <w:rPr>
          <w:sz w:val="20"/>
          <w:szCs w:val="20"/>
        </w:rPr>
      </w:pPr>
      <w:r>
        <w:rPr>
          <w:sz w:val="20"/>
          <w:szCs w:val="20"/>
        </w:rPr>
        <w:t>Номер счета (для перечисления субсидий):_______________________________________________</w:t>
      </w:r>
    </w:p>
    <w:p w:rsidR="001420DC" w:rsidRDefault="001420DC" w:rsidP="001420DC">
      <w:pPr>
        <w:pStyle w:val="Default"/>
        <w:rPr>
          <w:sz w:val="20"/>
          <w:szCs w:val="20"/>
        </w:rPr>
      </w:pPr>
      <w:r>
        <w:rPr>
          <w:sz w:val="20"/>
          <w:szCs w:val="20"/>
        </w:rPr>
        <w:t>Наименование банка:__________________________________________________________________</w:t>
      </w:r>
    </w:p>
    <w:p w:rsidR="001420DC" w:rsidRDefault="001420DC" w:rsidP="001420DC">
      <w:pPr>
        <w:pStyle w:val="Default"/>
        <w:rPr>
          <w:sz w:val="20"/>
          <w:szCs w:val="20"/>
        </w:rPr>
      </w:pPr>
      <w:r>
        <w:rPr>
          <w:sz w:val="20"/>
          <w:szCs w:val="20"/>
        </w:rPr>
        <w:t>БИК банка:___________________________________________________________________________</w:t>
      </w:r>
    </w:p>
    <w:p w:rsidR="001420DC" w:rsidRDefault="001420DC" w:rsidP="001420DC">
      <w:pPr>
        <w:pStyle w:val="Default"/>
        <w:rPr>
          <w:sz w:val="20"/>
          <w:szCs w:val="20"/>
        </w:rPr>
      </w:pPr>
      <w:r>
        <w:rPr>
          <w:sz w:val="20"/>
          <w:szCs w:val="20"/>
        </w:rPr>
        <w:t>2. Через организацию связи_____________________________________________________________</w:t>
      </w:r>
    </w:p>
    <w:p w:rsidR="001420DC" w:rsidRDefault="001420DC" w:rsidP="001420DC">
      <w:pPr>
        <w:pStyle w:val="Default"/>
        <w:rPr>
          <w:sz w:val="20"/>
          <w:szCs w:val="20"/>
        </w:rPr>
      </w:pPr>
      <w:r>
        <w:rPr>
          <w:sz w:val="20"/>
          <w:szCs w:val="20"/>
        </w:rPr>
        <w:t>3. Через кассу уполномоченного органа__________________________________________________</w:t>
      </w:r>
    </w:p>
    <w:p w:rsidR="008A157E" w:rsidRPr="008A157E" w:rsidRDefault="001420DC" w:rsidP="001420DC">
      <w:pPr>
        <w:pStyle w:val="Default"/>
      </w:pPr>
      <w:r>
        <w:rPr>
          <w:sz w:val="20"/>
          <w:szCs w:val="20"/>
        </w:rPr>
        <w:t>Перечень представленных документов:___________________________________________________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86"/>
        <w:gridCol w:w="9675"/>
      </w:tblGrid>
      <w:tr w:rsidR="001420DC" w:rsidRPr="001420DC" w:rsidTr="00D32EB9">
        <w:trPr>
          <w:trHeight w:hRule="exact" w:val="284"/>
        </w:trPr>
        <w:tc>
          <w:tcPr>
            <w:tcW w:w="1101" w:type="dxa"/>
            <w:vAlign w:val="center"/>
          </w:tcPr>
          <w:p w:rsidR="001420DC" w:rsidRPr="001420DC" w:rsidRDefault="001420DC" w:rsidP="00DA64C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420DC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9886" w:type="dxa"/>
            <w:vAlign w:val="center"/>
          </w:tcPr>
          <w:p w:rsidR="001420DC" w:rsidRPr="001420DC" w:rsidRDefault="001420DC" w:rsidP="00DA64C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420DC" w:rsidRPr="001420DC" w:rsidTr="00D32EB9">
        <w:trPr>
          <w:trHeight w:hRule="exact" w:val="284"/>
        </w:trPr>
        <w:tc>
          <w:tcPr>
            <w:tcW w:w="1101" w:type="dxa"/>
          </w:tcPr>
          <w:p w:rsidR="001420DC" w:rsidRPr="001420DC" w:rsidRDefault="001420DC" w:rsidP="00DA64C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420DC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9886" w:type="dxa"/>
          </w:tcPr>
          <w:p w:rsidR="001420DC" w:rsidRPr="001420DC" w:rsidRDefault="001420DC" w:rsidP="00DA64C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420DC" w:rsidRPr="001420DC" w:rsidTr="00D32EB9">
        <w:trPr>
          <w:trHeight w:hRule="exact" w:val="284"/>
        </w:trPr>
        <w:tc>
          <w:tcPr>
            <w:tcW w:w="1101" w:type="dxa"/>
          </w:tcPr>
          <w:p w:rsidR="001420DC" w:rsidRPr="001420DC" w:rsidRDefault="001420DC" w:rsidP="00DA64C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420DC">
              <w:rPr>
                <w:rFonts w:ascii="Times New Roman" w:hAnsi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9886" w:type="dxa"/>
          </w:tcPr>
          <w:p w:rsidR="001420DC" w:rsidRPr="001420DC" w:rsidRDefault="001420DC" w:rsidP="00DA64C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420DC" w:rsidRPr="001420DC" w:rsidTr="00D32EB9">
        <w:trPr>
          <w:trHeight w:hRule="exact" w:val="284"/>
        </w:trPr>
        <w:tc>
          <w:tcPr>
            <w:tcW w:w="1101" w:type="dxa"/>
          </w:tcPr>
          <w:p w:rsidR="001420DC" w:rsidRPr="001420DC" w:rsidRDefault="001420DC" w:rsidP="00DA64C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420DC"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9886" w:type="dxa"/>
          </w:tcPr>
          <w:p w:rsidR="001420DC" w:rsidRPr="001420DC" w:rsidRDefault="001420DC" w:rsidP="00DA64C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420DC" w:rsidRPr="001420DC" w:rsidTr="00D32EB9">
        <w:trPr>
          <w:trHeight w:hRule="exact" w:val="284"/>
        </w:trPr>
        <w:tc>
          <w:tcPr>
            <w:tcW w:w="1101" w:type="dxa"/>
          </w:tcPr>
          <w:p w:rsidR="001420DC" w:rsidRPr="001420DC" w:rsidRDefault="001420DC" w:rsidP="00DA64C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420DC">
              <w:rPr>
                <w:rFonts w:ascii="Times New Roman" w:hAnsi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9886" w:type="dxa"/>
          </w:tcPr>
          <w:p w:rsidR="001420DC" w:rsidRPr="001420DC" w:rsidRDefault="001420DC" w:rsidP="00DA64C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420DC" w:rsidRPr="001420DC" w:rsidTr="00D32EB9">
        <w:trPr>
          <w:trHeight w:hRule="exact" w:val="284"/>
        </w:trPr>
        <w:tc>
          <w:tcPr>
            <w:tcW w:w="1101" w:type="dxa"/>
          </w:tcPr>
          <w:p w:rsidR="001420DC" w:rsidRPr="001420DC" w:rsidRDefault="001420DC" w:rsidP="00DA64C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420DC">
              <w:rPr>
                <w:rFonts w:ascii="Times New Roman" w:hAnsi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9886" w:type="dxa"/>
          </w:tcPr>
          <w:p w:rsidR="001420DC" w:rsidRPr="001420DC" w:rsidRDefault="001420DC" w:rsidP="00DA64C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420DC" w:rsidRPr="001420DC" w:rsidTr="00D32EB9">
        <w:trPr>
          <w:trHeight w:hRule="exact" w:val="284"/>
        </w:trPr>
        <w:tc>
          <w:tcPr>
            <w:tcW w:w="1101" w:type="dxa"/>
          </w:tcPr>
          <w:p w:rsidR="001420DC" w:rsidRPr="001420DC" w:rsidRDefault="001420DC" w:rsidP="00DA64C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420DC">
              <w:rPr>
                <w:rFonts w:ascii="Times New Roman" w:hAnsi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9886" w:type="dxa"/>
          </w:tcPr>
          <w:p w:rsidR="001420DC" w:rsidRPr="001420DC" w:rsidRDefault="001420DC" w:rsidP="00DA64C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420DC" w:rsidRPr="001420DC" w:rsidTr="00D32EB9">
        <w:trPr>
          <w:trHeight w:hRule="exact" w:val="284"/>
        </w:trPr>
        <w:tc>
          <w:tcPr>
            <w:tcW w:w="1101" w:type="dxa"/>
          </w:tcPr>
          <w:p w:rsidR="001420DC" w:rsidRPr="001420DC" w:rsidRDefault="001420DC" w:rsidP="00DA64C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420DC">
              <w:rPr>
                <w:rFonts w:ascii="Times New Roman" w:hAnsi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9886" w:type="dxa"/>
          </w:tcPr>
          <w:p w:rsidR="001420DC" w:rsidRPr="001420DC" w:rsidRDefault="001420DC" w:rsidP="00DA64C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420DC" w:rsidRPr="001420DC" w:rsidTr="00D32EB9">
        <w:trPr>
          <w:trHeight w:hRule="exact" w:val="284"/>
        </w:trPr>
        <w:tc>
          <w:tcPr>
            <w:tcW w:w="1101" w:type="dxa"/>
          </w:tcPr>
          <w:p w:rsidR="001420DC" w:rsidRPr="001420DC" w:rsidRDefault="001420DC" w:rsidP="00DA64CB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420DC">
              <w:rPr>
                <w:rFonts w:ascii="Times New Roman" w:hAnsi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9886" w:type="dxa"/>
          </w:tcPr>
          <w:p w:rsidR="001420DC" w:rsidRPr="001420DC" w:rsidRDefault="001420DC" w:rsidP="00DA64CB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420DC" w:rsidRPr="001420DC" w:rsidTr="00D32EB9">
        <w:trPr>
          <w:trHeight w:hRule="exact" w:val="284"/>
        </w:trPr>
        <w:tc>
          <w:tcPr>
            <w:tcW w:w="1101" w:type="dxa"/>
          </w:tcPr>
          <w:p w:rsidR="001420DC" w:rsidRPr="001420DC" w:rsidRDefault="001420DC" w:rsidP="001420DC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420DC">
              <w:rPr>
                <w:rFonts w:ascii="Times New Roman" w:hAnsi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9886" w:type="dxa"/>
          </w:tcPr>
          <w:p w:rsidR="001420DC" w:rsidRPr="001420DC" w:rsidRDefault="001420DC" w:rsidP="001420DC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420DC" w:rsidRPr="001420DC" w:rsidTr="00D32EB9">
        <w:trPr>
          <w:trHeight w:hRule="exact" w:val="284"/>
        </w:trPr>
        <w:tc>
          <w:tcPr>
            <w:tcW w:w="1101" w:type="dxa"/>
          </w:tcPr>
          <w:p w:rsidR="001420DC" w:rsidRPr="001420DC" w:rsidRDefault="001420DC" w:rsidP="001420DC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420DC">
              <w:rPr>
                <w:rFonts w:ascii="Times New Roman" w:hAnsi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9886" w:type="dxa"/>
          </w:tcPr>
          <w:p w:rsidR="001420DC" w:rsidRPr="001420DC" w:rsidRDefault="001420DC" w:rsidP="001420DC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420DC" w:rsidRPr="001420DC" w:rsidTr="00D32EB9">
        <w:trPr>
          <w:trHeight w:hRule="exact" w:val="284"/>
        </w:trPr>
        <w:tc>
          <w:tcPr>
            <w:tcW w:w="1101" w:type="dxa"/>
          </w:tcPr>
          <w:p w:rsidR="001420DC" w:rsidRPr="001420DC" w:rsidRDefault="001420DC" w:rsidP="001420DC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420DC">
              <w:rPr>
                <w:rFonts w:ascii="Times New Roman" w:hAnsi="Times New Roman"/>
                <w:sz w:val="20"/>
                <w:szCs w:val="20"/>
                <w:lang w:val="en-US"/>
              </w:rPr>
              <w:t>12</w:t>
            </w:r>
          </w:p>
        </w:tc>
        <w:tc>
          <w:tcPr>
            <w:tcW w:w="9886" w:type="dxa"/>
          </w:tcPr>
          <w:p w:rsidR="001420DC" w:rsidRPr="001420DC" w:rsidRDefault="001420DC" w:rsidP="001420DC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D32EB9" w:rsidRDefault="001420DC" w:rsidP="001420DC">
      <w:pPr>
        <w:widowControl w:val="0"/>
        <w:autoSpaceDE w:val="0"/>
        <w:autoSpaceDN w:val="0"/>
        <w:adjustRightInd w:val="0"/>
        <w:jc w:val="both"/>
      </w:pPr>
      <w:r>
        <w:t>«___»</w:t>
      </w:r>
      <w:r>
        <w:rPr>
          <w:lang w:val="en-US"/>
        </w:rPr>
        <w:t xml:space="preserve"> </w:t>
      </w:r>
      <w:r>
        <w:t>__________________20__года</w:t>
      </w:r>
      <w:r w:rsidR="00D32EB9">
        <w:t xml:space="preserve">      ____________             </w:t>
      </w:r>
    </w:p>
    <w:p w:rsidR="001420DC" w:rsidRDefault="00D32EB9" w:rsidP="001420DC">
      <w:pPr>
        <w:widowControl w:val="0"/>
        <w:autoSpaceDE w:val="0"/>
        <w:autoSpaceDN w:val="0"/>
        <w:adjustRightInd w:val="0"/>
        <w:jc w:val="both"/>
      </w:pPr>
      <w:r>
        <w:t xml:space="preserve">                                                                     </w:t>
      </w:r>
      <w:r w:rsidR="001420DC" w:rsidRPr="00D32EB9">
        <w:rPr>
          <w:sz w:val="16"/>
          <w:szCs w:val="16"/>
        </w:rPr>
        <w:t>(подпись заявителя)</w:t>
      </w:r>
    </w:p>
    <w:p w:rsidR="00D32EB9" w:rsidRDefault="00D32EB9" w:rsidP="001420DC">
      <w:pPr>
        <w:widowControl w:val="0"/>
        <w:autoSpaceDE w:val="0"/>
        <w:autoSpaceDN w:val="0"/>
        <w:adjustRightInd w:val="0"/>
        <w:jc w:val="both"/>
      </w:pPr>
    </w:p>
    <w:p w:rsidR="00D32EB9" w:rsidRDefault="00D32EB9" w:rsidP="001420DC">
      <w:pPr>
        <w:widowControl w:val="0"/>
        <w:autoSpaceDE w:val="0"/>
        <w:autoSpaceDN w:val="0"/>
        <w:adjustRightInd w:val="0"/>
        <w:jc w:val="both"/>
      </w:pPr>
      <w:r>
        <w:t xml:space="preserve">_ _ _ _ _ _ _ _ _ _ _ _ _ _ _ _ _ _ _ _ _ _ _ _ _ _ _ _ _ _ _ _ _ _ _ _ _ _ _ _ _ _ _ _ _ _ _ _ _ _ _ _ </w:t>
      </w:r>
      <w:r w:rsidR="009E572E">
        <w:t xml:space="preserve">_ _ _ _ _ </w:t>
      </w:r>
    </w:p>
    <w:p w:rsidR="00E64862" w:rsidRPr="00D32EB9" w:rsidRDefault="001420DC" w:rsidP="001420DC">
      <w:pPr>
        <w:widowControl w:val="0"/>
        <w:autoSpaceDE w:val="0"/>
        <w:autoSpaceDN w:val="0"/>
        <w:adjustRightInd w:val="0"/>
        <w:jc w:val="both"/>
        <w:rPr>
          <w:sz w:val="16"/>
          <w:szCs w:val="16"/>
        </w:rPr>
      </w:pPr>
      <w:r w:rsidRPr="00D32EB9">
        <w:rPr>
          <w:sz w:val="16"/>
          <w:szCs w:val="16"/>
        </w:rPr>
        <w:t>Линия отрыва</w:t>
      </w:r>
    </w:p>
    <w:p w:rsidR="00672655" w:rsidRDefault="00672655">
      <w:pPr>
        <w:widowControl w:val="0"/>
        <w:autoSpaceDE w:val="0"/>
        <w:autoSpaceDN w:val="0"/>
        <w:adjustRightInd w:val="0"/>
        <w:jc w:val="right"/>
        <w:outlineLvl w:val="1"/>
      </w:pPr>
      <w:bookmarkStart w:id="51" w:name="Par1331"/>
      <w:bookmarkEnd w:id="51"/>
    </w:p>
    <w:p w:rsidR="009E572E" w:rsidRDefault="009E572E" w:rsidP="00451CB8">
      <w:pPr>
        <w:widowControl w:val="0"/>
        <w:autoSpaceDE w:val="0"/>
        <w:autoSpaceDN w:val="0"/>
        <w:adjustRightInd w:val="0"/>
        <w:outlineLvl w:val="1"/>
      </w:pPr>
    </w:p>
    <w:p w:rsidR="009E572E" w:rsidRDefault="009E572E" w:rsidP="00451CB8">
      <w:pPr>
        <w:widowControl w:val="0"/>
        <w:autoSpaceDE w:val="0"/>
        <w:autoSpaceDN w:val="0"/>
        <w:adjustRightInd w:val="0"/>
        <w:outlineLvl w:val="1"/>
      </w:pPr>
    </w:p>
    <w:p w:rsidR="003D5E78" w:rsidRDefault="003D5E78" w:rsidP="00451CB8">
      <w:pPr>
        <w:widowControl w:val="0"/>
        <w:autoSpaceDE w:val="0"/>
        <w:autoSpaceDN w:val="0"/>
        <w:adjustRightInd w:val="0"/>
        <w:outlineLvl w:val="1"/>
      </w:pPr>
    </w:p>
    <w:p w:rsidR="00451CB8" w:rsidRDefault="00451CB8" w:rsidP="00451CB8">
      <w:pPr>
        <w:widowControl w:val="0"/>
        <w:autoSpaceDE w:val="0"/>
        <w:autoSpaceDN w:val="0"/>
        <w:adjustRightInd w:val="0"/>
        <w:outlineLvl w:val="1"/>
        <w:rPr>
          <w:sz w:val="13"/>
          <w:szCs w:val="13"/>
        </w:rPr>
      </w:pPr>
      <w:r>
        <w:rPr>
          <w:sz w:val="13"/>
          <w:szCs w:val="13"/>
        </w:rPr>
        <w:t>Оборотная сторона заявления</w:t>
      </w:r>
    </w:p>
    <w:p w:rsidR="00451CB8" w:rsidRDefault="00451CB8" w:rsidP="00451CB8">
      <w:pPr>
        <w:pStyle w:val="Default"/>
        <w:jc w:val="both"/>
      </w:pPr>
    </w:p>
    <w:p w:rsidR="00451CB8" w:rsidRDefault="00451CB8" w:rsidP="00451CB8">
      <w:pPr>
        <w:pStyle w:val="Default"/>
        <w:ind w:firstLine="567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В соответствии с Правилами предоставления субсидий на оплату жилого помещения и коммунальных услуг, утвержденными постановлением Правительства Российской Федерации от 14.12.2005 №761</w:t>
      </w:r>
    </w:p>
    <w:p w:rsidR="00451CB8" w:rsidRDefault="00451CB8" w:rsidP="00451CB8">
      <w:pPr>
        <w:pStyle w:val="Default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«О предоставлении субсидий на оплату жилого помещения и коммунальных услуг», обязуюсь(-емся) сообщать в уполномоченный орган в течение 1 месяца о наступлении событий, предусмотренных подпунктами «а» и «б» пункта 60 указанных Правил.</w:t>
      </w:r>
    </w:p>
    <w:p w:rsidR="00451CB8" w:rsidRDefault="00451CB8" w:rsidP="00451CB8">
      <w:pPr>
        <w:pStyle w:val="Default"/>
        <w:ind w:firstLine="567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Согласие на автоматизированную, а также без использования средств автоматизации обработку, использование и передачу персональных данных, содержащихся в настоящем заявлении и приложенных документах, а также информацию о назначенных и выплаченных суммах субсидии с целью оказания мер социальной поддержки в соответствии с требованиями действующего законодательством, осуществления и выполнения возложенных законодательством Российской Федерации на уполномоченный орган функций, полномочий и обязанностей подтверждаю(-ем).</w:t>
      </w:r>
    </w:p>
    <w:p w:rsidR="00451CB8" w:rsidRDefault="00451CB8" w:rsidP="00451CB8">
      <w:pPr>
        <w:pStyle w:val="Default"/>
        <w:ind w:firstLine="567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Настоящее заявление действует на период до истечения сроков хранения соответствующей информации или документов, содержащих указанную информацию, определяемых в соответствии с законодательством Российской Федерации.</w:t>
      </w:r>
    </w:p>
    <w:p w:rsidR="00451CB8" w:rsidRDefault="00451CB8" w:rsidP="00451CB8">
      <w:pPr>
        <w:widowControl w:val="0"/>
        <w:autoSpaceDE w:val="0"/>
        <w:autoSpaceDN w:val="0"/>
        <w:adjustRightInd w:val="0"/>
        <w:jc w:val="both"/>
        <w:outlineLvl w:val="1"/>
        <w:rPr>
          <w:sz w:val="20"/>
          <w:szCs w:val="20"/>
        </w:rPr>
      </w:pPr>
      <w:r>
        <w:rPr>
          <w:sz w:val="20"/>
          <w:szCs w:val="20"/>
        </w:rPr>
        <w:t>Согласие дано добровольно и может быть досрочно отозвано в случаях, предусмотренных Федеральным законом от 27 июля 2006 года № 152-ФЗ «О персональных данных», на основании заявления, поданного в уполномоченный орган.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49"/>
        <w:gridCol w:w="2410"/>
        <w:gridCol w:w="2402"/>
      </w:tblGrid>
      <w:tr w:rsidR="00451CB8" w:rsidTr="009E572E">
        <w:trPr>
          <w:trHeight w:hRule="exact" w:val="284"/>
        </w:trPr>
        <w:tc>
          <w:tcPr>
            <w:tcW w:w="5949" w:type="dxa"/>
          </w:tcPr>
          <w:p w:rsidR="00451CB8" w:rsidRPr="009E572E" w:rsidRDefault="00451CB8" w:rsidP="00451CB8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/>
                <w:sz w:val="20"/>
                <w:szCs w:val="20"/>
              </w:rPr>
            </w:pPr>
            <w:r w:rsidRPr="009E572E">
              <w:rPr>
                <w:rFonts w:ascii="Times New Roman" w:hAnsi="Times New Roman"/>
                <w:sz w:val="20"/>
                <w:szCs w:val="20"/>
              </w:rPr>
              <w:t>Фамилия, имя, отчество заявителя и членов семьи</w:t>
            </w:r>
          </w:p>
        </w:tc>
        <w:tc>
          <w:tcPr>
            <w:tcW w:w="2410" w:type="dxa"/>
          </w:tcPr>
          <w:p w:rsidR="00451CB8" w:rsidRPr="009E572E" w:rsidRDefault="00451CB8" w:rsidP="00451CB8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/>
                <w:sz w:val="20"/>
                <w:szCs w:val="20"/>
              </w:rPr>
            </w:pPr>
            <w:r w:rsidRPr="009E572E">
              <w:rPr>
                <w:rFonts w:ascii="Times New Roman" w:hAnsi="Times New Roman"/>
                <w:sz w:val="20"/>
                <w:szCs w:val="20"/>
              </w:rPr>
              <w:t>Дата</w:t>
            </w:r>
          </w:p>
        </w:tc>
        <w:tc>
          <w:tcPr>
            <w:tcW w:w="2402" w:type="dxa"/>
          </w:tcPr>
          <w:p w:rsidR="00451CB8" w:rsidRPr="009E572E" w:rsidRDefault="00451CB8" w:rsidP="00451CB8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/>
                <w:sz w:val="20"/>
                <w:szCs w:val="20"/>
              </w:rPr>
            </w:pPr>
            <w:r w:rsidRPr="009E572E">
              <w:rPr>
                <w:rFonts w:ascii="Times New Roman" w:hAnsi="Times New Roman"/>
                <w:sz w:val="20"/>
                <w:szCs w:val="20"/>
              </w:rPr>
              <w:t>Подпись</w:t>
            </w:r>
          </w:p>
        </w:tc>
      </w:tr>
      <w:tr w:rsidR="00451CB8" w:rsidTr="009E572E">
        <w:trPr>
          <w:trHeight w:hRule="exact" w:val="284"/>
        </w:trPr>
        <w:tc>
          <w:tcPr>
            <w:tcW w:w="5949" w:type="dxa"/>
          </w:tcPr>
          <w:p w:rsidR="00451CB8" w:rsidRDefault="00451CB8" w:rsidP="00451CB8">
            <w:pPr>
              <w:widowControl w:val="0"/>
              <w:autoSpaceDE w:val="0"/>
              <w:autoSpaceDN w:val="0"/>
              <w:adjustRightInd w:val="0"/>
              <w:jc w:val="both"/>
              <w:outlineLvl w:val="1"/>
            </w:pPr>
          </w:p>
        </w:tc>
        <w:tc>
          <w:tcPr>
            <w:tcW w:w="2410" w:type="dxa"/>
          </w:tcPr>
          <w:p w:rsidR="00451CB8" w:rsidRDefault="00451CB8" w:rsidP="00451CB8">
            <w:pPr>
              <w:widowControl w:val="0"/>
              <w:autoSpaceDE w:val="0"/>
              <w:autoSpaceDN w:val="0"/>
              <w:adjustRightInd w:val="0"/>
              <w:jc w:val="both"/>
              <w:outlineLvl w:val="1"/>
            </w:pPr>
          </w:p>
        </w:tc>
        <w:tc>
          <w:tcPr>
            <w:tcW w:w="2402" w:type="dxa"/>
          </w:tcPr>
          <w:p w:rsidR="00451CB8" w:rsidRDefault="00451CB8" w:rsidP="00451CB8">
            <w:pPr>
              <w:widowControl w:val="0"/>
              <w:autoSpaceDE w:val="0"/>
              <w:autoSpaceDN w:val="0"/>
              <w:adjustRightInd w:val="0"/>
              <w:jc w:val="both"/>
              <w:outlineLvl w:val="1"/>
            </w:pPr>
          </w:p>
        </w:tc>
      </w:tr>
      <w:tr w:rsidR="00451CB8" w:rsidTr="009E572E">
        <w:trPr>
          <w:trHeight w:hRule="exact" w:val="284"/>
        </w:trPr>
        <w:tc>
          <w:tcPr>
            <w:tcW w:w="5949" w:type="dxa"/>
          </w:tcPr>
          <w:p w:rsidR="00451CB8" w:rsidRDefault="00451CB8" w:rsidP="00451CB8">
            <w:pPr>
              <w:widowControl w:val="0"/>
              <w:autoSpaceDE w:val="0"/>
              <w:autoSpaceDN w:val="0"/>
              <w:adjustRightInd w:val="0"/>
              <w:jc w:val="both"/>
              <w:outlineLvl w:val="1"/>
            </w:pPr>
          </w:p>
        </w:tc>
        <w:tc>
          <w:tcPr>
            <w:tcW w:w="2410" w:type="dxa"/>
          </w:tcPr>
          <w:p w:rsidR="00451CB8" w:rsidRDefault="00451CB8" w:rsidP="00451CB8">
            <w:pPr>
              <w:widowControl w:val="0"/>
              <w:autoSpaceDE w:val="0"/>
              <w:autoSpaceDN w:val="0"/>
              <w:adjustRightInd w:val="0"/>
              <w:jc w:val="both"/>
              <w:outlineLvl w:val="1"/>
            </w:pPr>
          </w:p>
        </w:tc>
        <w:tc>
          <w:tcPr>
            <w:tcW w:w="2402" w:type="dxa"/>
          </w:tcPr>
          <w:p w:rsidR="00451CB8" w:rsidRDefault="00451CB8" w:rsidP="00451CB8">
            <w:pPr>
              <w:widowControl w:val="0"/>
              <w:autoSpaceDE w:val="0"/>
              <w:autoSpaceDN w:val="0"/>
              <w:adjustRightInd w:val="0"/>
              <w:jc w:val="both"/>
              <w:outlineLvl w:val="1"/>
            </w:pPr>
          </w:p>
        </w:tc>
      </w:tr>
      <w:tr w:rsidR="00451CB8" w:rsidTr="009E572E">
        <w:trPr>
          <w:trHeight w:hRule="exact" w:val="284"/>
        </w:trPr>
        <w:tc>
          <w:tcPr>
            <w:tcW w:w="5949" w:type="dxa"/>
          </w:tcPr>
          <w:p w:rsidR="00451CB8" w:rsidRDefault="00451CB8" w:rsidP="00451CB8">
            <w:pPr>
              <w:widowControl w:val="0"/>
              <w:autoSpaceDE w:val="0"/>
              <w:autoSpaceDN w:val="0"/>
              <w:adjustRightInd w:val="0"/>
              <w:jc w:val="both"/>
              <w:outlineLvl w:val="1"/>
            </w:pPr>
          </w:p>
        </w:tc>
        <w:tc>
          <w:tcPr>
            <w:tcW w:w="2410" w:type="dxa"/>
          </w:tcPr>
          <w:p w:rsidR="00451CB8" w:rsidRDefault="00451CB8" w:rsidP="00451CB8">
            <w:pPr>
              <w:widowControl w:val="0"/>
              <w:autoSpaceDE w:val="0"/>
              <w:autoSpaceDN w:val="0"/>
              <w:adjustRightInd w:val="0"/>
              <w:jc w:val="both"/>
              <w:outlineLvl w:val="1"/>
            </w:pPr>
          </w:p>
        </w:tc>
        <w:tc>
          <w:tcPr>
            <w:tcW w:w="2402" w:type="dxa"/>
          </w:tcPr>
          <w:p w:rsidR="00451CB8" w:rsidRDefault="00451CB8" w:rsidP="00451CB8">
            <w:pPr>
              <w:widowControl w:val="0"/>
              <w:autoSpaceDE w:val="0"/>
              <w:autoSpaceDN w:val="0"/>
              <w:adjustRightInd w:val="0"/>
              <w:jc w:val="both"/>
              <w:outlineLvl w:val="1"/>
            </w:pPr>
          </w:p>
        </w:tc>
      </w:tr>
    </w:tbl>
    <w:p w:rsidR="00451CB8" w:rsidRDefault="00451CB8" w:rsidP="00451CB8">
      <w:pPr>
        <w:widowControl w:val="0"/>
        <w:autoSpaceDE w:val="0"/>
        <w:autoSpaceDN w:val="0"/>
        <w:adjustRightInd w:val="0"/>
        <w:jc w:val="both"/>
        <w:outlineLvl w:val="1"/>
      </w:pPr>
    </w:p>
    <w:p w:rsidR="009E572E" w:rsidRDefault="009E572E" w:rsidP="009E572E">
      <w:pPr>
        <w:pStyle w:val="Default"/>
      </w:pPr>
    </w:p>
    <w:p w:rsidR="009E572E" w:rsidRDefault="009E572E" w:rsidP="009E572E">
      <w:pPr>
        <w:pStyle w:val="Default"/>
        <w:rPr>
          <w:color w:val="auto"/>
        </w:rPr>
      </w:pPr>
    </w:p>
    <w:p w:rsidR="009E572E" w:rsidRDefault="009E572E" w:rsidP="009E572E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Заявление принял:</w:t>
      </w:r>
    </w:p>
    <w:p w:rsidR="009E572E" w:rsidRDefault="009E572E" w:rsidP="009E572E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«___» ________________20__года   _____________________ Регистрационный номер: ___________________</w:t>
      </w:r>
    </w:p>
    <w:p w:rsidR="009E572E" w:rsidRDefault="009E572E" w:rsidP="009E572E">
      <w:pPr>
        <w:pStyle w:val="Default"/>
        <w:rPr>
          <w:color w:val="auto"/>
          <w:sz w:val="14"/>
          <w:szCs w:val="14"/>
        </w:rPr>
      </w:pPr>
      <w:r>
        <w:rPr>
          <w:color w:val="auto"/>
          <w:sz w:val="14"/>
          <w:szCs w:val="14"/>
        </w:rPr>
        <w:t xml:space="preserve">                                                                                             (подпись специалиста</w:t>
      </w:r>
    </w:p>
    <w:p w:rsidR="009E572E" w:rsidRDefault="009E572E" w:rsidP="009E572E">
      <w:pPr>
        <w:pStyle w:val="Default"/>
        <w:rPr>
          <w:color w:val="auto"/>
          <w:sz w:val="14"/>
          <w:szCs w:val="14"/>
        </w:rPr>
      </w:pPr>
    </w:p>
    <w:p w:rsidR="003D5E78" w:rsidRDefault="003D5E78" w:rsidP="009E572E">
      <w:pPr>
        <w:pStyle w:val="Default"/>
        <w:rPr>
          <w:color w:val="auto"/>
          <w:sz w:val="14"/>
          <w:szCs w:val="14"/>
        </w:rPr>
      </w:pPr>
    </w:p>
    <w:p w:rsidR="009E572E" w:rsidRDefault="009E572E" w:rsidP="009E572E">
      <w:pPr>
        <w:pStyle w:val="Default"/>
        <w:rPr>
          <w:color w:val="auto"/>
          <w:sz w:val="14"/>
          <w:szCs w:val="14"/>
        </w:rPr>
      </w:pPr>
    </w:p>
    <w:p w:rsidR="00C51072" w:rsidRDefault="00C51072" w:rsidP="009E572E">
      <w:pPr>
        <w:pStyle w:val="Default"/>
        <w:rPr>
          <w:color w:val="auto"/>
          <w:sz w:val="14"/>
          <w:szCs w:val="14"/>
        </w:rPr>
      </w:pPr>
    </w:p>
    <w:p w:rsidR="00C51072" w:rsidRDefault="00C51072" w:rsidP="009E572E">
      <w:pPr>
        <w:pStyle w:val="Default"/>
        <w:rPr>
          <w:color w:val="auto"/>
          <w:sz w:val="14"/>
          <w:szCs w:val="14"/>
        </w:rPr>
      </w:pPr>
    </w:p>
    <w:p w:rsidR="00C51072" w:rsidRDefault="00C51072" w:rsidP="009E572E">
      <w:pPr>
        <w:pStyle w:val="Default"/>
        <w:rPr>
          <w:color w:val="auto"/>
          <w:sz w:val="14"/>
          <w:szCs w:val="14"/>
        </w:rPr>
      </w:pPr>
    </w:p>
    <w:p w:rsidR="00C51072" w:rsidRDefault="00C51072" w:rsidP="009E572E">
      <w:pPr>
        <w:pStyle w:val="Default"/>
        <w:rPr>
          <w:color w:val="auto"/>
          <w:sz w:val="14"/>
          <w:szCs w:val="14"/>
        </w:rPr>
      </w:pPr>
    </w:p>
    <w:p w:rsidR="00C51072" w:rsidRDefault="00C51072" w:rsidP="009E572E">
      <w:pPr>
        <w:pStyle w:val="Default"/>
        <w:rPr>
          <w:color w:val="auto"/>
          <w:sz w:val="14"/>
          <w:szCs w:val="14"/>
        </w:rPr>
      </w:pPr>
    </w:p>
    <w:p w:rsidR="00C51072" w:rsidRDefault="00C51072" w:rsidP="009E572E">
      <w:pPr>
        <w:pStyle w:val="Default"/>
        <w:rPr>
          <w:color w:val="auto"/>
          <w:sz w:val="14"/>
          <w:szCs w:val="14"/>
        </w:rPr>
      </w:pPr>
    </w:p>
    <w:p w:rsidR="00C51072" w:rsidRDefault="00C51072" w:rsidP="009E572E">
      <w:pPr>
        <w:pStyle w:val="Default"/>
        <w:rPr>
          <w:color w:val="auto"/>
          <w:sz w:val="14"/>
          <w:szCs w:val="14"/>
        </w:rPr>
      </w:pPr>
    </w:p>
    <w:p w:rsidR="00C51072" w:rsidRDefault="00C51072" w:rsidP="009E572E">
      <w:pPr>
        <w:pStyle w:val="Default"/>
        <w:rPr>
          <w:color w:val="auto"/>
          <w:sz w:val="14"/>
          <w:szCs w:val="14"/>
        </w:rPr>
      </w:pPr>
    </w:p>
    <w:p w:rsidR="00C51072" w:rsidRDefault="00C51072" w:rsidP="009E572E">
      <w:pPr>
        <w:pStyle w:val="Default"/>
        <w:rPr>
          <w:color w:val="auto"/>
          <w:sz w:val="14"/>
          <w:szCs w:val="14"/>
        </w:rPr>
      </w:pPr>
    </w:p>
    <w:p w:rsidR="00C51072" w:rsidRDefault="00C51072" w:rsidP="009E572E">
      <w:pPr>
        <w:pStyle w:val="Default"/>
        <w:rPr>
          <w:color w:val="auto"/>
          <w:sz w:val="14"/>
          <w:szCs w:val="14"/>
        </w:rPr>
      </w:pPr>
    </w:p>
    <w:p w:rsidR="00C51072" w:rsidRDefault="00C51072" w:rsidP="009E572E">
      <w:pPr>
        <w:pStyle w:val="Default"/>
        <w:rPr>
          <w:color w:val="auto"/>
          <w:sz w:val="14"/>
          <w:szCs w:val="14"/>
        </w:rPr>
      </w:pPr>
    </w:p>
    <w:p w:rsidR="00C51072" w:rsidRDefault="00C51072" w:rsidP="009E572E">
      <w:pPr>
        <w:pStyle w:val="Default"/>
        <w:rPr>
          <w:color w:val="auto"/>
          <w:sz w:val="14"/>
          <w:szCs w:val="14"/>
        </w:rPr>
      </w:pPr>
    </w:p>
    <w:p w:rsidR="00C51072" w:rsidRDefault="00C51072" w:rsidP="009E572E">
      <w:pPr>
        <w:pStyle w:val="Default"/>
        <w:rPr>
          <w:color w:val="auto"/>
          <w:sz w:val="14"/>
          <w:szCs w:val="14"/>
        </w:rPr>
      </w:pPr>
    </w:p>
    <w:p w:rsidR="00C51072" w:rsidRDefault="00C51072" w:rsidP="009E572E">
      <w:pPr>
        <w:pStyle w:val="Default"/>
        <w:rPr>
          <w:color w:val="auto"/>
          <w:sz w:val="14"/>
          <w:szCs w:val="14"/>
        </w:rPr>
      </w:pPr>
    </w:p>
    <w:p w:rsidR="00C51072" w:rsidRDefault="00C51072" w:rsidP="009E572E">
      <w:pPr>
        <w:pStyle w:val="Default"/>
        <w:rPr>
          <w:color w:val="auto"/>
          <w:sz w:val="14"/>
          <w:szCs w:val="14"/>
        </w:rPr>
      </w:pPr>
    </w:p>
    <w:p w:rsidR="00C51072" w:rsidRDefault="00C51072" w:rsidP="009E572E">
      <w:pPr>
        <w:pStyle w:val="Default"/>
        <w:rPr>
          <w:color w:val="auto"/>
          <w:sz w:val="14"/>
          <w:szCs w:val="14"/>
        </w:rPr>
      </w:pPr>
    </w:p>
    <w:p w:rsidR="00C51072" w:rsidRDefault="00C51072" w:rsidP="009E572E">
      <w:pPr>
        <w:pStyle w:val="Default"/>
        <w:rPr>
          <w:color w:val="auto"/>
          <w:sz w:val="14"/>
          <w:szCs w:val="14"/>
        </w:rPr>
      </w:pPr>
    </w:p>
    <w:p w:rsidR="00C51072" w:rsidRDefault="00C51072" w:rsidP="009E572E">
      <w:pPr>
        <w:pStyle w:val="Default"/>
        <w:rPr>
          <w:color w:val="auto"/>
          <w:sz w:val="14"/>
          <w:szCs w:val="14"/>
        </w:rPr>
      </w:pPr>
    </w:p>
    <w:p w:rsidR="00C51072" w:rsidRDefault="00C51072" w:rsidP="009E572E">
      <w:pPr>
        <w:pStyle w:val="Default"/>
        <w:rPr>
          <w:color w:val="auto"/>
          <w:sz w:val="14"/>
          <w:szCs w:val="14"/>
        </w:rPr>
      </w:pPr>
    </w:p>
    <w:p w:rsidR="00C51072" w:rsidRDefault="00C51072" w:rsidP="009E572E">
      <w:pPr>
        <w:pStyle w:val="Default"/>
        <w:rPr>
          <w:color w:val="auto"/>
          <w:sz w:val="14"/>
          <w:szCs w:val="14"/>
        </w:rPr>
      </w:pPr>
    </w:p>
    <w:p w:rsidR="00C51072" w:rsidRDefault="00C51072" w:rsidP="009E572E">
      <w:pPr>
        <w:pStyle w:val="Default"/>
        <w:rPr>
          <w:color w:val="auto"/>
          <w:sz w:val="14"/>
          <w:szCs w:val="14"/>
        </w:rPr>
      </w:pPr>
    </w:p>
    <w:p w:rsidR="00C51072" w:rsidRDefault="00C51072" w:rsidP="009E572E">
      <w:pPr>
        <w:pStyle w:val="Default"/>
        <w:rPr>
          <w:color w:val="auto"/>
          <w:sz w:val="14"/>
          <w:szCs w:val="14"/>
        </w:rPr>
      </w:pPr>
    </w:p>
    <w:p w:rsidR="00C51072" w:rsidRDefault="00C51072" w:rsidP="009E572E">
      <w:pPr>
        <w:pStyle w:val="Default"/>
        <w:rPr>
          <w:color w:val="auto"/>
          <w:sz w:val="14"/>
          <w:szCs w:val="14"/>
        </w:rPr>
      </w:pPr>
    </w:p>
    <w:p w:rsidR="00C51072" w:rsidRDefault="00C51072" w:rsidP="009E572E">
      <w:pPr>
        <w:pStyle w:val="Default"/>
        <w:rPr>
          <w:color w:val="auto"/>
          <w:sz w:val="14"/>
          <w:szCs w:val="14"/>
        </w:rPr>
      </w:pPr>
    </w:p>
    <w:p w:rsidR="00C51072" w:rsidRDefault="00C51072" w:rsidP="009E572E">
      <w:pPr>
        <w:pStyle w:val="Default"/>
        <w:rPr>
          <w:color w:val="auto"/>
          <w:sz w:val="14"/>
          <w:szCs w:val="14"/>
        </w:rPr>
      </w:pPr>
    </w:p>
    <w:p w:rsidR="00C51072" w:rsidRDefault="00C51072" w:rsidP="009E572E">
      <w:pPr>
        <w:pStyle w:val="Default"/>
        <w:rPr>
          <w:color w:val="auto"/>
          <w:sz w:val="14"/>
          <w:szCs w:val="14"/>
        </w:rPr>
      </w:pPr>
    </w:p>
    <w:p w:rsidR="00C51072" w:rsidRDefault="00C51072" w:rsidP="009E572E">
      <w:pPr>
        <w:pStyle w:val="Default"/>
        <w:rPr>
          <w:color w:val="auto"/>
          <w:sz w:val="14"/>
          <w:szCs w:val="14"/>
        </w:rPr>
      </w:pPr>
    </w:p>
    <w:p w:rsidR="00C51072" w:rsidRDefault="00C51072" w:rsidP="009E572E">
      <w:pPr>
        <w:pStyle w:val="Default"/>
        <w:rPr>
          <w:color w:val="auto"/>
          <w:sz w:val="14"/>
          <w:szCs w:val="14"/>
        </w:rPr>
      </w:pPr>
    </w:p>
    <w:p w:rsidR="00C51072" w:rsidRDefault="00C51072" w:rsidP="009E572E">
      <w:pPr>
        <w:pStyle w:val="Default"/>
        <w:rPr>
          <w:color w:val="auto"/>
          <w:sz w:val="14"/>
          <w:szCs w:val="14"/>
        </w:rPr>
      </w:pPr>
    </w:p>
    <w:p w:rsidR="00C51072" w:rsidRDefault="00C51072" w:rsidP="009E572E">
      <w:pPr>
        <w:pStyle w:val="Default"/>
        <w:rPr>
          <w:color w:val="auto"/>
          <w:sz w:val="14"/>
          <w:szCs w:val="14"/>
        </w:rPr>
      </w:pPr>
    </w:p>
    <w:p w:rsidR="00C51072" w:rsidRDefault="00C51072" w:rsidP="009E572E">
      <w:pPr>
        <w:pStyle w:val="Default"/>
        <w:rPr>
          <w:color w:val="auto"/>
          <w:sz w:val="14"/>
          <w:szCs w:val="14"/>
        </w:rPr>
      </w:pPr>
    </w:p>
    <w:p w:rsidR="00C51072" w:rsidRDefault="00C51072" w:rsidP="009E572E">
      <w:pPr>
        <w:pStyle w:val="Default"/>
        <w:rPr>
          <w:color w:val="auto"/>
          <w:sz w:val="14"/>
          <w:szCs w:val="14"/>
        </w:rPr>
      </w:pPr>
    </w:p>
    <w:p w:rsidR="00C51072" w:rsidRDefault="00C51072" w:rsidP="009E572E">
      <w:pPr>
        <w:pStyle w:val="Default"/>
        <w:rPr>
          <w:color w:val="auto"/>
          <w:sz w:val="14"/>
          <w:szCs w:val="14"/>
        </w:rPr>
      </w:pPr>
    </w:p>
    <w:p w:rsidR="00C51072" w:rsidRDefault="00C51072" w:rsidP="009E572E">
      <w:pPr>
        <w:pStyle w:val="Default"/>
        <w:rPr>
          <w:color w:val="auto"/>
          <w:sz w:val="14"/>
          <w:szCs w:val="14"/>
        </w:rPr>
      </w:pPr>
    </w:p>
    <w:p w:rsidR="009E572E" w:rsidRDefault="009E572E" w:rsidP="009E572E">
      <w:pPr>
        <w:pStyle w:val="Default"/>
        <w:rPr>
          <w:color w:val="auto"/>
          <w:sz w:val="14"/>
          <w:szCs w:val="14"/>
        </w:rPr>
      </w:pPr>
    </w:p>
    <w:p w:rsidR="009E572E" w:rsidRDefault="009E572E" w:rsidP="009E572E">
      <w:pPr>
        <w:pStyle w:val="Default"/>
        <w:rPr>
          <w:color w:val="auto"/>
          <w:sz w:val="14"/>
          <w:szCs w:val="14"/>
        </w:rPr>
      </w:pPr>
      <w:r>
        <w:rPr>
          <w:color w:val="auto"/>
          <w:sz w:val="14"/>
          <w:szCs w:val="14"/>
        </w:rPr>
        <w:t xml:space="preserve">_ _ _ _ _ _ _ _ _ _ _ _ _ _ _ _ _ _ _ _ _ _ _ _ _ _ _ _ _ _ _ _ _ _ _ _ _ _ _ _ _ _ _ _ _ _ _ _ _ _ _ _ _ _ _ _ _ _ _ _ _ _ _ _ _ _ _ _ _ _ _ _ _ _ _ _ _ _ _ _ _ _ _ _ _ _ _ _ _ _ _ _ _ _ _ _ </w:t>
      </w:r>
    </w:p>
    <w:p w:rsidR="009E572E" w:rsidRDefault="009E572E" w:rsidP="009E572E">
      <w:pPr>
        <w:pStyle w:val="Default"/>
        <w:rPr>
          <w:color w:val="auto"/>
          <w:sz w:val="16"/>
          <w:szCs w:val="16"/>
        </w:rPr>
      </w:pPr>
      <w:r w:rsidRPr="009E572E">
        <w:rPr>
          <w:color w:val="auto"/>
          <w:sz w:val="16"/>
          <w:szCs w:val="16"/>
        </w:rPr>
        <w:t>Линия отрыва</w:t>
      </w:r>
    </w:p>
    <w:p w:rsidR="009E572E" w:rsidRDefault="009E572E" w:rsidP="009E572E">
      <w:pPr>
        <w:pStyle w:val="Default"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РАСПИСКА-УВЕДОМЛЕНИЕ</w:t>
      </w:r>
    </w:p>
    <w:p w:rsidR="009E572E" w:rsidRDefault="009E572E" w:rsidP="003D5E78">
      <w:pPr>
        <w:pStyle w:val="Default"/>
        <w:ind w:firstLine="567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Заявление и документы гр.</w:t>
      </w:r>
      <w:r w:rsidR="003D5E78">
        <w:rPr>
          <w:color w:val="auto"/>
          <w:sz w:val="20"/>
          <w:szCs w:val="20"/>
        </w:rPr>
        <w:t xml:space="preserve"> </w:t>
      </w:r>
      <w:r>
        <w:rPr>
          <w:color w:val="auto"/>
          <w:sz w:val="20"/>
          <w:szCs w:val="20"/>
        </w:rPr>
        <w:t>_________________________________</w:t>
      </w:r>
      <w:r w:rsidR="003D5E78">
        <w:rPr>
          <w:color w:val="auto"/>
          <w:sz w:val="20"/>
          <w:szCs w:val="20"/>
        </w:rPr>
        <w:t>______________________________________</w:t>
      </w:r>
    </w:p>
    <w:p w:rsidR="003D5E78" w:rsidRDefault="009E572E" w:rsidP="009E572E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принял                                     </w:t>
      </w:r>
      <w:r w:rsidR="003D5E78">
        <w:rPr>
          <w:color w:val="auto"/>
          <w:sz w:val="20"/>
          <w:szCs w:val="20"/>
        </w:rPr>
        <w:t xml:space="preserve">                                                </w:t>
      </w:r>
      <w:r>
        <w:rPr>
          <w:color w:val="auto"/>
          <w:sz w:val="20"/>
          <w:szCs w:val="20"/>
        </w:rPr>
        <w:t>(Ф.И.О., должность)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30"/>
        <w:gridCol w:w="2030"/>
        <w:gridCol w:w="2030"/>
        <w:gridCol w:w="2030"/>
        <w:gridCol w:w="2031"/>
      </w:tblGrid>
      <w:tr w:rsidR="003D5E78" w:rsidTr="003D5E78">
        <w:tc>
          <w:tcPr>
            <w:tcW w:w="2030" w:type="dxa"/>
          </w:tcPr>
          <w:p w:rsidR="003D5E78" w:rsidRPr="003D5E78" w:rsidRDefault="003D5E78" w:rsidP="003D5E78">
            <w:pPr>
              <w:pStyle w:val="Default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3D5E78">
              <w:rPr>
                <w:rFonts w:ascii="Times New Roman" w:hAnsi="Times New Roman"/>
                <w:color w:val="auto"/>
                <w:sz w:val="20"/>
                <w:szCs w:val="20"/>
              </w:rPr>
              <w:t>Регистрационный номер заявителя</w:t>
            </w:r>
          </w:p>
        </w:tc>
        <w:tc>
          <w:tcPr>
            <w:tcW w:w="2030" w:type="dxa"/>
          </w:tcPr>
          <w:p w:rsidR="003D5E78" w:rsidRPr="003D5E78" w:rsidRDefault="003D5E78" w:rsidP="003D5E78">
            <w:pPr>
              <w:pStyle w:val="Default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3D5E78">
              <w:rPr>
                <w:rFonts w:ascii="Times New Roman" w:hAnsi="Times New Roman"/>
                <w:color w:val="auto"/>
                <w:sz w:val="20"/>
                <w:szCs w:val="20"/>
              </w:rPr>
              <w:t>Дата приема заявления</w:t>
            </w:r>
          </w:p>
        </w:tc>
        <w:tc>
          <w:tcPr>
            <w:tcW w:w="2030" w:type="dxa"/>
          </w:tcPr>
          <w:p w:rsidR="003D5E78" w:rsidRPr="003D5E78" w:rsidRDefault="003D5E78" w:rsidP="003D5E78">
            <w:pPr>
              <w:pStyle w:val="Default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3D5E78">
              <w:rPr>
                <w:rFonts w:ascii="Times New Roman" w:hAnsi="Times New Roman"/>
                <w:color w:val="auto"/>
                <w:sz w:val="20"/>
                <w:szCs w:val="20"/>
              </w:rPr>
              <w:t>Период расчета</w:t>
            </w:r>
          </w:p>
        </w:tc>
        <w:tc>
          <w:tcPr>
            <w:tcW w:w="2030" w:type="dxa"/>
          </w:tcPr>
          <w:p w:rsidR="003D5E78" w:rsidRPr="003D5E78" w:rsidRDefault="003D5E78" w:rsidP="003D5E78">
            <w:pPr>
              <w:pStyle w:val="Default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3D5E78">
              <w:rPr>
                <w:rFonts w:ascii="Times New Roman" w:hAnsi="Times New Roman"/>
                <w:color w:val="auto"/>
                <w:sz w:val="20"/>
                <w:szCs w:val="20"/>
              </w:rPr>
              <w:t>Количество документов</w:t>
            </w:r>
          </w:p>
        </w:tc>
        <w:tc>
          <w:tcPr>
            <w:tcW w:w="2031" w:type="dxa"/>
          </w:tcPr>
          <w:p w:rsidR="003D5E78" w:rsidRPr="003D5E78" w:rsidRDefault="003D5E78" w:rsidP="003D5E78">
            <w:pPr>
              <w:pStyle w:val="Default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3D5E78">
              <w:rPr>
                <w:rFonts w:ascii="Times New Roman" w:hAnsi="Times New Roman"/>
                <w:color w:val="auto"/>
                <w:sz w:val="20"/>
                <w:szCs w:val="20"/>
              </w:rPr>
              <w:t>Подпись сотрудника</w:t>
            </w:r>
          </w:p>
        </w:tc>
      </w:tr>
      <w:tr w:rsidR="003D5E78" w:rsidTr="003D5E78">
        <w:tc>
          <w:tcPr>
            <w:tcW w:w="2030" w:type="dxa"/>
          </w:tcPr>
          <w:p w:rsidR="003D5E78" w:rsidRDefault="003D5E78" w:rsidP="009E572E">
            <w:pPr>
              <w:pStyle w:val="Default"/>
              <w:rPr>
                <w:color w:val="auto"/>
                <w:sz w:val="16"/>
                <w:szCs w:val="16"/>
              </w:rPr>
            </w:pPr>
          </w:p>
        </w:tc>
        <w:tc>
          <w:tcPr>
            <w:tcW w:w="2030" w:type="dxa"/>
          </w:tcPr>
          <w:p w:rsidR="003D5E78" w:rsidRDefault="003D5E78" w:rsidP="009E572E">
            <w:pPr>
              <w:pStyle w:val="Default"/>
              <w:rPr>
                <w:color w:val="auto"/>
                <w:sz w:val="16"/>
                <w:szCs w:val="16"/>
              </w:rPr>
            </w:pPr>
          </w:p>
        </w:tc>
        <w:tc>
          <w:tcPr>
            <w:tcW w:w="2030" w:type="dxa"/>
          </w:tcPr>
          <w:p w:rsidR="003D5E78" w:rsidRDefault="003D5E78" w:rsidP="009E572E">
            <w:pPr>
              <w:pStyle w:val="Default"/>
              <w:rPr>
                <w:color w:val="auto"/>
                <w:sz w:val="16"/>
                <w:szCs w:val="16"/>
              </w:rPr>
            </w:pPr>
          </w:p>
        </w:tc>
        <w:tc>
          <w:tcPr>
            <w:tcW w:w="2030" w:type="dxa"/>
          </w:tcPr>
          <w:p w:rsidR="003D5E78" w:rsidRDefault="003D5E78" w:rsidP="009E572E">
            <w:pPr>
              <w:pStyle w:val="Default"/>
              <w:rPr>
                <w:color w:val="auto"/>
                <w:sz w:val="16"/>
                <w:szCs w:val="16"/>
              </w:rPr>
            </w:pPr>
          </w:p>
        </w:tc>
        <w:tc>
          <w:tcPr>
            <w:tcW w:w="2031" w:type="dxa"/>
          </w:tcPr>
          <w:p w:rsidR="003D5E78" w:rsidRDefault="003D5E78" w:rsidP="009E572E">
            <w:pPr>
              <w:pStyle w:val="Default"/>
              <w:rPr>
                <w:color w:val="auto"/>
                <w:sz w:val="16"/>
                <w:szCs w:val="16"/>
              </w:rPr>
            </w:pPr>
          </w:p>
        </w:tc>
      </w:tr>
    </w:tbl>
    <w:p w:rsidR="00E64862" w:rsidRDefault="00E64862" w:rsidP="00672655">
      <w:pPr>
        <w:widowControl w:val="0"/>
        <w:autoSpaceDE w:val="0"/>
        <w:autoSpaceDN w:val="0"/>
        <w:adjustRightInd w:val="0"/>
        <w:jc w:val="right"/>
        <w:outlineLvl w:val="1"/>
        <w:sectPr w:rsidR="00E64862" w:rsidSect="00DA64CB">
          <w:pgSz w:w="11905" w:h="16838"/>
          <w:pgMar w:top="567" w:right="567" w:bottom="1134" w:left="567" w:header="720" w:footer="720" w:gutter="0"/>
          <w:cols w:space="720"/>
          <w:noEndnote/>
          <w:docGrid w:linePitch="326"/>
        </w:sectPr>
      </w:pPr>
    </w:p>
    <w:p w:rsidR="00E64862" w:rsidRDefault="00E64862">
      <w:pPr>
        <w:widowControl w:val="0"/>
        <w:autoSpaceDE w:val="0"/>
        <w:autoSpaceDN w:val="0"/>
        <w:adjustRightInd w:val="0"/>
        <w:jc w:val="both"/>
      </w:pPr>
      <w:bookmarkStart w:id="52" w:name="Par1336"/>
      <w:bookmarkEnd w:id="52"/>
    </w:p>
    <w:p w:rsidR="005423FC" w:rsidRPr="00931588" w:rsidRDefault="005423FC" w:rsidP="005423FC">
      <w:pPr>
        <w:autoSpaceDE w:val="0"/>
        <w:autoSpaceDN w:val="0"/>
        <w:adjustRightInd w:val="0"/>
        <w:ind w:left="5103"/>
        <w:jc w:val="right"/>
      </w:pPr>
      <w:bookmarkStart w:id="53" w:name="Par1369"/>
      <w:bookmarkStart w:id="54" w:name="Par1378"/>
      <w:bookmarkEnd w:id="53"/>
      <w:bookmarkEnd w:id="54"/>
      <w:r>
        <w:t xml:space="preserve">Приложение № </w:t>
      </w:r>
      <w:r w:rsidRPr="00931588">
        <w:t>3</w:t>
      </w:r>
    </w:p>
    <w:p w:rsidR="00931588" w:rsidRPr="00ED0B16" w:rsidRDefault="00931588" w:rsidP="00931588">
      <w:pPr>
        <w:autoSpaceDE w:val="0"/>
        <w:autoSpaceDN w:val="0"/>
        <w:adjustRightInd w:val="0"/>
        <w:ind w:left="5103"/>
        <w:jc w:val="right"/>
      </w:pPr>
      <w:r>
        <w:t>к Административному регламенту</w:t>
      </w:r>
    </w:p>
    <w:p w:rsidR="00931588" w:rsidRDefault="00931588" w:rsidP="00931588">
      <w:pPr>
        <w:autoSpaceDE w:val="0"/>
        <w:autoSpaceDN w:val="0"/>
        <w:adjustRightInd w:val="0"/>
        <w:ind w:left="5103"/>
        <w:jc w:val="right"/>
      </w:pPr>
      <w:r>
        <w:t>оказания государственной услуги</w:t>
      </w:r>
    </w:p>
    <w:p w:rsidR="007D6828" w:rsidRDefault="007D6828" w:rsidP="007D6828">
      <w:pPr>
        <w:autoSpaceDE w:val="0"/>
        <w:autoSpaceDN w:val="0"/>
        <w:adjustRightInd w:val="0"/>
        <w:ind w:left="5103"/>
        <w:jc w:val="right"/>
      </w:pPr>
      <w:r>
        <w:t>«П</w:t>
      </w:r>
      <w:r w:rsidR="0025577E">
        <w:t>редоставление</w:t>
      </w:r>
      <w:r>
        <w:t xml:space="preserve"> гражданам </w:t>
      </w:r>
    </w:p>
    <w:p w:rsidR="007D6828" w:rsidRDefault="007D6828" w:rsidP="007D6828">
      <w:pPr>
        <w:autoSpaceDE w:val="0"/>
        <w:autoSpaceDN w:val="0"/>
        <w:adjustRightInd w:val="0"/>
        <w:ind w:left="5103"/>
        <w:jc w:val="right"/>
      </w:pPr>
      <w:r>
        <w:t xml:space="preserve">субсидий на оплату жилого </w:t>
      </w:r>
    </w:p>
    <w:p w:rsidR="007D6828" w:rsidRDefault="0025577E" w:rsidP="007D6828">
      <w:pPr>
        <w:autoSpaceDE w:val="0"/>
        <w:autoSpaceDN w:val="0"/>
        <w:adjustRightInd w:val="0"/>
        <w:ind w:left="5103"/>
        <w:jc w:val="right"/>
      </w:pPr>
      <w:r>
        <w:t>помещения</w:t>
      </w:r>
      <w:r w:rsidR="007D6828">
        <w:t xml:space="preserve"> и коммунальных услуг </w:t>
      </w:r>
    </w:p>
    <w:p w:rsidR="007D6828" w:rsidRDefault="007D6828" w:rsidP="007D6828">
      <w:pPr>
        <w:autoSpaceDE w:val="0"/>
        <w:autoSpaceDN w:val="0"/>
        <w:adjustRightInd w:val="0"/>
        <w:ind w:left="5103"/>
        <w:jc w:val="right"/>
      </w:pPr>
      <w:r>
        <w:t>на территории Ирбитского</w:t>
      </w:r>
    </w:p>
    <w:p w:rsidR="007D6828" w:rsidRDefault="007D6828" w:rsidP="007D6828">
      <w:pPr>
        <w:autoSpaceDE w:val="0"/>
        <w:autoSpaceDN w:val="0"/>
        <w:adjustRightInd w:val="0"/>
        <w:ind w:left="5103"/>
        <w:jc w:val="right"/>
      </w:pPr>
      <w:r>
        <w:t xml:space="preserve"> муниципального образования»</w:t>
      </w:r>
    </w:p>
    <w:p w:rsidR="007D6828" w:rsidRDefault="007D6828">
      <w:pPr>
        <w:widowControl w:val="0"/>
        <w:autoSpaceDE w:val="0"/>
        <w:autoSpaceDN w:val="0"/>
        <w:adjustRightInd w:val="0"/>
        <w:jc w:val="center"/>
      </w:pPr>
    </w:p>
    <w:p w:rsidR="007D6828" w:rsidRDefault="007D6828">
      <w:pPr>
        <w:widowControl w:val="0"/>
        <w:autoSpaceDE w:val="0"/>
        <w:autoSpaceDN w:val="0"/>
        <w:adjustRightInd w:val="0"/>
        <w:jc w:val="center"/>
      </w:pPr>
    </w:p>
    <w:p w:rsidR="00E64862" w:rsidRDefault="00E64862">
      <w:pPr>
        <w:widowControl w:val="0"/>
        <w:autoSpaceDE w:val="0"/>
        <w:autoSpaceDN w:val="0"/>
        <w:adjustRightInd w:val="0"/>
        <w:jc w:val="center"/>
      </w:pPr>
      <w:r>
        <w:t>ЖУРНАЛ</w:t>
      </w:r>
    </w:p>
    <w:p w:rsidR="00A712A0" w:rsidRDefault="00E64862">
      <w:pPr>
        <w:widowControl w:val="0"/>
        <w:autoSpaceDE w:val="0"/>
        <w:autoSpaceDN w:val="0"/>
        <w:adjustRightInd w:val="0"/>
        <w:jc w:val="center"/>
      </w:pPr>
      <w:r>
        <w:t>РЕ</w:t>
      </w:r>
      <w:r w:rsidR="00A712A0">
        <w:t>ГИСТРАЦИИ ЗАЯВЛЕНИЙ О ПРЕДОСТАВЛЕНИИ ГОСУДАРСТВЕННОЙ УСЛУГИ</w:t>
      </w:r>
    </w:p>
    <w:p w:rsidR="00E64862" w:rsidRDefault="00A712A0">
      <w:pPr>
        <w:widowControl w:val="0"/>
        <w:autoSpaceDE w:val="0"/>
        <w:autoSpaceDN w:val="0"/>
        <w:adjustRightInd w:val="0"/>
        <w:jc w:val="center"/>
      </w:pPr>
      <w:r>
        <w:t>ПРЕДОСТАВЛЕНИЕ ГРАЖДАНАМ СУБСИДИЙ</w:t>
      </w:r>
    </w:p>
    <w:p w:rsidR="00E64862" w:rsidRDefault="00E64862">
      <w:pPr>
        <w:widowControl w:val="0"/>
        <w:autoSpaceDE w:val="0"/>
        <w:autoSpaceDN w:val="0"/>
        <w:adjustRightInd w:val="0"/>
        <w:jc w:val="center"/>
      </w:pPr>
      <w:r>
        <w:t>НА ОПЛАТУ ЖИЛОГО ПОМЕЩЕНИЯ И КОММУНАЛЬНЫХ УСЛУГ</w:t>
      </w:r>
      <w:r w:rsidR="00A712A0">
        <w:t xml:space="preserve"> НА ТЕРРИТОРИИ </w:t>
      </w:r>
    </w:p>
    <w:p w:rsidR="00E64862" w:rsidRDefault="008C1F83" w:rsidP="005E1F2C">
      <w:pPr>
        <w:widowControl w:val="0"/>
        <w:autoSpaceDE w:val="0"/>
        <w:autoSpaceDN w:val="0"/>
        <w:adjustRightInd w:val="0"/>
        <w:jc w:val="center"/>
      </w:pPr>
      <w:r>
        <w:t>ИРБИТСКОГО МУНИ</w:t>
      </w:r>
      <w:r w:rsidR="00A712A0">
        <w:t>ЦИПАЛЬНОГО ОБРАЗОВАНИЯ</w:t>
      </w:r>
    </w:p>
    <w:p w:rsidR="00E64862" w:rsidRDefault="00E64862">
      <w:pPr>
        <w:widowControl w:val="0"/>
        <w:autoSpaceDE w:val="0"/>
        <w:autoSpaceDN w:val="0"/>
        <w:adjustRightInd w:val="0"/>
        <w:jc w:val="both"/>
      </w:pPr>
    </w:p>
    <w:p w:rsidR="00E64862" w:rsidRDefault="00E64862">
      <w:pPr>
        <w:widowControl w:val="0"/>
        <w:autoSpaceDE w:val="0"/>
        <w:autoSpaceDN w:val="0"/>
        <w:adjustRightInd w:val="0"/>
        <w:jc w:val="right"/>
      </w:pPr>
      <w:r>
        <w:t>Начат</w:t>
      </w:r>
    </w:p>
    <w:p w:rsidR="00E64862" w:rsidRDefault="00E64862">
      <w:pPr>
        <w:widowControl w:val="0"/>
        <w:autoSpaceDE w:val="0"/>
        <w:autoSpaceDN w:val="0"/>
        <w:adjustRightInd w:val="0"/>
        <w:jc w:val="both"/>
      </w:pPr>
    </w:p>
    <w:p w:rsidR="00E64862" w:rsidRDefault="00E64862">
      <w:pPr>
        <w:widowControl w:val="0"/>
        <w:autoSpaceDE w:val="0"/>
        <w:autoSpaceDN w:val="0"/>
        <w:adjustRightInd w:val="0"/>
        <w:jc w:val="right"/>
      </w:pPr>
      <w:r>
        <w:t>Окончен</w:t>
      </w:r>
    </w:p>
    <w:p w:rsidR="00E64862" w:rsidRDefault="00E64862">
      <w:pPr>
        <w:widowControl w:val="0"/>
        <w:autoSpaceDE w:val="0"/>
        <w:autoSpaceDN w:val="0"/>
        <w:adjustRightInd w:val="0"/>
        <w:jc w:val="both"/>
      </w:pPr>
    </w:p>
    <w:tbl>
      <w:tblPr>
        <w:tblW w:w="15118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1276"/>
        <w:gridCol w:w="1276"/>
        <w:gridCol w:w="1134"/>
        <w:gridCol w:w="1276"/>
        <w:gridCol w:w="1417"/>
        <w:gridCol w:w="1276"/>
        <w:gridCol w:w="1276"/>
        <w:gridCol w:w="1275"/>
        <w:gridCol w:w="1276"/>
        <w:gridCol w:w="2502"/>
      </w:tblGrid>
      <w:tr w:rsidR="00C24488" w:rsidTr="0025577E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24488" w:rsidRPr="00C87867" w:rsidRDefault="00C244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87867">
              <w:rPr>
                <w:sz w:val="20"/>
                <w:szCs w:val="20"/>
              </w:rPr>
              <w:t>Регистрационный номер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24488" w:rsidRPr="00C87867" w:rsidRDefault="00C244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87867">
              <w:rPr>
                <w:sz w:val="20"/>
                <w:szCs w:val="20"/>
              </w:rPr>
              <w:t>Дата приема заявления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24488" w:rsidRPr="00C87867" w:rsidRDefault="00C244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87867">
              <w:rPr>
                <w:sz w:val="20"/>
                <w:szCs w:val="20"/>
              </w:rPr>
              <w:t>Фамилия, имя, отчество заявителя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24488" w:rsidRPr="00C87867" w:rsidRDefault="00C244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87867">
              <w:rPr>
                <w:sz w:val="20"/>
                <w:szCs w:val="20"/>
              </w:rPr>
              <w:t>Адрес заявителя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24488" w:rsidRPr="00C87867" w:rsidRDefault="00C244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87867">
              <w:rPr>
                <w:sz w:val="20"/>
                <w:szCs w:val="20"/>
              </w:rPr>
              <w:t>Категория заявителя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24488" w:rsidRPr="00C87867" w:rsidRDefault="00C24488" w:rsidP="00533986">
            <w:pPr>
              <w:pStyle w:val="Default"/>
              <w:jc w:val="center"/>
              <w:rPr>
                <w:sz w:val="20"/>
                <w:szCs w:val="20"/>
              </w:rPr>
            </w:pPr>
            <w:r w:rsidRPr="00C87867">
              <w:rPr>
                <w:sz w:val="20"/>
                <w:szCs w:val="20"/>
              </w:rPr>
              <w:t>Дата подачи документов, необходимых для предоставления</w:t>
            </w:r>
          </w:p>
          <w:p w:rsidR="00C24488" w:rsidRPr="00C87867" w:rsidRDefault="00C24488" w:rsidP="0053398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87867">
              <w:rPr>
                <w:sz w:val="20"/>
                <w:szCs w:val="20"/>
              </w:rPr>
              <w:t>государственной услуги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24488" w:rsidRPr="00C87867" w:rsidRDefault="00C24488" w:rsidP="0053398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87867">
              <w:rPr>
                <w:sz w:val="20"/>
                <w:szCs w:val="20"/>
              </w:rPr>
              <w:t>Дата приема документов, необходимых для</w:t>
            </w:r>
          </w:p>
          <w:p w:rsidR="00C24488" w:rsidRPr="00C87867" w:rsidRDefault="00C24488" w:rsidP="0053398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87867">
              <w:rPr>
                <w:sz w:val="20"/>
                <w:szCs w:val="20"/>
              </w:rPr>
              <w:t>предоставления</w:t>
            </w:r>
          </w:p>
          <w:p w:rsidR="00C24488" w:rsidRPr="00C87867" w:rsidRDefault="00C24488" w:rsidP="0053398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87867">
              <w:rPr>
                <w:sz w:val="20"/>
                <w:szCs w:val="20"/>
              </w:rPr>
              <w:t>государственной услуги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24488" w:rsidRPr="00C87867" w:rsidRDefault="00C244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решения о приостановлении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488" w:rsidRPr="00C87867" w:rsidRDefault="00C244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87867">
              <w:rPr>
                <w:sz w:val="20"/>
                <w:szCs w:val="20"/>
              </w:rPr>
              <w:t>Дата рассмотрения заявления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488" w:rsidRPr="00C24488" w:rsidRDefault="00C244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24488">
              <w:rPr>
                <w:sz w:val="20"/>
                <w:szCs w:val="20"/>
              </w:rPr>
              <w:t>Результат рассмотрения заявления</w:t>
            </w:r>
            <w:r>
              <w:rPr>
                <w:sz w:val="20"/>
                <w:szCs w:val="20"/>
              </w:rPr>
              <w:t xml:space="preserve"> (размер субсидии)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488" w:rsidRPr="00C24488" w:rsidRDefault="00C244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24488">
              <w:rPr>
                <w:sz w:val="20"/>
                <w:szCs w:val="20"/>
              </w:rPr>
              <w:t>Примечание</w:t>
            </w:r>
          </w:p>
        </w:tc>
      </w:tr>
      <w:tr w:rsidR="00C24488" w:rsidTr="0025577E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24488" w:rsidRPr="00C87867" w:rsidRDefault="00C244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24488" w:rsidRPr="00C87867" w:rsidRDefault="00C244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24488" w:rsidRPr="00C87867" w:rsidRDefault="00C244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24488" w:rsidRPr="00C87867" w:rsidRDefault="00C244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24488" w:rsidRPr="00C87867" w:rsidRDefault="00C244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24488" w:rsidRPr="00C87867" w:rsidRDefault="00C24488" w:rsidP="00533986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24488" w:rsidRPr="00C87867" w:rsidRDefault="00C24488" w:rsidP="0053398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24488" w:rsidRDefault="00C244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488" w:rsidRPr="00C87867" w:rsidRDefault="00C244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488" w:rsidRPr="00C24488" w:rsidRDefault="00C244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488" w:rsidRPr="00C24488" w:rsidRDefault="00C244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</w:tr>
      <w:tr w:rsidR="00C24488" w:rsidTr="0025577E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24488" w:rsidRPr="00C87867" w:rsidRDefault="00C244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24488" w:rsidRPr="00C87867" w:rsidRDefault="00C244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24488" w:rsidRPr="00C87867" w:rsidRDefault="00C244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24488" w:rsidRPr="00C87867" w:rsidRDefault="00C244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24488" w:rsidRPr="00C87867" w:rsidRDefault="00C244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24488" w:rsidRPr="00C87867" w:rsidRDefault="00C24488" w:rsidP="00533986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24488" w:rsidRPr="00C87867" w:rsidRDefault="00C24488" w:rsidP="0053398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24488" w:rsidRDefault="00C244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488" w:rsidRPr="00C87867" w:rsidRDefault="00C244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488" w:rsidRPr="00C24488" w:rsidRDefault="00C244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488" w:rsidRPr="00C24488" w:rsidRDefault="00C244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C24488" w:rsidTr="0025577E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24488" w:rsidRPr="00C87867" w:rsidRDefault="00C244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24488" w:rsidRPr="00C87867" w:rsidRDefault="00C244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24488" w:rsidRPr="00C87867" w:rsidRDefault="00C244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24488" w:rsidRPr="00C87867" w:rsidRDefault="00C244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24488" w:rsidRPr="00C87867" w:rsidRDefault="00C244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24488" w:rsidRPr="00C87867" w:rsidRDefault="00C24488" w:rsidP="00533986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24488" w:rsidRPr="00C87867" w:rsidRDefault="00C24488" w:rsidP="0053398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24488" w:rsidRDefault="00C244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488" w:rsidRPr="00C87867" w:rsidRDefault="00C244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488" w:rsidRPr="00C24488" w:rsidRDefault="00C244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488" w:rsidRPr="00C24488" w:rsidRDefault="00C244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C24488" w:rsidTr="0025577E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24488" w:rsidRPr="00C87867" w:rsidRDefault="00C244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24488" w:rsidRPr="00C87867" w:rsidRDefault="00C244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24488" w:rsidRPr="00C87867" w:rsidRDefault="00C244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24488" w:rsidRPr="00C87867" w:rsidRDefault="00C244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24488" w:rsidRPr="00C87867" w:rsidRDefault="00C244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24488" w:rsidRPr="00C87867" w:rsidRDefault="00C24488" w:rsidP="00533986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24488" w:rsidRPr="00C87867" w:rsidRDefault="00C24488" w:rsidP="0053398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24488" w:rsidRDefault="00C244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488" w:rsidRPr="00C87867" w:rsidRDefault="00C244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488" w:rsidRPr="00C24488" w:rsidRDefault="00C244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488" w:rsidRPr="00C24488" w:rsidRDefault="00C244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</w:tbl>
    <w:p w:rsidR="00E64862" w:rsidRDefault="00E64862">
      <w:pPr>
        <w:widowControl w:val="0"/>
        <w:autoSpaceDE w:val="0"/>
        <w:autoSpaceDN w:val="0"/>
        <w:adjustRightInd w:val="0"/>
        <w:jc w:val="both"/>
      </w:pPr>
    </w:p>
    <w:p w:rsidR="00E64862" w:rsidRDefault="00E64862">
      <w:pPr>
        <w:pStyle w:val="ConsPlusNonformat"/>
      </w:pPr>
      <w:r>
        <w:t xml:space="preserve">                     В журнале пронумеровано и прошнуровано ________ листов</w:t>
      </w:r>
    </w:p>
    <w:p w:rsidR="00E64862" w:rsidRDefault="00E64862">
      <w:pPr>
        <w:pStyle w:val="ConsPlusNonformat"/>
      </w:pPr>
    </w:p>
    <w:p w:rsidR="00E64862" w:rsidRDefault="00E64862">
      <w:pPr>
        <w:pStyle w:val="ConsPlusNonformat"/>
      </w:pPr>
      <w:r>
        <w:t xml:space="preserve">                     М.П. Заверено: руководитель уполномоченного органа</w:t>
      </w:r>
    </w:p>
    <w:p w:rsidR="00E64862" w:rsidRDefault="00E64862">
      <w:pPr>
        <w:pStyle w:val="ConsPlusNonformat"/>
      </w:pPr>
      <w:r>
        <w:t xml:space="preserve">                                                                  (подпись)</w:t>
      </w:r>
    </w:p>
    <w:p w:rsidR="00E64862" w:rsidRDefault="00E64862">
      <w:pPr>
        <w:pStyle w:val="ConsPlusNonformat"/>
        <w:sectPr w:rsidR="00E64862" w:rsidSect="00DA64CB">
          <w:pgSz w:w="16838" w:h="11905" w:orient="landscape"/>
          <w:pgMar w:top="567" w:right="567" w:bottom="567" w:left="1134" w:header="720" w:footer="720" w:gutter="0"/>
          <w:cols w:space="720"/>
          <w:noEndnote/>
        </w:sectPr>
      </w:pPr>
    </w:p>
    <w:p w:rsidR="005423FC" w:rsidRPr="00931588" w:rsidRDefault="005423FC" w:rsidP="005423FC">
      <w:pPr>
        <w:autoSpaceDE w:val="0"/>
        <w:autoSpaceDN w:val="0"/>
        <w:adjustRightInd w:val="0"/>
        <w:ind w:left="5103"/>
        <w:jc w:val="right"/>
      </w:pPr>
      <w:bookmarkStart w:id="55" w:name="Par1438"/>
      <w:bookmarkStart w:id="56" w:name="Par1447"/>
      <w:bookmarkEnd w:id="55"/>
      <w:bookmarkEnd w:id="56"/>
      <w:r>
        <w:lastRenderedPageBreak/>
        <w:t xml:space="preserve">Приложение № </w:t>
      </w:r>
      <w:r w:rsidRPr="00931588">
        <w:t>4</w:t>
      </w:r>
    </w:p>
    <w:p w:rsidR="00931588" w:rsidRPr="00ED0B16" w:rsidRDefault="00931588" w:rsidP="00931588">
      <w:pPr>
        <w:autoSpaceDE w:val="0"/>
        <w:autoSpaceDN w:val="0"/>
        <w:adjustRightInd w:val="0"/>
        <w:ind w:left="5103"/>
        <w:jc w:val="right"/>
      </w:pPr>
      <w:r>
        <w:t>к Административному регламенту</w:t>
      </w:r>
    </w:p>
    <w:p w:rsidR="00931588" w:rsidRDefault="00931588" w:rsidP="00931588">
      <w:pPr>
        <w:autoSpaceDE w:val="0"/>
        <w:autoSpaceDN w:val="0"/>
        <w:adjustRightInd w:val="0"/>
        <w:ind w:left="5103"/>
        <w:jc w:val="right"/>
      </w:pPr>
      <w:r>
        <w:t>оказания государственной услуги</w:t>
      </w:r>
    </w:p>
    <w:p w:rsidR="00533986" w:rsidRDefault="00533986" w:rsidP="00533986">
      <w:pPr>
        <w:autoSpaceDE w:val="0"/>
        <w:autoSpaceDN w:val="0"/>
        <w:adjustRightInd w:val="0"/>
        <w:ind w:left="5103"/>
        <w:jc w:val="right"/>
      </w:pPr>
      <w:r>
        <w:t xml:space="preserve">«Предоставление гражданам </w:t>
      </w:r>
    </w:p>
    <w:p w:rsidR="00533986" w:rsidRDefault="00533986" w:rsidP="00533986">
      <w:pPr>
        <w:autoSpaceDE w:val="0"/>
        <w:autoSpaceDN w:val="0"/>
        <w:adjustRightInd w:val="0"/>
        <w:ind w:left="5103"/>
        <w:jc w:val="right"/>
      </w:pPr>
      <w:r>
        <w:t xml:space="preserve">субсидий на оплату жилого </w:t>
      </w:r>
    </w:p>
    <w:p w:rsidR="00533986" w:rsidRDefault="0025577E" w:rsidP="00533986">
      <w:pPr>
        <w:autoSpaceDE w:val="0"/>
        <w:autoSpaceDN w:val="0"/>
        <w:adjustRightInd w:val="0"/>
        <w:ind w:left="5103"/>
        <w:jc w:val="right"/>
      </w:pPr>
      <w:r>
        <w:t>помещения</w:t>
      </w:r>
      <w:r w:rsidR="00533986">
        <w:t xml:space="preserve"> и коммунальных услуг </w:t>
      </w:r>
    </w:p>
    <w:p w:rsidR="00533986" w:rsidRDefault="00533986" w:rsidP="00533986">
      <w:pPr>
        <w:autoSpaceDE w:val="0"/>
        <w:autoSpaceDN w:val="0"/>
        <w:adjustRightInd w:val="0"/>
        <w:ind w:left="5103"/>
        <w:jc w:val="right"/>
      </w:pPr>
      <w:r>
        <w:t>на территории Ирбитского</w:t>
      </w:r>
    </w:p>
    <w:p w:rsidR="00672655" w:rsidRDefault="00533986" w:rsidP="00533986">
      <w:pPr>
        <w:widowControl w:val="0"/>
        <w:autoSpaceDE w:val="0"/>
        <w:autoSpaceDN w:val="0"/>
        <w:adjustRightInd w:val="0"/>
        <w:jc w:val="center"/>
      </w:pPr>
      <w:r>
        <w:t xml:space="preserve">                                                                                                                     муниципального образования»</w:t>
      </w:r>
    </w:p>
    <w:p w:rsidR="00672655" w:rsidRDefault="00672655">
      <w:pPr>
        <w:widowControl w:val="0"/>
        <w:autoSpaceDE w:val="0"/>
        <w:autoSpaceDN w:val="0"/>
        <w:adjustRightInd w:val="0"/>
        <w:jc w:val="center"/>
      </w:pPr>
    </w:p>
    <w:p w:rsidR="00672655" w:rsidRDefault="00672655">
      <w:pPr>
        <w:widowControl w:val="0"/>
        <w:autoSpaceDE w:val="0"/>
        <w:autoSpaceDN w:val="0"/>
        <w:adjustRightInd w:val="0"/>
        <w:jc w:val="center"/>
      </w:pPr>
    </w:p>
    <w:p w:rsidR="00672655" w:rsidRDefault="00C71AB5">
      <w:pPr>
        <w:widowControl w:val="0"/>
        <w:autoSpaceDE w:val="0"/>
        <w:autoSpaceDN w:val="0"/>
        <w:adjustRightInd w:val="0"/>
        <w:jc w:val="center"/>
      </w:pPr>
      <w:r>
        <w:t>МКУ «Служба субсидий Ирбитского МО»</w:t>
      </w:r>
    </w:p>
    <w:p w:rsidR="00672655" w:rsidRDefault="00672655">
      <w:pPr>
        <w:widowControl w:val="0"/>
        <w:autoSpaceDE w:val="0"/>
        <w:autoSpaceDN w:val="0"/>
        <w:adjustRightInd w:val="0"/>
        <w:jc w:val="center"/>
      </w:pPr>
    </w:p>
    <w:p w:rsidR="00E64862" w:rsidRDefault="00E64862" w:rsidP="00C24488">
      <w:pPr>
        <w:widowControl w:val="0"/>
        <w:autoSpaceDE w:val="0"/>
        <w:autoSpaceDN w:val="0"/>
        <w:adjustRightInd w:val="0"/>
        <w:jc w:val="center"/>
      </w:pPr>
      <w:r>
        <w:t>РЕШЕНИЕ</w:t>
      </w:r>
      <w:r w:rsidR="00C24488">
        <w:t xml:space="preserve"> О ПРЕДОСТАВЛЕНИИ ГОСУДАРСТВЕННОЙ УСЛУГИ</w:t>
      </w:r>
    </w:p>
    <w:p w:rsidR="00E64862" w:rsidRDefault="00E64862">
      <w:pPr>
        <w:widowControl w:val="0"/>
        <w:autoSpaceDE w:val="0"/>
        <w:autoSpaceDN w:val="0"/>
        <w:adjustRightInd w:val="0"/>
        <w:jc w:val="both"/>
      </w:pPr>
    </w:p>
    <w:p w:rsidR="00E64862" w:rsidRDefault="00E64862">
      <w:pPr>
        <w:widowControl w:val="0"/>
        <w:autoSpaceDE w:val="0"/>
        <w:autoSpaceDN w:val="0"/>
        <w:adjustRightInd w:val="0"/>
      </w:pPr>
      <w:r>
        <w:t>Назначить гражданину(ке)</w:t>
      </w:r>
    </w:p>
    <w:p w:rsidR="00E64862" w:rsidRDefault="00E64862">
      <w:pPr>
        <w:widowControl w:val="0"/>
        <w:autoSpaceDE w:val="0"/>
        <w:autoSpaceDN w:val="0"/>
        <w:adjustRightInd w:val="0"/>
      </w:pPr>
      <w:r>
        <w:t>________________________________________________________________________,</w:t>
      </w:r>
    </w:p>
    <w:p w:rsidR="00E64862" w:rsidRDefault="00E64862">
      <w:pPr>
        <w:widowControl w:val="0"/>
        <w:autoSpaceDE w:val="0"/>
        <w:autoSpaceDN w:val="0"/>
        <w:adjustRightInd w:val="0"/>
        <w:jc w:val="both"/>
      </w:pPr>
    </w:p>
    <w:p w:rsidR="00E64862" w:rsidRDefault="00E64862">
      <w:pPr>
        <w:widowControl w:val="0"/>
        <w:autoSpaceDE w:val="0"/>
        <w:autoSpaceDN w:val="0"/>
        <w:adjustRightInd w:val="0"/>
      </w:pPr>
      <w:r>
        <w:t>Паспорт гражданина РФ серии ______________ N _______________ выдан</w:t>
      </w:r>
    </w:p>
    <w:p w:rsidR="00E64862" w:rsidRDefault="00E64862">
      <w:pPr>
        <w:widowControl w:val="0"/>
        <w:autoSpaceDE w:val="0"/>
        <w:autoSpaceDN w:val="0"/>
        <w:adjustRightInd w:val="0"/>
      </w:pPr>
      <w:r>
        <w:t>_______________________________________</w:t>
      </w:r>
    </w:p>
    <w:p w:rsidR="00E64862" w:rsidRDefault="00E64862">
      <w:pPr>
        <w:widowControl w:val="0"/>
        <w:autoSpaceDE w:val="0"/>
        <w:autoSpaceDN w:val="0"/>
        <w:adjustRightInd w:val="0"/>
      </w:pPr>
      <w:r>
        <w:t>проживающему(ей) по адресу:</w:t>
      </w:r>
    </w:p>
    <w:p w:rsidR="00E64862" w:rsidRDefault="00E64862">
      <w:pPr>
        <w:widowControl w:val="0"/>
        <w:autoSpaceDE w:val="0"/>
        <w:autoSpaceDN w:val="0"/>
        <w:adjustRightInd w:val="0"/>
      </w:pPr>
      <w:r>
        <w:t>________________________________________________________________________,</w:t>
      </w:r>
    </w:p>
    <w:p w:rsidR="00E64862" w:rsidRDefault="00E64862">
      <w:pPr>
        <w:widowControl w:val="0"/>
        <w:autoSpaceDE w:val="0"/>
        <w:autoSpaceDN w:val="0"/>
        <w:adjustRightInd w:val="0"/>
      </w:pPr>
      <w:r>
        <w:t>субсидию на оплату жилого помещения и коммунальных услуг в сумме:</w:t>
      </w:r>
    </w:p>
    <w:p w:rsidR="00E64862" w:rsidRDefault="00E64862">
      <w:pPr>
        <w:widowControl w:val="0"/>
        <w:autoSpaceDE w:val="0"/>
        <w:autoSpaceDN w:val="0"/>
        <w:adjustRightInd w:val="0"/>
      </w:pPr>
      <w:r>
        <w:t>________________________________________________________________________.</w:t>
      </w:r>
    </w:p>
    <w:p w:rsidR="00E64862" w:rsidRDefault="00E64862">
      <w:pPr>
        <w:widowControl w:val="0"/>
        <w:autoSpaceDE w:val="0"/>
        <w:autoSpaceDN w:val="0"/>
        <w:adjustRightInd w:val="0"/>
        <w:jc w:val="both"/>
      </w:pPr>
    </w:p>
    <w:p w:rsidR="00E64862" w:rsidRDefault="00E64862">
      <w:pPr>
        <w:widowControl w:val="0"/>
        <w:autoSpaceDE w:val="0"/>
        <w:autoSpaceDN w:val="0"/>
        <w:adjustRightInd w:val="0"/>
      </w:pPr>
      <w:r>
        <w:t>Назначенную субсидию выплатить:</w:t>
      </w:r>
    </w:p>
    <w:p w:rsidR="00E64862" w:rsidRDefault="00E64862">
      <w:pPr>
        <w:widowControl w:val="0"/>
        <w:autoSpaceDE w:val="0"/>
        <w:autoSpaceDN w:val="0"/>
        <w:adjustRightInd w:val="0"/>
      </w:pPr>
      <w:r>
        <w:t>- за период с ______________ г. по _______________ г. ежемесячно в сумме ___________ руб.</w:t>
      </w:r>
    </w:p>
    <w:p w:rsidR="00E64862" w:rsidRDefault="00E64862">
      <w:pPr>
        <w:widowControl w:val="0"/>
        <w:autoSpaceDE w:val="0"/>
        <w:autoSpaceDN w:val="0"/>
        <w:adjustRightInd w:val="0"/>
        <w:jc w:val="both"/>
      </w:pPr>
    </w:p>
    <w:p w:rsidR="00E64862" w:rsidRDefault="00E64862">
      <w:pPr>
        <w:widowControl w:val="0"/>
        <w:autoSpaceDE w:val="0"/>
        <w:autoSpaceDN w:val="0"/>
        <w:adjustRightInd w:val="0"/>
      </w:pPr>
      <w:r>
        <w:t>Способ выплаты:</w:t>
      </w:r>
    </w:p>
    <w:p w:rsidR="00E64862" w:rsidRDefault="00E64862">
      <w:pPr>
        <w:widowControl w:val="0"/>
        <w:autoSpaceDE w:val="0"/>
        <w:autoSpaceDN w:val="0"/>
        <w:adjustRightInd w:val="0"/>
      </w:pPr>
      <w:r>
        <w:t>________________________________________________________________________</w:t>
      </w:r>
    </w:p>
    <w:p w:rsidR="00E64862" w:rsidRDefault="00E64862">
      <w:pPr>
        <w:widowControl w:val="0"/>
        <w:autoSpaceDE w:val="0"/>
        <w:autoSpaceDN w:val="0"/>
        <w:adjustRightInd w:val="0"/>
        <w:jc w:val="both"/>
      </w:pPr>
    </w:p>
    <w:p w:rsidR="00E64862" w:rsidRDefault="00E64862">
      <w:pPr>
        <w:widowControl w:val="0"/>
        <w:autoSpaceDE w:val="0"/>
        <w:autoSpaceDN w:val="0"/>
        <w:adjustRightInd w:val="0"/>
      </w:pPr>
      <w:r>
        <w:t>Руководитель уполномоченного органа _______________________</w:t>
      </w:r>
    </w:p>
    <w:p w:rsidR="00E64862" w:rsidRDefault="00E64862">
      <w:pPr>
        <w:widowControl w:val="0"/>
        <w:autoSpaceDE w:val="0"/>
        <w:autoSpaceDN w:val="0"/>
        <w:adjustRightInd w:val="0"/>
        <w:jc w:val="both"/>
      </w:pPr>
    </w:p>
    <w:p w:rsidR="00E64862" w:rsidRDefault="00E64862">
      <w:pPr>
        <w:widowControl w:val="0"/>
        <w:autoSpaceDE w:val="0"/>
        <w:autoSpaceDN w:val="0"/>
        <w:adjustRightInd w:val="0"/>
      </w:pPr>
      <w:r>
        <w:t>М.П.</w:t>
      </w:r>
    </w:p>
    <w:p w:rsidR="00E64862" w:rsidRDefault="00E64862">
      <w:pPr>
        <w:widowControl w:val="0"/>
        <w:autoSpaceDE w:val="0"/>
        <w:autoSpaceDN w:val="0"/>
        <w:adjustRightInd w:val="0"/>
        <w:jc w:val="both"/>
      </w:pPr>
    </w:p>
    <w:p w:rsidR="00E64862" w:rsidRDefault="00E64862">
      <w:pPr>
        <w:widowControl w:val="0"/>
        <w:autoSpaceDE w:val="0"/>
        <w:autoSpaceDN w:val="0"/>
        <w:adjustRightInd w:val="0"/>
      </w:pPr>
      <w:r>
        <w:t>Исполнитель _________________________</w:t>
      </w:r>
    </w:p>
    <w:p w:rsidR="00E64862" w:rsidRDefault="00E64862">
      <w:pPr>
        <w:widowControl w:val="0"/>
        <w:autoSpaceDE w:val="0"/>
        <w:autoSpaceDN w:val="0"/>
        <w:adjustRightInd w:val="0"/>
        <w:jc w:val="both"/>
      </w:pPr>
    </w:p>
    <w:p w:rsidR="00E64862" w:rsidRDefault="00E64862">
      <w:pPr>
        <w:widowControl w:val="0"/>
        <w:autoSpaceDE w:val="0"/>
        <w:autoSpaceDN w:val="0"/>
        <w:adjustRightInd w:val="0"/>
        <w:jc w:val="both"/>
      </w:pPr>
    </w:p>
    <w:p w:rsidR="00E64862" w:rsidRDefault="00E64862">
      <w:pPr>
        <w:widowControl w:val="0"/>
        <w:autoSpaceDE w:val="0"/>
        <w:autoSpaceDN w:val="0"/>
        <w:adjustRightInd w:val="0"/>
        <w:jc w:val="both"/>
      </w:pPr>
    </w:p>
    <w:p w:rsidR="00E64862" w:rsidRDefault="00E64862">
      <w:pPr>
        <w:widowControl w:val="0"/>
        <w:autoSpaceDE w:val="0"/>
        <w:autoSpaceDN w:val="0"/>
        <w:adjustRightInd w:val="0"/>
        <w:jc w:val="both"/>
      </w:pPr>
    </w:p>
    <w:p w:rsidR="00E64862" w:rsidRDefault="00E64862">
      <w:pPr>
        <w:widowControl w:val="0"/>
        <w:autoSpaceDE w:val="0"/>
        <w:autoSpaceDN w:val="0"/>
        <w:adjustRightInd w:val="0"/>
        <w:jc w:val="both"/>
      </w:pPr>
    </w:p>
    <w:p w:rsidR="00672655" w:rsidRDefault="00672655">
      <w:pPr>
        <w:widowControl w:val="0"/>
        <w:autoSpaceDE w:val="0"/>
        <w:autoSpaceDN w:val="0"/>
        <w:adjustRightInd w:val="0"/>
        <w:jc w:val="right"/>
        <w:outlineLvl w:val="1"/>
      </w:pPr>
      <w:bookmarkStart w:id="57" w:name="Par1477"/>
      <w:bookmarkEnd w:id="57"/>
    </w:p>
    <w:p w:rsidR="00672655" w:rsidRDefault="00672655">
      <w:pPr>
        <w:widowControl w:val="0"/>
        <w:autoSpaceDE w:val="0"/>
        <w:autoSpaceDN w:val="0"/>
        <w:adjustRightInd w:val="0"/>
        <w:jc w:val="right"/>
        <w:outlineLvl w:val="1"/>
      </w:pPr>
    </w:p>
    <w:p w:rsidR="00672655" w:rsidRDefault="00672655">
      <w:pPr>
        <w:widowControl w:val="0"/>
        <w:autoSpaceDE w:val="0"/>
        <w:autoSpaceDN w:val="0"/>
        <w:adjustRightInd w:val="0"/>
        <w:jc w:val="right"/>
        <w:outlineLvl w:val="1"/>
      </w:pPr>
    </w:p>
    <w:p w:rsidR="00672655" w:rsidRDefault="00672655">
      <w:pPr>
        <w:widowControl w:val="0"/>
        <w:autoSpaceDE w:val="0"/>
        <w:autoSpaceDN w:val="0"/>
        <w:adjustRightInd w:val="0"/>
        <w:jc w:val="right"/>
        <w:outlineLvl w:val="1"/>
      </w:pPr>
    </w:p>
    <w:p w:rsidR="00672655" w:rsidRDefault="00672655">
      <w:pPr>
        <w:widowControl w:val="0"/>
        <w:autoSpaceDE w:val="0"/>
        <w:autoSpaceDN w:val="0"/>
        <w:adjustRightInd w:val="0"/>
        <w:jc w:val="right"/>
        <w:outlineLvl w:val="1"/>
      </w:pPr>
    </w:p>
    <w:p w:rsidR="00672655" w:rsidRDefault="00672655">
      <w:pPr>
        <w:widowControl w:val="0"/>
        <w:autoSpaceDE w:val="0"/>
        <w:autoSpaceDN w:val="0"/>
        <w:adjustRightInd w:val="0"/>
        <w:jc w:val="right"/>
        <w:outlineLvl w:val="1"/>
      </w:pPr>
    </w:p>
    <w:p w:rsidR="00672655" w:rsidRDefault="00672655">
      <w:pPr>
        <w:widowControl w:val="0"/>
        <w:autoSpaceDE w:val="0"/>
        <w:autoSpaceDN w:val="0"/>
        <w:adjustRightInd w:val="0"/>
        <w:jc w:val="right"/>
        <w:outlineLvl w:val="1"/>
      </w:pPr>
    </w:p>
    <w:p w:rsidR="00672655" w:rsidRDefault="00672655">
      <w:pPr>
        <w:widowControl w:val="0"/>
        <w:autoSpaceDE w:val="0"/>
        <w:autoSpaceDN w:val="0"/>
        <w:adjustRightInd w:val="0"/>
        <w:jc w:val="right"/>
        <w:outlineLvl w:val="1"/>
      </w:pPr>
    </w:p>
    <w:p w:rsidR="00672655" w:rsidRDefault="00672655">
      <w:pPr>
        <w:widowControl w:val="0"/>
        <w:autoSpaceDE w:val="0"/>
        <w:autoSpaceDN w:val="0"/>
        <w:adjustRightInd w:val="0"/>
        <w:jc w:val="right"/>
        <w:outlineLvl w:val="1"/>
      </w:pPr>
    </w:p>
    <w:p w:rsidR="00672655" w:rsidRDefault="00672655">
      <w:pPr>
        <w:widowControl w:val="0"/>
        <w:autoSpaceDE w:val="0"/>
        <w:autoSpaceDN w:val="0"/>
        <w:adjustRightInd w:val="0"/>
        <w:jc w:val="right"/>
        <w:outlineLvl w:val="1"/>
      </w:pPr>
    </w:p>
    <w:p w:rsidR="00672655" w:rsidRDefault="00672655">
      <w:pPr>
        <w:widowControl w:val="0"/>
        <w:autoSpaceDE w:val="0"/>
        <w:autoSpaceDN w:val="0"/>
        <w:adjustRightInd w:val="0"/>
        <w:jc w:val="right"/>
        <w:outlineLvl w:val="1"/>
      </w:pPr>
    </w:p>
    <w:p w:rsidR="00672655" w:rsidRDefault="00672655">
      <w:pPr>
        <w:widowControl w:val="0"/>
        <w:autoSpaceDE w:val="0"/>
        <w:autoSpaceDN w:val="0"/>
        <w:adjustRightInd w:val="0"/>
        <w:jc w:val="right"/>
        <w:outlineLvl w:val="1"/>
      </w:pPr>
    </w:p>
    <w:p w:rsidR="00672655" w:rsidRDefault="00672655">
      <w:pPr>
        <w:widowControl w:val="0"/>
        <w:autoSpaceDE w:val="0"/>
        <w:autoSpaceDN w:val="0"/>
        <w:adjustRightInd w:val="0"/>
        <w:jc w:val="right"/>
        <w:outlineLvl w:val="1"/>
      </w:pPr>
    </w:p>
    <w:p w:rsidR="00672655" w:rsidRDefault="00672655">
      <w:pPr>
        <w:widowControl w:val="0"/>
        <w:autoSpaceDE w:val="0"/>
        <w:autoSpaceDN w:val="0"/>
        <w:adjustRightInd w:val="0"/>
        <w:jc w:val="right"/>
        <w:outlineLvl w:val="1"/>
      </w:pPr>
    </w:p>
    <w:p w:rsidR="00672655" w:rsidRDefault="00672655">
      <w:pPr>
        <w:widowControl w:val="0"/>
        <w:autoSpaceDE w:val="0"/>
        <w:autoSpaceDN w:val="0"/>
        <w:adjustRightInd w:val="0"/>
        <w:jc w:val="right"/>
        <w:outlineLvl w:val="1"/>
      </w:pPr>
    </w:p>
    <w:p w:rsidR="00672655" w:rsidRDefault="00672655">
      <w:pPr>
        <w:widowControl w:val="0"/>
        <w:autoSpaceDE w:val="0"/>
        <w:autoSpaceDN w:val="0"/>
        <w:adjustRightInd w:val="0"/>
        <w:jc w:val="right"/>
        <w:outlineLvl w:val="1"/>
      </w:pPr>
    </w:p>
    <w:p w:rsidR="005423FC" w:rsidRPr="00931588" w:rsidRDefault="005423FC" w:rsidP="005423FC">
      <w:pPr>
        <w:autoSpaceDE w:val="0"/>
        <w:autoSpaceDN w:val="0"/>
        <w:adjustRightInd w:val="0"/>
        <w:jc w:val="right"/>
      </w:pPr>
      <w:r>
        <w:lastRenderedPageBreak/>
        <w:t xml:space="preserve">Приложение № </w:t>
      </w:r>
      <w:r w:rsidRPr="00931588">
        <w:t>5</w:t>
      </w:r>
    </w:p>
    <w:p w:rsidR="00931588" w:rsidRPr="00ED0B16" w:rsidRDefault="00931588" w:rsidP="00931588">
      <w:pPr>
        <w:autoSpaceDE w:val="0"/>
        <w:autoSpaceDN w:val="0"/>
        <w:adjustRightInd w:val="0"/>
        <w:ind w:left="5103"/>
        <w:jc w:val="right"/>
      </w:pPr>
      <w:r>
        <w:t>к Административному регламенту</w:t>
      </w:r>
    </w:p>
    <w:p w:rsidR="00931588" w:rsidRDefault="00931588" w:rsidP="00931588">
      <w:pPr>
        <w:autoSpaceDE w:val="0"/>
        <w:autoSpaceDN w:val="0"/>
        <w:adjustRightInd w:val="0"/>
        <w:ind w:left="5103"/>
        <w:jc w:val="right"/>
      </w:pPr>
      <w:r>
        <w:t>оказания государственной услуги</w:t>
      </w:r>
    </w:p>
    <w:p w:rsidR="00533986" w:rsidRDefault="00533986" w:rsidP="00533986">
      <w:pPr>
        <w:autoSpaceDE w:val="0"/>
        <w:autoSpaceDN w:val="0"/>
        <w:adjustRightInd w:val="0"/>
        <w:ind w:left="5103"/>
        <w:jc w:val="right"/>
      </w:pPr>
      <w:r>
        <w:t xml:space="preserve">«Предоставление гражданам </w:t>
      </w:r>
    </w:p>
    <w:p w:rsidR="00533986" w:rsidRDefault="00533986" w:rsidP="00533986">
      <w:pPr>
        <w:autoSpaceDE w:val="0"/>
        <w:autoSpaceDN w:val="0"/>
        <w:adjustRightInd w:val="0"/>
        <w:ind w:left="5103"/>
        <w:jc w:val="right"/>
      </w:pPr>
      <w:r>
        <w:t xml:space="preserve">субсидий на оплату жилого </w:t>
      </w:r>
    </w:p>
    <w:p w:rsidR="00533986" w:rsidRDefault="0025577E" w:rsidP="00533986">
      <w:pPr>
        <w:autoSpaceDE w:val="0"/>
        <w:autoSpaceDN w:val="0"/>
        <w:adjustRightInd w:val="0"/>
        <w:ind w:left="5103"/>
        <w:jc w:val="right"/>
      </w:pPr>
      <w:r>
        <w:t>помещения</w:t>
      </w:r>
      <w:r w:rsidR="00533986">
        <w:t xml:space="preserve"> и коммунальных услуг </w:t>
      </w:r>
    </w:p>
    <w:p w:rsidR="00533986" w:rsidRDefault="00533986" w:rsidP="00533986">
      <w:pPr>
        <w:autoSpaceDE w:val="0"/>
        <w:autoSpaceDN w:val="0"/>
        <w:adjustRightInd w:val="0"/>
        <w:ind w:left="5103"/>
        <w:jc w:val="right"/>
      </w:pPr>
      <w:r>
        <w:t>на территории Ирбитского</w:t>
      </w:r>
    </w:p>
    <w:p w:rsidR="00E64862" w:rsidRDefault="00533986" w:rsidP="00533986">
      <w:pPr>
        <w:widowControl w:val="0"/>
        <w:autoSpaceDE w:val="0"/>
        <w:autoSpaceDN w:val="0"/>
        <w:adjustRightInd w:val="0"/>
        <w:jc w:val="both"/>
      </w:pPr>
      <w:r>
        <w:t xml:space="preserve">                                                                                                                     муниципального образования»</w:t>
      </w:r>
    </w:p>
    <w:p w:rsidR="00C71AB5" w:rsidRDefault="00C71AB5">
      <w:pPr>
        <w:widowControl w:val="0"/>
        <w:autoSpaceDE w:val="0"/>
        <w:autoSpaceDN w:val="0"/>
        <w:adjustRightInd w:val="0"/>
        <w:jc w:val="both"/>
      </w:pPr>
    </w:p>
    <w:p w:rsidR="00C71AB5" w:rsidRDefault="00C71AB5">
      <w:pPr>
        <w:widowControl w:val="0"/>
        <w:autoSpaceDE w:val="0"/>
        <w:autoSpaceDN w:val="0"/>
        <w:adjustRightInd w:val="0"/>
        <w:jc w:val="both"/>
      </w:pPr>
    </w:p>
    <w:p w:rsidR="00C71AB5" w:rsidRDefault="00C71AB5" w:rsidP="00C71AB5">
      <w:pPr>
        <w:widowControl w:val="0"/>
        <w:autoSpaceDE w:val="0"/>
        <w:autoSpaceDN w:val="0"/>
        <w:adjustRightInd w:val="0"/>
        <w:jc w:val="center"/>
      </w:pPr>
      <w:r>
        <w:t>МКУ «Служба субсидий Ирбитского МО»</w:t>
      </w:r>
    </w:p>
    <w:p w:rsidR="00C71AB5" w:rsidRDefault="00C71AB5">
      <w:pPr>
        <w:pStyle w:val="ConsPlusNonformat"/>
      </w:pPr>
    </w:p>
    <w:p w:rsidR="00104400" w:rsidRDefault="00104400">
      <w:pPr>
        <w:pStyle w:val="ConsPlusNonformat"/>
      </w:pPr>
    </w:p>
    <w:p w:rsidR="00E64862" w:rsidRDefault="00E64862">
      <w:pPr>
        <w:pStyle w:val="ConsPlusNonformat"/>
      </w:pPr>
      <w:r>
        <w:t>от "___" _______________ 20__ г.</w:t>
      </w:r>
    </w:p>
    <w:p w:rsidR="00E64862" w:rsidRDefault="00E64862">
      <w:pPr>
        <w:widowControl w:val="0"/>
        <w:autoSpaceDE w:val="0"/>
        <w:autoSpaceDN w:val="0"/>
        <w:adjustRightInd w:val="0"/>
        <w:jc w:val="both"/>
      </w:pPr>
    </w:p>
    <w:p w:rsidR="00E64862" w:rsidRDefault="00C24488">
      <w:pPr>
        <w:widowControl w:val="0"/>
        <w:autoSpaceDE w:val="0"/>
        <w:autoSpaceDN w:val="0"/>
        <w:adjustRightInd w:val="0"/>
        <w:jc w:val="center"/>
      </w:pPr>
      <w:bookmarkStart w:id="58" w:name="Par1490"/>
      <w:bookmarkEnd w:id="58"/>
      <w:r>
        <w:t>РЕШЕНИЕ</w:t>
      </w:r>
    </w:p>
    <w:p w:rsidR="00E64862" w:rsidRDefault="00E64862" w:rsidP="00C24488">
      <w:pPr>
        <w:widowControl w:val="0"/>
        <w:autoSpaceDE w:val="0"/>
        <w:autoSpaceDN w:val="0"/>
        <w:adjustRightInd w:val="0"/>
        <w:jc w:val="center"/>
      </w:pPr>
      <w:r>
        <w:t xml:space="preserve">ОБ ОТКАЗЕ В </w:t>
      </w:r>
      <w:r w:rsidR="00C24488">
        <w:t>ПРЕДОСТАВЛЕНИИ ГОСУДАРСТВЕННОЙ УСЛУГИ</w:t>
      </w:r>
    </w:p>
    <w:p w:rsidR="00C24488" w:rsidRDefault="00C24488">
      <w:pPr>
        <w:pStyle w:val="ConsPlusNonformat"/>
      </w:pPr>
    </w:p>
    <w:p w:rsidR="00E64862" w:rsidRDefault="00E64862">
      <w:pPr>
        <w:pStyle w:val="ConsPlusNonformat"/>
      </w:pPr>
      <w:r>
        <w:t>Уважаемый</w:t>
      </w:r>
    </w:p>
    <w:p w:rsidR="00E64862" w:rsidRDefault="00E64862">
      <w:pPr>
        <w:pStyle w:val="ConsPlusNonformat"/>
      </w:pPr>
      <w:r>
        <w:t>__________________________________________________________________________,</w:t>
      </w:r>
    </w:p>
    <w:p w:rsidR="00E64862" w:rsidRDefault="00E64862">
      <w:pPr>
        <w:pStyle w:val="ConsPlusNonformat"/>
      </w:pPr>
      <w:r>
        <w:t xml:space="preserve">                                 (Ф.И.О.)</w:t>
      </w:r>
    </w:p>
    <w:p w:rsidR="00E64862" w:rsidRDefault="00E64862">
      <w:pPr>
        <w:widowControl w:val="0"/>
        <w:autoSpaceDE w:val="0"/>
        <w:autoSpaceDN w:val="0"/>
        <w:adjustRightInd w:val="0"/>
        <w:jc w:val="both"/>
      </w:pPr>
    </w:p>
    <w:p w:rsidR="00E64862" w:rsidRDefault="00E64862">
      <w:pPr>
        <w:widowControl w:val="0"/>
        <w:autoSpaceDE w:val="0"/>
        <w:autoSpaceDN w:val="0"/>
        <w:adjustRightInd w:val="0"/>
      </w:pPr>
      <w:r>
        <w:t>проживающий по адресу:</w:t>
      </w:r>
    </w:p>
    <w:p w:rsidR="00E64862" w:rsidRDefault="00E64862">
      <w:pPr>
        <w:widowControl w:val="0"/>
        <w:autoSpaceDE w:val="0"/>
        <w:autoSpaceDN w:val="0"/>
        <w:adjustRightInd w:val="0"/>
      </w:pPr>
      <w:r>
        <w:t>___________________________________________________________________________</w:t>
      </w:r>
    </w:p>
    <w:p w:rsidR="00E64862" w:rsidRDefault="00E64862">
      <w:pPr>
        <w:widowControl w:val="0"/>
        <w:autoSpaceDE w:val="0"/>
        <w:autoSpaceDN w:val="0"/>
        <w:adjustRightInd w:val="0"/>
      </w:pPr>
      <w:r>
        <w:t>___________________________________________________________________________</w:t>
      </w:r>
    </w:p>
    <w:p w:rsidR="00E64862" w:rsidRDefault="00E64862">
      <w:pPr>
        <w:widowControl w:val="0"/>
        <w:autoSpaceDE w:val="0"/>
        <w:autoSpaceDN w:val="0"/>
        <w:adjustRightInd w:val="0"/>
      </w:pPr>
      <w:r>
        <w:t>Информируем Вас об отказе в назначении субсидии на оплату жилого помещения и коммунальных услуг по причине</w:t>
      </w:r>
    </w:p>
    <w:p w:rsidR="00E64862" w:rsidRDefault="00E64862">
      <w:pPr>
        <w:widowControl w:val="0"/>
        <w:autoSpaceDE w:val="0"/>
        <w:autoSpaceDN w:val="0"/>
        <w:adjustRightInd w:val="0"/>
      </w:pPr>
      <w:r>
        <w:t>___________________________________________________________________________</w:t>
      </w:r>
    </w:p>
    <w:p w:rsidR="00E64862" w:rsidRDefault="00E64862">
      <w:pPr>
        <w:widowControl w:val="0"/>
        <w:autoSpaceDE w:val="0"/>
        <w:autoSpaceDN w:val="0"/>
        <w:adjustRightInd w:val="0"/>
      </w:pPr>
      <w:r>
        <w:t>___________________________________________________________________________</w:t>
      </w:r>
    </w:p>
    <w:p w:rsidR="00E64862" w:rsidRDefault="00E64862">
      <w:pPr>
        <w:widowControl w:val="0"/>
        <w:autoSpaceDE w:val="0"/>
        <w:autoSpaceDN w:val="0"/>
        <w:adjustRightInd w:val="0"/>
      </w:pPr>
      <w:r>
        <w:t>___________________________________________________________________________</w:t>
      </w:r>
    </w:p>
    <w:p w:rsidR="00E64862" w:rsidRDefault="00E64862">
      <w:pPr>
        <w:widowControl w:val="0"/>
        <w:autoSpaceDE w:val="0"/>
        <w:autoSpaceDN w:val="0"/>
        <w:adjustRightInd w:val="0"/>
      </w:pPr>
      <w:r>
        <w:t>___________________________________________________________________________</w:t>
      </w:r>
    </w:p>
    <w:p w:rsidR="00E64862" w:rsidRDefault="00E64862">
      <w:pPr>
        <w:widowControl w:val="0"/>
        <w:autoSpaceDE w:val="0"/>
        <w:autoSpaceDN w:val="0"/>
        <w:adjustRightInd w:val="0"/>
        <w:jc w:val="both"/>
      </w:pPr>
    </w:p>
    <w:p w:rsidR="00E64862" w:rsidRDefault="00E64862">
      <w:pPr>
        <w:widowControl w:val="0"/>
        <w:autoSpaceDE w:val="0"/>
        <w:autoSpaceDN w:val="0"/>
        <w:adjustRightInd w:val="0"/>
      </w:pPr>
      <w:r>
        <w:t>Исполнитель _____________________</w:t>
      </w:r>
    </w:p>
    <w:p w:rsidR="00E64862" w:rsidRDefault="00E64862">
      <w:pPr>
        <w:widowControl w:val="0"/>
        <w:autoSpaceDE w:val="0"/>
        <w:autoSpaceDN w:val="0"/>
        <w:adjustRightInd w:val="0"/>
        <w:jc w:val="both"/>
      </w:pPr>
    </w:p>
    <w:p w:rsidR="00E64862" w:rsidRDefault="00E64862">
      <w:pPr>
        <w:widowControl w:val="0"/>
        <w:autoSpaceDE w:val="0"/>
        <w:autoSpaceDN w:val="0"/>
        <w:adjustRightInd w:val="0"/>
      </w:pPr>
      <w:r>
        <w:t>По всем интересующим Вас вопросам обращаться по адресу:</w:t>
      </w:r>
    </w:p>
    <w:p w:rsidR="00E64862" w:rsidRDefault="00E64862">
      <w:pPr>
        <w:widowControl w:val="0"/>
        <w:autoSpaceDE w:val="0"/>
        <w:autoSpaceDN w:val="0"/>
        <w:adjustRightInd w:val="0"/>
      </w:pPr>
      <w:r>
        <w:t>________________________________________________________</w:t>
      </w:r>
    </w:p>
    <w:p w:rsidR="00E64862" w:rsidRDefault="00E64862">
      <w:pPr>
        <w:widowControl w:val="0"/>
        <w:autoSpaceDE w:val="0"/>
        <w:autoSpaceDN w:val="0"/>
        <w:adjustRightInd w:val="0"/>
      </w:pPr>
      <w:r>
        <w:t>Кабинет N ________</w:t>
      </w:r>
    </w:p>
    <w:p w:rsidR="00E64862" w:rsidRDefault="00E64862">
      <w:pPr>
        <w:widowControl w:val="0"/>
        <w:autoSpaceDE w:val="0"/>
        <w:autoSpaceDN w:val="0"/>
        <w:adjustRightInd w:val="0"/>
      </w:pPr>
      <w:r>
        <w:t>Телефон для справок ______________</w:t>
      </w:r>
    </w:p>
    <w:p w:rsidR="00E64862" w:rsidRDefault="00E64862">
      <w:pPr>
        <w:widowControl w:val="0"/>
        <w:autoSpaceDE w:val="0"/>
        <w:autoSpaceDN w:val="0"/>
        <w:adjustRightInd w:val="0"/>
        <w:jc w:val="both"/>
      </w:pPr>
    </w:p>
    <w:p w:rsidR="00E64862" w:rsidRDefault="00E64862">
      <w:pPr>
        <w:widowControl w:val="0"/>
        <w:autoSpaceDE w:val="0"/>
        <w:autoSpaceDN w:val="0"/>
        <w:adjustRightInd w:val="0"/>
        <w:jc w:val="both"/>
      </w:pPr>
    </w:p>
    <w:p w:rsidR="00E64862" w:rsidRDefault="00E64862">
      <w:pPr>
        <w:widowControl w:val="0"/>
        <w:autoSpaceDE w:val="0"/>
        <w:autoSpaceDN w:val="0"/>
        <w:adjustRightInd w:val="0"/>
        <w:jc w:val="both"/>
      </w:pPr>
    </w:p>
    <w:p w:rsidR="00E64862" w:rsidRDefault="00E64862">
      <w:pPr>
        <w:widowControl w:val="0"/>
        <w:autoSpaceDE w:val="0"/>
        <w:autoSpaceDN w:val="0"/>
        <w:adjustRightInd w:val="0"/>
        <w:jc w:val="both"/>
      </w:pPr>
    </w:p>
    <w:p w:rsidR="00E64862" w:rsidRDefault="00E64862">
      <w:pPr>
        <w:widowControl w:val="0"/>
        <w:autoSpaceDE w:val="0"/>
        <w:autoSpaceDN w:val="0"/>
        <w:adjustRightInd w:val="0"/>
        <w:jc w:val="both"/>
      </w:pPr>
    </w:p>
    <w:p w:rsidR="00672655" w:rsidRDefault="00672655">
      <w:pPr>
        <w:widowControl w:val="0"/>
        <w:autoSpaceDE w:val="0"/>
        <w:autoSpaceDN w:val="0"/>
        <w:adjustRightInd w:val="0"/>
        <w:jc w:val="right"/>
        <w:outlineLvl w:val="1"/>
      </w:pPr>
      <w:bookmarkStart w:id="59" w:name="Par1518"/>
      <w:bookmarkEnd w:id="59"/>
    </w:p>
    <w:p w:rsidR="00672655" w:rsidRDefault="00672655">
      <w:pPr>
        <w:widowControl w:val="0"/>
        <w:autoSpaceDE w:val="0"/>
        <w:autoSpaceDN w:val="0"/>
        <w:adjustRightInd w:val="0"/>
        <w:jc w:val="right"/>
        <w:outlineLvl w:val="1"/>
      </w:pPr>
    </w:p>
    <w:p w:rsidR="00672655" w:rsidRDefault="00672655">
      <w:pPr>
        <w:widowControl w:val="0"/>
        <w:autoSpaceDE w:val="0"/>
        <w:autoSpaceDN w:val="0"/>
        <w:adjustRightInd w:val="0"/>
        <w:jc w:val="right"/>
        <w:outlineLvl w:val="1"/>
      </w:pPr>
    </w:p>
    <w:p w:rsidR="00672655" w:rsidRDefault="00672655">
      <w:pPr>
        <w:widowControl w:val="0"/>
        <w:autoSpaceDE w:val="0"/>
        <w:autoSpaceDN w:val="0"/>
        <w:adjustRightInd w:val="0"/>
        <w:jc w:val="right"/>
        <w:outlineLvl w:val="1"/>
      </w:pPr>
    </w:p>
    <w:p w:rsidR="00672655" w:rsidRDefault="00672655">
      <w:pPr>
        <w:widowControl w:val="0"/>
        <w:autoSpaceDE w:val="0"/>
        <w:autoSpaceDN w:val="0"/>
        <w:adjustRightInd w:val="0"/>
        <w:jc w:val="right"/>
        <w:outlineLvl w:val="1"/>
      </w:pPr>
    </w:p>
    <w:p w:rsidR="00672655" w:rsidRDefault="00672655">
      <w:pPr>
        <w:widowControl w:val="0"/>
        <w:autoSpaceDE w:val="0"/>
        <w:autoSpaceDN w:val="0"/>
        <w:adjustRightInd w:val="0"/>
        <w:jc w:val="right"/>
        <w:outlineLvl w:val="1"/>
      </w:pPr>
    </w:p>
    <w:p w:rsidR="00672655" w:rsidRDefault="00672655">
      <w:pPr>
        <w:widowControl w:val="0"/>
        <w:autoSpaceDE w:val="0"/>
        <w:autoSpaceDN w:val="0"/>
        <w:adjustRightInd w:val="0"/>
        <w:jc w:val="right"/>
        <w:outlineLvl w:val="1"/>
      </w:pPr>
    </w:p>
    <w:p w:rsidR="005423FC" w:rsidRPr="009739F8" w:rsidRDefault="005423FC">
      <w:pPr>
        <w:widowControl w:val="0"/>
        <w:autoSpaceDE w:val="0"/>
        <w:autoSpaceDN w:val="0"/>
        <w:adjustRightInd w:val="0"/>
        <w:jc w:val="right"/>
        <w:outlineLvl w:val="1"/>
      </w:pPr>
    </w:p>
    <w:p w:rsidR="005423FC" w:rsidRPr="009739F8" w:rsidRDefault="005423FC">
      <w:pPr>
        <w:widowControl w:val="0"/>
        <w:autoSpaceDE w:val="0"/>
        <w:autoSpaceDN w:val="0"/>
        <w:adjustRightInd w:val="0"/>
        <w:jc w:val="right"/>
        <w:outlineLvl w:val="1"/>
      </w:pPr>
    </w:p>
    <w:p w:rsidR="005423FC" w:rsidRPr="009739F8" w:rsidRDefault="005423FC">
      <w:pPr>
        <w:widowControl w:val="0"/>
        <w:autoSpaceDE w:val="0"/>
        <w:autoSpaceDN w:val="0"/>
        <w:adjustRightInd w:val="0"/>
        <w:jc w:val="right"/>
        <w:outlineLvl w:val="1"/>
      </w:pPr>
    </w:p>
    <w:p w:rsidR="005423FC" w:rsidRPr="009739F8" w:rsidRDefault="005423FC">
      <w:pPr>
        <w:widowControl w:val="0"/>
        <w:autoSpaceDE w:val="0"/>
        <w:autoSpaceDN w:val="0"/>
        <w:adjustRightInd w:val="0"/>
        <w:jc w:val="right"/>
        <w:outlineLvl w:val="1"/>
      </w:pPr>
    </w:p>
    <w:p w:rsidR="005423FC" w:rsidRPr="009739F8" w:rsidRDefault="005423FC">
      <w:pPr>
        <w:widowControl w:val="0"/>
        <w:autoSpaceDE w:val="0"/>
        <w:autoSpaceDN w:val="0"/>
        <w:adjustRightInd w:val="0"/>
        <w:jc w:val="right"/>
        <w:outlineLvl w:val="1"/>
      </w:pPr>
    </w:p>
    <w:p w:rsidR="005423FC" w:rsidRPr="009739F8" w:rsidRDefault="005423FC">
      <w:pPr>
        <w:widowControl w:val="0"/>
        <w:autoSpaceDE w:val="0"/>
        <w:autoSpaceDN w:val="0"/>
        <w:adjustRightInd w:val="0"/>
        <w:jc w:val="right"/>
        <w:outlineLvl w:val="1"/>
      </w:pPr>
    </w:p>
    <w:p w:rsidR="005423FC" w:rsidRPr="009739F8" w:rsidRDefault="005423FC">
      <w:pPr>
        <w:widowControl w:val="0"/>
        <w:autoSpaceDE w:val="0"/>
        <w:autoSpaceDN w:val="0"/>
        <w:adjustRightInd w:val="0"/>
        <w:jc w:val="right"/>
        <w:outlineLvl w:val="1"/>
      </w:pPr>
    </w:p>
    <w:p w:rsidR="00C24488" w:rsidRDefault="00C24488" w:rsidP="005423FC">
      <w:pPr>
        <w:autoSpaceDE w:val="0"/>
        <w:autoSpaceDN w:val="0"/>
        <w:adjustRightInd w:val="0"/>
        <w:ind w:left="5103"/>
        <w:jc w:val="right"/>
      </w:pPr>
    </w:p>
    <w:p w:rsidR="005423FC" w:rsidRPr="00931588" w:rsidRDefault="005423FC" w:rsidP="005423FC">
      <w:pPr>
        <w:autoSpaceDE w:val="0"/>
        <w:autoSpaceDN w:val="0"/>
        <w:adjustRightInd w:val="0"/>
        <w:ind w:left="5103"/>
        <w:jc w:val="right"/>
      </w:pPr>
      <w:r>
        <w:lastRenderedPageBreak/>
        <w:t xml:space="preserve">Приложение № </w:t>
      </w:r>
      <w:r w:rsidRPr="00931588">
        <w:t>6</w:t>
      </w:r>
    </w:p>
    <w:p w:rsidR="00931588" w:rsidRPr="00ED0B16" w:rsidRDefault="00931588" w:rsidP="00931588">
      <w:pPr>
        <w:autoSpaceDE w:val="0"/>
        <w:autoSpaceDN w:val="0"/>
        <w:adjustRightInd w:val="0"/>
        <w:ind w:left="5103"/>
        <w:jc w:val="right"/>
      </w:pPr>
      <w:r>
        <w:t>к Административному регламенту</w:t>
      </w:r>
    </w:p>
    <w:p w:rsidR="00931588" w:rsidRDefault="00931588" w:rsidP="00931588">
      <w:pPr>
        <w:autoSpaceDE w:val="0"/>
        <w:autoSpaceDN w:val="0"/>
        <w:adjustRightInd w:val="0"/>
        <w:ind w:left="5103"/>
        <w:jc w:val="right"/>
      </w:pPr>
      <w:r>
        <w:t>оказания государственной услуги</w:t>
      </w:r>
    </w:p>
    <w:p w:rsidR="00533986" w:rsidRDefault="00533986" w:rsidP="00533986">
      <w:pPr>
        <w:autoSpaceDE w:val="0"/>
        <w:autoSpaceDN w:val="0"/>
        <w:adjustRightInd w:val="0"/>
        <w:ind w:left="5103"/>
        <w:jc w:val="right"/>
      </w:pPr>
      <w:r>
        <w:t>«П</w:t>
      </w:r>
      <w:r w:rsidR="0025577E">
        <w:t>редоставление</w:t>
      </w:r>
      <w:r>
        <w:t xml:space="preserve"> гражданам </w:t>
      </w:r>
    </w:p>
    <w:p w:rsidR="00533986" w:rsidRDefault="00533986" w:rsidP="00533986">
      <w:pPr>
        <w:autoSpaceDE w:val="0"/>
        <w:autoSpaceDN w:val="0"/>
        <w:adjustRightInd w:val="0"/>
        <w:ind w:left="5103"/>
        <w:jc w:val="right"/>
      </w:pPr>
      <w:r>
        <w:t xml:space="preserve">субсидий на оплату жилого </w:t>
      </w:r>
    </w:p>
    <w:p w:rsidR="00533986" w:rsidRDefault="0025577E" w:rsidP="00533986">
      <w:pPr>
        <w:autoSpaceDE w:val="0"/>
        <w:autoSpaceDN w:val="0"/>
        <w:adjustRightInd w:val="0"/>
        <w:ind w:left="5103"/>
        <w:jc w:val="right"/>
      </w:pPr>
      <w:r>
        <w:t>помещения</w:t>
      </w:r>
      <w:r w:rsidR="00533986">
        <w:t xml:space="preserve"> и коммунальных услуг </w:t>
      </w:r>
    </w:p>
    <w:p w:rsidR="00533986" w:rsidRDefault="00533986" w:rsidP="00533986">
      <w:pPr>
        <w:autoSpaceDE w:val="0"/>
        <w:autoSpaceDN w:val="0"/>
        <w:adjustRightInd w:val="0"/>
        <w:ind w:left="5103"/>
        <w:jc w:val="right"/>
      </w:pPr>
      <w:r>
        <w:t>на территории Ирбитского</w:t>
      </w:r>
    </w:p>
    <w:p w:rsidR="00E64862" w:rsidRDefault="00533986" w:rsidP="00533986">
      <w:pPr>
        <w:widowControl w:val="0"/>
        <w:autoSpaceDE w:val="0"/>
        <w:autoSpaceDN w:val="0"/>
        <w:adjustRightInd w:val="0"/>
        <w:jc w:val="both"/>
      </w:pPr>
      <w:r>
        <w:t xml:space="preserve">                                                                                                                     муниципального образования»</w:t>
      </w:r>
    </w:p>
    <w:p w:rsidR="00C71AB5" w:rsidRDefault="00C71AB5">
      <w:pPr>
        <w:widowControl w:val="0"/>
        <w:autoSpaceDE w:val="0"/>
        <w:autoSpaceDN w:val="0"/>
        <w:adjustRightInd w:val="0"/>
        <w:jc w:val="both"/>
      </w:pPr>
    </w:p>
    <w:p w:rsidR="005E1F2C" w:rsidRDefault="005E1F2C" w:rsidP="00C71AB5">
      <w:pPr>
        <w:widowControl w:val="0"/>
        <w:autoSpaceDE w:val="0"/>
        <w:autoSpaceDN w:val="0"/>
        <w:adjustRightInd w:val="0"/>
        <w:jc w:val="center"/>
      </w:pPr>
    </w:p>
    <w:p w:rsidR="005E1F2C" w:rsidRDefault="005E1F2C" w:rsidP="00C71AB5">
      <w:pPr>
        <w:widowControl w:val="0"/>
        <w:autoSpaceDE w:val="0"/>
        <w:autoSpaceDN w:val="0"/>
        <w:adjustRightInd w:val="0"/>
        <w:jc w:val="center"/>
      </w:pPr>
    </w:p>
    <w:p w:rsidR="0025577E" w:rsidRDefault="0025577E" w:rsidP="0025577E">
      <w:pPr>
        <w:pStyle w:val="Default"/>
      </w:pPr>
    </w:p>
    <w:p w:rsidR="0025577E" w:rsidRDefault="0025577E" w:rsidP="0025577E">
      <w:pPr>
        <w:pStyle w:val="Default"/>
        <w:rPr>
          <w:color w:val="auto"/>
        </w:rPr>
      </w:pPr>
    </w:p>
    <w:p w:rsidR="0025577E" w:rsidRPr="0025577E" w:rsidRDefault="0025577E" w:rsidP="0025577E">
      <w:pPr>
        <w:pStyle w:val="Default"/>
        <w:jc w:val="center"/>
        <w:rPr>
          <w:color w:val="auto"/>
        </w:rPr>
      </w:pPr>
      <w:r w:rsidRPr="0025577E">
        <w:rPr>
          <w:bCs/>
          <w:color w:val="auto"/>
        </w:rPr>
        <w:t>РЕШЕНИЕ</w:t>
      </w:r>
    </w:p>
    <w:p w:rsidR="0025577E" w:rsidRPr="0025577E" w:rsidRDefault="0025577E" w:rsidP="0025577E">
      <w:pPr>
        <w:pStyle w:val="Default"/>
        <w:jc w:val="center"/>
        <w:rPr>
          <w:bCs/>
          <w:color w:val="auto"/>
        </w:rPr>
      </w:pPr>
      <w:r w:rsidRPr="0025577E">
        <w:rPr>
          <w:bCs/>
          <w:color w:val="auto"/>
        </w:rPr>
        <w:t>О ПРИОСТАНОВЛЕНИИ РАССМОТРЕНИЯ ЗАЯВЛЕНИЯ</w:t>
      </w:r>
      <w:r w:rsidR="00104400">
        <w:rPr>
          <w:bCs/>
          <w:color w:val="auto"/>
        </w:rPr>
        <w:t xml:space="preserve"> О ПРЕДОСТА</w:t>
      </w:r>
      <w:r w:rsidR="008C1F83">
        <w:rPr>
          <w:bCs/>
          <w:color w:val="auto"/>
        </w:rPr>
        <w:t>В</w:t>
      </w:r>
      <w:r w:rsidR="00104400">
        <w:rPr>
          <w:bCs/>
          <w:color w:val="auto"/>
        </w:rPr>
        <w:t>ЛЕНИИ ГОСУДАР</w:t>
      </w:r>
      <w:r w:rsidRPr="0025577E">
        <w:rPr>
          <w:bCs/>
          <w:color w:val="auto"/>
        </w:rPr>
        <w:t>СТВЕННОЙ УСЛУГИ</w:t>
      </w:r>
    </w:p>
    <w:p w:rsidR="0025577E" w:rsidRDefault="0025577E" w:rsidP="0025577E">
      <w:pPr>
        <w:pStyle w:val="Default"/>
        <w:rPr>
          <w:color w:val="auto"/>
          <w:sz w:val="28"/>
          <w:szCs w:val="28"/>
        </w:rPr>
      </w:pPr>
    </w:p>
    <w:p w:rsidR="00104400" w:rsidRDefault="0025577E" w:rsidP="0025577E">
      <w:pPr>
        <w:pStyle w:val="Default"/>
        <w:rPr>
          <w:color w:val="auto"/>
        </w:rPr>
      </w:pPr>
      <w:r w:rsidRPr="00104400">
        <w:rPr>
          <w:color w:val="auto"/>
        </w:rPr>
        <w:t xml:space="preserve">Приостановить рассмотрение заявления о предоставлении государственной услуги </w:t>
      </w:r>
    </w:p>
    <w:p w:rsidR="0025577E" w:rsidRPr="00104400" w:rsidRDefault="0025577E" w:rsidP="0025577E">
      <w:pPr>
        <w:pStyle w:val="Default"/>
        <w:rPr>
          <w:color w:val="auto"/>
        </w:rPr>
      </w:pPr>
      <w:r w:rsidRPr="00104400">
        <w:rPr>
          <w:color w:val="auto"/>
        </w:rPr>
        <w:t>гражданину (-ке)</w:t>
      </w:r>
    </w:p>
    <w:p w:rsidR="00104400" w:rsidRPr="00104400" w:rsidRDefault="00104400" w:rsidP="0025577E">
      <w:pPr>
        <w:pStyle w:val="Default"/>
        <w:rPr>
          <w:color w:val="auto"/>
        </w:rPr>
      </w:pPr>
      <w:r w:rsidRPr="00104400">
        <w:rPr>
          <w:color w:val="auto"/>
        </w:rPr>
        <w:t>_______________________________________________________________________</w:t>
      </w:r>
      <w:r>
        <w:rPr>
          <w:color w:val="auto"/>
        </w:rPr>
        <w:t>_____________,</w:t>
      </w:r>
    </w:p>
    <w:p w:rsidR="0025577E" w:rsidRPr="00104400" w:rsidRDefault="0025577E" w:rsidP="0025577E">
      <w:pPr>
        <w:pStyle w:val="Default"/>
        <w:rPr>
          <w:color w:val="auto"/>
        </w:rPr>
      </w:pPr>
    </w:p>
    <w:p w:rsidR="0025577E" w:rsidRPr="00104400" w:rsidRDefault="0025577E" w:rsidP="0025577E">
      <w:pPr>
        <w:pStyle w:val="Default"/>
        <w:rPr>
          <w:color w:val="auto"/>
        </w:rPr>
      </w:pPr>
      <w:r w:rsidRPr="00104400">
        <w:rPr>
          <w:color w:val="auto"/>
        </w:rPr>
        <w:t>проживающему(-ей) по адресу:</w:t>
      </w:r>
    </w:p>
    <w:p w:rsidR="00104400" w:rsidRPr="00104400" w:rsidRDefault="00104400" w:rsidP="0025577E">
      <w:pPr>
        <w:pStyle w:val="Default"/>
        <w:rPr>
          <w:color w:val="auto"/>
        </w:rPr>
      </w:pPr>
      <w:r w:rsidRPr="00104400">
        <w:rPr>
          <w:color w:val="auto"/>
        </w:rPr>
        <w:t>_______________________________________________________________________</w:t>
      </w:r>
      <w:r>
        <w:rPr>
          <w:color w:val="auto"/>
        </w:rPr>
        <w:t>_____________,</w:t>
      </w:r>
    </w:p>
    <w:p w:rsidR="0025577E" w:rsidRPr="00104400" w:rsidRDefault="0025577E" w:rsidP="0025577E">
      <w:pPr>
        <w:pStyle w:val="Default"/>
        <w:rPr>
          <w:color w:val="auto"/>
        </w:rPr>
      </w:pPr>
    </w:p>
    <w:p w:rsidR="0025577E" w:rsidRPr="00104400" w:rsidRDefault="0025577E" w:rsidP="0025577E">
      <w:pPr>
        <w:pStyle w:val="Default"/>
        <w:rPr>
          <w:color w:val="auto"/>
        </w:rPr>
      </w:pPr>
      <w:r w:rsidRPr="00104400">
        <w:rPr>
          <w:color w:val="auto"/>
        </w:rPr>
        <w:t>по причине</w:t>
      </w:r>
    </w:p>
    <w:p w:rsidR="00104400" w:rsidRPr="00104400" w:rsidRDefault="00104400" w:rsidP="0025577E">
      <w:pPr>
        <w:pStyle w:val="Default"/>
        <w:rPr>
          <w:color w:val="auto"/>
        </w:rPr>
      </w:pPr>
      <w:r w:rsidRPr="00104400">
        <w:rPr>
          <w:color w:val="auto"/>
        </w:rPr>
        <w:t>_______________________________________________________________________</w:t>
      </w:r>
      <w:r>
        <w:rPr>
          <w:color w:val="auto"/>
        </w:rPr>
        <w:t>_____________.</w:t>
      </w:r>
    </w:p>
    <w:p w:rsidR="0025577E" w:rsidRPr="00104400" w:rsidRDefault="0025577E" w:rsidP="0025577E">
      <w:pPr>
        <w:pStyle w:val="Default"/>
        <w:rPr>
          <w:color w:val="auto"/>
        </w:rPr>
      </w:pPr>
    </w:p>
    <w:p w:rsidR="00104400" w:rsidRPr="00104400" w:rsidRDefault="0025577E" w:rsidP="0025577E">
      <w:pPr>
        <w:pStyle w:val="Default"/>
        <w:rPr>
          <w:color w:val="auto"/>
        </w:rPr>
      </w:pPr>
      <w:r w:rsidRPr="00104400">
        <w:rPr>
          <w:color w:val="auto"/>
        </w:rPr>
        <w:t xml:space="preserve">Руководитель уполномоченного органа </w:t>
      </w:r>
      <w:r w:rsidR="00104400" w:rsidRPr="00104400">
        <w:rPr>
          <w:color w:val="auto"/>
        </w:rPr>
        <w:t>_____________________________________</w:t>
      </w:r>
    </w:p>
    <w:p w:rsidR="00104400" w:rsidRPr="00104400" w:rsidRDefault="00104400" w:rsidP="0025577E">
      <w:pPr>
        <w:pStyle w:val="Default"/>
        <w:rPr>
          <w:color w:val="auto"/>
        </w:rPr>
      </w:pPr>
    </w:p>
    <w:p w:rsidR="00DE5545" w:rsidRPr="00104400" w:rsidRDefault="0025577E" w:rsidP="0025577E">
      <w:pPr>
        <w:pStyle w:val="Default"/>
        <w:rPr>
          <w:color w:val="auto"/>
        </w:rPr>
      </w:pPr>
      <w:r w:rsidRPr="00104400">
        <w:rPr>
          <w:color w:val="auto"/>
        </w:rPr>
        <w:t>М.П.</w:t>
      </w:r>
    </w:p>
    <w:p w:rsidR="00104400" w:rsidRPr="00104400" w:rsidRDefault="00104400" w:rsidP="00104400">
      <w:pPr>
        <w:widowControl w:val="0"/>
        <w:autoSpaceDE w:val="0"/>
        <w:autoSpaceDN w:val="0"/>
        <w:adjustRightInd w:val="0"/>
      </w:pPr>
    </w:p>
    <w:p w:rsidR="005E1F2C" w:rsidRPr="00104400" w:rsidRDefault="0025577E" w:rsidP="00104400">
      <w:pPr>
        <w:widowControl w:val="0"/>
        <w:autoSpaceDE w:val="0"/>
        <w:autoSpaceDN w:val="0"/>
        <w:adjustRightInd w:val="0"/>
      </w:pPr>
      <w:r w:rsidRPr="00104400">
        <w:t>Исполнитель</w:t>
      </w:r>
      <w:r w:rsidR="00104400" w:rsidRPr="00104400">
        <w:t xml:space="preserve"> ______________________</w:t>
      </w:r>
    </w:p>
    <w:p w:rsidR="005E1F2C" w:rsidRDefault="005E1F2C" w:rsidP="00C71AB5">
      <w:pPr>
        <w:widowControl w:val="0"/>
        <w:autoSpaceDE w:val="0"/>
        <w:autoSpaceDN w:val="0"/>
        <w:adjustRightInd w:val="0"/>
        <w:jc w:val="center"/>
      </w:pPr>
    </w:p>
    <w:p w:rsidR="005E1F2C" w:rsidRDefault="005E1F2C" w:rsidP="00C71AB5">
      <w:pPr>
        <w:widowControl w:val="0"/>
        <w:autoSpaceDE w:val="0"/>
        <w:autoSpaceDN w:val="0"/>
        <w:adjustRightInd w:val="0"/>
        <w:jc w:val="center"/>
      </w:pPr>
    </w:p>
    <w:p w:rsidR="005E1F2C" w:rsidRDefault="005E1F2C" w:rsidP="00C71AB5">
      <w:pPr>
        <w:widowControl w:val="0"/>
        <w:autoSpaceDE w:val="0"/>
        <w:autoSpaceDN w:val="0"/>
        <w:adjustRightInd w:val="0"/>
        <w:jc w:val="center"/>
      </w:pPr>
    </w:p>
    <w:p w:rsidR="005E1F2C" w:rsidRDefault="005E1F2C" w:rsidP="00C71AB5">
      <w:pPr>
        <w:widowControl w:val="0"/>
        <w:autoSpaceDE w:val="0"/>
        <w:autoSpaceDN w:val="0"/>
        <w:adjustRightInd w:val="0"/>
        <w:jc w:val="center"/>
      </w:pPr>
    </w:p>
    <w:p w:rsidR="005E1F2C" w:rsidRDefault="005E1F2C" w:rsidP="00C71AB5">
      <w:pPr>
        <w:widowControl w:val="0"/>
        <w:autoSpaceDE w:val="0"/>
        <w:autoSpaceDN w:val="0"/>
        <w:adjustRightInd w:val="0"/>
        <w:jc w:val="center"/>
      </w:pPr>
    </w:p>
    <w:p w:rsidR="005E1F2C" w:rsidRDefault="005E1F2C" w:rsidP="00C71AB5">
      <w:pPr>
        <w:widowControl w:val="0"/>
        <w:autoSpaceDE w:val="0"/>
        <w:autoSpaceDN w:val="0"/>
        <w:adjustRightInd w:val="0"/>
        <w:jc w:val="center"/>
      </w:pPr>
    </w:p>
    <w:p w:rsidR="005E1F2C" w:rsidRDefault="005E1F2C" w:rsidP="00C71AB5">
      <w:pPr>
        <w:widowControl w:val="0"/>
        <w:autoSpaceDE w:val="0"/>
        <w:autoSpaceDN w:val="0"/>
        <w:adjustRightInd w:val="0"/>
        <w:jc w:val="center"/>
      </w:pPr>
    </w:p>
    <w:p w:rsidR="005E1F2C" w:rsidRDefault="005E1F2C" w:rsidP="00C71AB5">
      <w:pPr>
        <w:widowControl w:val="0"/>
        <w:autoSpaceDE w:val="0"/>
        <w:autoSpaceDN w:val="0"/>
        <w:adjustRightInd w:val="0"/>
        <w:jc w:val="center"/>
      </w:pPr>
    </w:p>
    <w:p w:rsidR="005E1F2C" w:rsidRDefault="005E1F2C" w:rsidP="00C71AB5">
      <w:pPr>
        <w:widowControl w:val="0"/>
        <w:autoSpaceDE w:val="0"/>
        <w:autoSpaceDN w:val="0"/>
        <w:adjustRightInd w:val="0"/>
        <w:jc w:val="center"/>
      </w:pPr>
    </w:p>
    <w:p w:rsidR="005E1F2C" w:rsidRDefault="005E1F2C" w:rsidP="00C71AB5">
      <w:pPr>
        <w:widowControl w:val="0"/>
        <w:autoSpaceDE w:val="0"/>
        <w:autoSpaceDN w:val="0"/>
        <w:adjustRightInd w:val="0"/>
        <w:jc w:val="center"/>
      </w:pPr>
    </w:p>
    <w:p w:rsidR="005E1F2C" w:rsidRDefault="005E1F2C" w:rsidP="00C71AB5">
      <w:pPr>
        <w:widowControl w:val="0"/>
        <w:autoSpaceDE w:val="0"/>
        <w:autoSpaceDN w:val="0"/>
        <w:adjustRightInd w:val="0"/>
        <w:jc w:val="center"/>
      </w:pPr>
    </w:p>
    <w:p w:rsidR="005E1F2C" w:rsidRDefault="005E1F2C" w:rsidP="00C71AB5">
      <w:pPr>
        <w:widowControl w:val="0"/>
        <w:autoSpaceDE w:val="0"/>
        <w:autoSpaceDN w:val="0"/>
        <w:adjustRightInd w:val="0"/>
        <w:jc w:val="center"/>
      </w:pPr>
    </w:p>
    <w:p w:rsidR="005E1F2C" w:rsidRDefault="005E1F2C" w:rsidP="00C71AB5">
      <w:pPr>
        <w:widowControl w:val="0"/>
        <w:autoSpaceDE w:val="0"/>
        <w:autoSpaceDN w:val="0"/>
        <w:adjustRightInd w:val="0"/>
        <w:jc w:val="center"/>
      </w:pPr>
    </w:p>
    <w:p w:rsidR="005E1F2C" w:rsidRDefault="005E1F2C" w:rsidP="00C71AB5">
      <w:pPr>
        <w:widowControl w:val="0"/>
        <w:autoSpaceDE w:val="0"/>
        <w:autoSpaceDN w:val="0"/>
        <w:adjustRightInd w:val="0"/>
        <w:jc w:val="center"/>
      </w:pPr>
    </w:p>
    <w:p w:rsidR="005E1F2C" w:rsidRDefault="005E1F2C" w:rsidP="00C71AB5">
      <w:pPr>
        <w:widowControl w:val="0"/>
        <w:autoSpaceDE w:val="0"/>
        <w:autoSpaceDN w:val="0"/>
        <w:adjustRightInd w:val="0"/>
        <w:jc w:val="center"/>
      </w:pPr>
    </w:p>
    <w:p w:rsidR="005E1F2C" w:rsidRDefault="005E1F2C" w:rsidP="00C71AB5">
      <w:pPr>
        <w:widowControl w:val="0"/>
        <w:autoSpaceDE w:val="0"/>
        <w:autoSpaceDN w:val="0"/>
        <w:adjustRightInd w:val="0"/>
        <w:jc w:val="center"/>
      </w:pPr>
    </w:p>
    <w:p w:rsidR="005E1F2C" w:rsidRDefault="005E1F2C" w:rsidP="00104400">
      <w:pPr>
        <w:widowControl w:val="0"/>
        <w:autoSpaceDE w:val="0"/>
        <w:autoSpaceDN w:val="0"/>
        <w:adjustRightInd w:val="0"/>
      </w:pPr>
    </w:p>
    <w:p w:rsidR="00104400" w:rsidRDefault="00104400" w:rsidP="00104400">
      <w:pPr>
        <w:widowControl w:val="0"/>
        <w:autoSpaceDE w:val="0"/>
        <w:autoSpaceDN w:val="0"/>
        <w:adjustRightInd w:val="0"/>
      </w:pPr>
    </w:p>
    <w:p w:rsidR="005E1F2C" w:rsidRDefault="005E1F2C" w:rsidP="00C71AB5">
      <w:pPr>
        <w:widowControl w:val="0"/>
        <w:autoSpaceDE w:val="0"/>
        <w:autoSpaceDN w:val="0"/>
        <w:adjustRightInd w:val="0"/>
        <w:jc w:val="center"/>
      </w:pPr>
    </w:p>
    <w:p w:rsidR="005E1F2C" w:rsidRDefault="005E1F2C" w:rsidP="00C71AB5">
      <w:pPr>
        <w:widowControl w:val="0"/>
        <w:autoSpaceDE w:val="0"/>
        <w:autoSpaceDN w:val="0"/>
        <w:adjustRightInd w:val="0"/>
        <w:jc w:val="center"/>
      </w:pPr>
    </w:p>
    <w:p w:rsidR="005E1F2C" w:rsidRDefault="005E1F2C" w:rsidP="00C71AB5">
      <w:pPr>
        <w:widowControl w:val="0"/>
        <w:autoSpaceDE w:val="0"/>
        <w:autoSpaceDN w:val="0"/>
        <w:adjustRightInd w:val="0"/>
        <w:jc w:val="center"/>
      </w:pPr>
    </w:p>
    <w:p w:rsidR="005E1F2C" w:rsidRDefault="005E1F2C" w:rsidP="00C71AB5">
      <w:pPr>
        <w:widowControl w:val="0"/>
        <w:autoSpaceDE w:val="0"/>
        <w:autoSpaceDN w:val="0"/>
        <w:adjustRightInd w:val="0"/>
        <w:jc w:val="center"/>
      </w:pPr>
    </w:p>
    <w:p w:rsidR="00104400" w:rsidRDefault="00104400" w:rsidP="005E1F2C">
      <w:pPr>
        <w:autoSpaceDE w:val="0"/>
        <w:autoSpaceDN w:val="0"/>
        <w:adjustRightInd w:val="0"/>
        <w:ind w:left="5103"/>
        <w:jc w:val="right"/>
      </w:pPr>
    </w:p>
    <w:p w:rsidR="00104400" w:rsidRDefault="00104400" w:rsidP="005E1F2C">
      <w:pPr>
        <w:autoSpaceDE w:val="0"/>
        <w:autoSpaceDN w:val="0"/>
        <w:adjustRightInd w:val="0"/>
        <w:ind w:left="5103"/>
        <w:jc w:val="right"/>
      </w:pPr>
    </w:p>
    <w:p w:rsidR="005E1F2C" w:rsidRPr="00931588" w:rsidRDefault="005E1F2C" w:rsidP="005E1F2C">
      <w:pPr>
        <w:autoSpaceDE w:val="0"/>
        <w:autoSpaceDN w:val="0"/>
        <w:adjustRightInd w:val="0"/>
        <w:ind w:left="5103"/>
        <w:jc w:val="right"/>
      </w:pPr>
      <w:r>
        <w:lastRenderedPageBreak/>
        <w:t>Приложение № 7</w:t>
      </w:r>
    </w:p>
    <w:p w:rsidR="005E1F2C" w:rsidRPr="00ED0B16" w:rsidRDefault="005E1F2C" w:rsidP="005E1F2C">
      <w:pPr>
        <w:autoSpaceDE w:val="0"/>
        <w:autoSpaceDN w:val="0"/>
        <w:adjustRightInd w:val="0"/>
        <w:ind w:left="5103"/>
        <w:jc w:val="right"/>
      </w:pPr>
      <w:r>
        <w:t>к Административному регламенту</w:t>
      </w:r>
    </w:p>
    <w:p w:rsidR="005E1F2C" w:rsidRDefault="005E1F2C" w:rsidP="005E1F2C">
      <w:pPr>
        <w:autoSpaceDE w:val="0"/>
        <w:autoSpaceDN w:val="0"/>
        <w:adjustRightInd w:val="0"/>
        <w:ind w:left="5103"/>
        <w:jc w:val="right"/>
      </w:pPr>
      <w:r>
        <w:t>оказания государственной услуги</w:t>
      </w:r>
    </w:p>
    <w:p w:rsidR="005E1F2C" w:rsidRDefault="005E1F2C" w:rsidP="005E1F2C">
      <w:pPr>
        <w:autoSpaceDE w:val="0"/>
        <w:autoSpaceDN w:val="0"/>
        <w:adjustRightInd w:val="0"/>
        <w:ind w:left="5103"/>
        <w:jc w:val="right"/>
      </w:pPr>
      <w:r>
        <w:t xml:space="preserve">«Предоставление гражданам </w:t>
      </w:r>
    </w:p>
    <w:p w:rsidR="005E1F2C" w:rsidRDefault="005E1F2C" w:rsidP="005E1F2C">
      <w:pPr>
        <w:autoSpaceDE w:val="0"/>
        <w:autoSpaceDN w:val="0"/>
        <w:adjustRightInd w:val="0"/>
        <w:ind w:left="5103"/>
        <w:jc w:val="right"/>
      </w:pPr>
      <w:r>
        <w:t xml:space="preserve">субсидий на оплату жилого </w:t>
      </w:r>
    </w:p>
    <w:p w:rsidR="005E1F2C" w:rsidRDefault="0025577E" w:rsidP="005E1F2C">
      <w:pPr>
        <w:autoSpaceDE w:val="0"/>
        <w:autoSpaceDN w:val="0"/>
        <w:adjustRightInd w:val="0"/>
        <w:ind w:left="5103"/>
        <w:jc w:val="right"/>
      </w:pPr>
      <w:r>
        <w:t>помещения</w:t>
      </w:r>
      <w:r w:rsidR="005E1F2C">
        <w:t xml:space="preserve"> и коммунальных услуг </w:t>
      </w:r>
    </w:p>
    <w:p w:rsidR="005E1F2C" w:rsidRDefault="005E1F2C" w:rsidP="005E1F2C">
      <w:pPr>
        <w:autoSpaceDE w:val="0"/>
        <w:autoSpaceDN w:val="0"/>
        <w:adjustRightInd w:val="0"/>
        <w:ind w:left="5103"/>
        <w:jc w:val="right"/>
      </w:pPr>
      <w:r>
        <w:t>на территории Ирбитского</w:t>
      </w:r>
    </w:p>
    <w:p w:rsidR="005E1F2C" w:rsidRDefault="005E1F2C" w:rsidP="005E1F2C">
      <w:pPr>
        <w:widowControl w:val="0"/>
        <w:autoSpaceDE w:val="0"/>
        <w:autoSpaceDN w:val="0"/>
        <w:adjustRightInd w:val="0"/>
        <w:jc w:val="both"/>
      </w:pPr>
      <w:r>
        <w:t xml:space="preserve">                                                                                                                     муниципального образования»</w:t>
      </w:r>
    </w:p>
    <w:p w:rsidR="005E1F2C" w:rsidRDefault="005E1F2C" w:rsidP="00C71AB5">
      <w:pPr>
        <w:widowControl w:val="0"/>
        <w:autoSpaceDE w:val="0"/>
        <w:autoSpaceDN w:val="0"/>
        <w:adjustRightInd w:val="0"/>
        <w:jc w:val="center"/>
      </w:pPr>
    </w:p>
    <w:p w:rsidR="005E1F2C" w:rsidRDefault="005E1F2C" w:rsidP="00C71AB5">
      <w:pPr>
        <w:widowControl w:val="0"/>
        <w:autoSpaceDE w:val="0"/>
        <w:autoSpaceDN w:val="0"/>
        <w:adjustRightInd w:val="0"/>
        <w:jc w:val="center"/>
      </w:pPr>
    </w:p>
    <w:p w:rsidR="005E1F2C" w:rsidRDefault="005E1F2C" w:rsidP="005E1F2C">
      <w:pPr>
        <w:widowControl w:val="0"/>
        <w:autoSpaceDE w:val="0"/>
        <w:autoSpaceDN w:val="0"/>
        <w:adjustRightInd w:val="0"/>
      </w:pPr>
    </w:p>
    <w:p w:rsidR="00C71AB5" w:rsidRDefault="00C71AB5" w:rsidP="00C71AB5">
      <w:pPr>
        <w:widowControl w:val="0"/>
        <w:autoSpaceDE w:val="0"/>
        <w:autoSpaceDN w:val="0"/>
        <w:adjustRightInd w:val="0"/>
        <w:jc w:val="center"/>
      </w:pPr>
      <w:r>
        <w:t>МКУ «Служба субсидий Ирбитского МО»</w:t>
      </w:r>
    </w:p>
    <w:p w:rsidR="00C71AB5" w:rsidRDefault="00C71AB5">
      <w:pPr>
        <w:widowControl w:val="0"/>
        <w:autoSpaceDE w:val="0"/>
        <w:autoSpaceDN w:val="0"/>
        <w:adjustRightInd w:val="0"/>
        <w:jc w:val="both"/>
      </w:pPr>
    </w:p>
    <w:p w:rsidR="00C71AB5" w:rsidRDefault="00C71AB5">
      <w:pPr>
        <w:widowControl w:val="0"/>
        <w:autoSpaceDE w:val="0"/>
        <w:autoSpaceDN w:val="0"/>
        <w:adjustRightInd w:val="0"/>
        <w:jc w:val="both"/>
      </w:pPr>
    </w:p>
    <w:p w:rsidR="00E64862" w:rsidRDefault="00E64862">
      <w:pPr>
        <w:widowControl w:val="0"/>
        <w:autoSpaceDE w:val="0"/>
        <w:autoSpaceDN w:val="0"/>
        <w:adjustRightInd w:val="0"/>
        <w:jc w:val="center"/>
      </w:pPr>
      <w:bookmarkStart w:id="60" w:name="Par1527"/>
      <w:bookmarkEnd w:id="60"/>
      <w:r>
        <w:t>БЛОК-СХЕМА</w:t>
      </w:r>
    </w:p>
    <w:p w:rsidR="00E64862" w:rsidRDefault="0025577E" w:rsidP="0025577E">
      <w:pPr>
        <w:widowControl w:val="0"/>
        <w:autoSpaceDE w:val="0"/>
        <w:autoSpaceDN w:val="0"/>
        <w:adjustRightInd w:val="0"/>
        <w:jc w:val="center"/>
      </w:pPr>
      <w:r>
        <w:t>ПРЕДОСТАВЛЕНИЯ</w:t>
      </w:r>
    </w:p>
    <w:p w:rsidR="00E64862" w:rsidRDefault="00E64862">
      <w:pPr>
        <w:widowControl w:val="0"/>
        <w:autoSpaceDE w:val="0"/>
        <w:autoSpaceDN w:val="0"/>
        <w:adjustRightInd w:val="0"/>
        <w:jc w:val="center"/>
      </w:pPr>
      <w:r>
        <w:t>ГОСУДАРСТВЕННОЙ УСЛУГИ</w:t>
      </w:r>
    </w:p>
    <w:p w:rsidR="0025577E" w:rsidRDefault="0025577E">
      <w:pPr>
        <w:widowControl w:val="0"/>
        <w:autoSpaceDE w:val="0"/>
        <w:autoSpaceDN w:val="0"/>
        <w:adjustRightInd w:val="0"/>
        <w:jc w:val="center"/>
      </w:pPr>
    </w:p>
    <w:p w:rsidR="0025577E" w:rsidRDefault="00DA64CB">
      <w:pPr>
        <w:widowControl w:val="0"/>
        <w:autoSpaceDE w:val="0"/>
        <w:autoSpaceDN w:val="0"/>
        <w:adjustRightInd w:val="0"/>
        <w:jc w:val="center"/>
      </w:pPr>
      <w:r w:rsidRPr="0025577E">
        <w:rPr>
          <w:noProof/>
        </w:rPr>
        <w:drawing>
          <wp:inline distT="0" distB="0" distL="0" distR="0">
            <wp:extent cx="6473825" cy="430466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430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77E" w:rsidRDefault="0025577E">
      <w:pPr>
        <w:widowControl w:val="0"/>
        <w:autoSpaceDE w:val="0"/>
        <w:autoSpaceDN w:val="0"/>
        <w:adjustRightInd w:val="0"/>
        <w:jc w:val="center"/>
      </w:pPr>
    </w:p>
    <w:p w:rsidR="0025577E" w:rsidRDefault="0025577E">
      <w:pPr>
        <w:widowControl w:val="0"/>
        <w:autoSpaceDE w:val="0"/>
        <w:autoSpaceDN w:val="0"/>
        <w:adjustRightInd w:val="0"/>
        <w:jc w:val="center"/>
      </w:pPr>
    </w:p>
    <w:p w:rsidR="0025577E" w:rsidRDefault="0025577E">
      <w:pPr>
        <w:widowControl w:val="0"/>
        <w:autoSpaceDE w:val="0"/>
        <w:autoSpaceDN w:val="0"/>
        <w:adjustRightInd w:val="0"/>
        <w:jc w:val="center"/>
      </w:pPr>
    </w:p>
    <w:p w:rsidR="0025577E" w:rsidRDefault="0025577E">
      <w:pPr>
        <w:widowControl w:val="0"/>
        <w:autoSpaceDE w:val="0"/>
        <w:autoSpaceDN w:val="0"/>
        <w:adjustRightInd w:val="0"/>
        <w:jc w:val="center"/>
      </w:pPr>
    </w:p>
    <w:p w:rsidR="0025577E" w:rsidRDefault="0025577E">
      <w:pPr>
        <w:widowControl w:val="0"/>
        <w:autoSpaceDE w:val="0"/>
        <w:autoSpaceDN w:val="0"/>
        <w:adjustRightInd w:val="0"/>
        <w:jc w:val="center"/>
      </w:pPr>
    </w:p>
    <w:p w:rsidR="0025577E" w:rsidRDefault="0025577E">
      <w:pPr>
        <w:widowControl w:val="0"/>
        <w:autoSpaceDE w:val="0"/>
        <w:autoSpaceDN w:val="0"/>
        <w:adjustRightInd w:val="0"/>
        <w:jc w:val="center"/>
      </w:pPr>
    </w:p>
    <w:p w:rsidR="0025577E" w:rsidRDefault="0025577E">
      <w:pPr>
        <w:widowControl w:val="0"/>
        <w:autoSpaceDE w:val="0"/>
        <w:autoSpaceDN w:val="0"/>
        <w:adjustRightInd w:val="0"/>
        <w:jc w:val="center"/>
      </w:pPr>
    </w:p>
    <w:p w:rsidR="00E64862" w:rsidRDefault="00E64862">
      <w:pPr>
        <w:widowControl w:val="0"/>
        <w:autoSpaceDE w:val="0"/>
        <w:autoSpaceDN w:val="0"/>
        <w:adjustRightInd w:val="0"/>
        <w:jc w:val="both"/>
      </w:pPr>
    </w:p>
    <w:sectPr w:rsidR="00E64862" w:rsidSect="00DA64CB">
      <w:pgSz w:w="11905" w:h="16838"/>
      <w:pgMar w:top="567" w:right="567" w:bottom="567" w:left="1134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764B" w:rsidRDefault="00F2764B" w:rsidP="00C51072">
      <w:r>
        <w:separator/>
      </w:r>
    </w:p>
  </w:endnote>
  <w:endnote w:type="continuationSeparator" w:id="0">
    <w:p w:rsidR="00F2764B" w:rsidRDefault="00F2764B" w:rsidP="00C51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764B" w:rsidRDefault="00F2764B" w:rsidP="00C51072">
      <w:r>
        <w:separator/>
      </w:r>
    </w:p>
  </w:footnote>
  <w:footnote w:type="continuationSeparator" w:id="0">
    <w:p w:rsidR="00F2764B" w:rsidRDefault="00F2764B" w:rsidP="00C5107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8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862"/>
    <w:rsid w:val="000231A8"/>
    <w:rsid w:val="00037F0D"/>
    <w:rsid w:val="00104400"/>
    <w:rsid w:val="00107794"/>
    <w:rsid w:val="001150D8"/>
    <w:rsid w:val="001420DC"/>
    <w:rsid w:val="00142832"/>
    <w:rsid w:val="00157A19"/>
    <w:rsid w:val="0017054E"/>
    <w:rsid w:val="001923A1"/>
    <w:rsid w:val="001974CE"/>
    <w:rsid w:val="001E3CB7"/>
    <w:rsid w:val="00247BD9"/>
    <w:rsid w:val="0025577E"/>
    <w:rsid w:val="002744D3"/>
    <w:rsid w:val="002878E6"/>
    <w:rsid w:val="002B7D6B"/>
    <w:rsid w:val="002C11F3"/>
    <w:rsid w:val="003749F4"/>
    <w:rsid w:val="003774C2"/>
    <w:rsid w:val="003A5A1D"/>
    <w:rsid w:val="003A7D74"/>
    <w:rsid w:val="003D5E78"/>
    <w:rsid w:val="003F554C"/>
    <w:rsid w:val="004254D0"/>
    <w:rsid w:val="004319FC"/>
    <w:rsid w:val="00450BE3"/>
    <w:rsid w:val="00451CB8"/>
    <w:rsid w:val="00457F21"/>
    <w:rsid w:val="004B3B8F"/>
    <w:rsid w:val="004B5446"/>
    <w:rsid w:val="004F0D62"/>
    <w:rsid w:val="00507F39"/>
    <w:rsid w:val="00533986"/>
    <w:rsid w:val="005423FC"/>
    <w:rsid w:val="00545C21"/>
    <w:rsid w:val="00551C23"/>
    <w:rsid w:val="005968C7"/>
    <w:rsid w:val="005B0C8E"/>
    <w:rsid w:val="005D054A"/>
    <w:rsid w:val="005E1F2C"/>
    <w:rsid w:val="005E5CE6"/>
    <w:rsid w:val="00612C63"/>
    <w:rsid w:val="00637403"/>
    <w:rsid w:val="006547F7"/>
    <w:rsid w:val="00661272"/>
    <w:rsid w:val="00672655"/>
    <w:rsid w:val="006E6BA7"/>
    <w:rsid w:val="0071561F"/>
    <w:rsid w:val="007951FE"/>
    <w:rsid w:val="007D2E2D"/>
    <w:rsid w:val="007D41EA"/>
    <w:rsid w:val="007D6828"/>
    <w:rsid w:val="007F409B"/>
    <w:rsid w:val="00827D2C"/>
    <w:rsid w:val="008A157E"/>
    <w:rsid w:val="008B3638"/>
    <w:rsid w:val="008C1F83"/>
    <w:rsid w:val="008C47B3"/>
    <w:rsid w:val="008D742C"/>
    <w:rsid w:val="008F2160"/>
    <w:rsid w:val="0091373D"/>
    <w:rsid w:val="00913A6D"/>
    <w:rsid w:val="00922F7D"/>
    <w:rsid w:val="00931588"/>
    <w:rsid w:val="00957E76"/>
    <w:rsid w:val="009739F8"/>
    <w:rsid w:val="009A7C2D"/>
    <w:rsid w:val="009B2AAD"/>
    <w:rsid w:val="009C68CF"/>
    <w:rsid w:val="009D35F4"/>
    <w:rsid w:val="009E572E"/>
    <w:rsid w:val="00A26B0C"/>
    <w:rsid w:val="00A343F5"/>
    <w:rsid w:val="00A712A0"/>
    <w:rsid w:val="00A9012F"/>
    <w:rsid w:val="00A94790"/>
    <w:rsid w:val="00A9573B"/>
    <w:rsid w:val="00AA46BD"/>
    <w:rsid w:val="00AC5B98"/>
    <w:rsid w:val="00AE089F"/>
    <w:rsid w:val="00AE4C84"/>
    <w:rsid w:val="00B258D4"/>
    <w:rsid w:val="00B75BA8"/>
    <w:rsid w:val="00BB12DE"/>
    <w:rsid w:val="00BF4C78"/>
    <w:rsid w:val="00C24488"/>
    <w:rsid w:val="00C27A3A"/>
    <w:rsid w:val="00C51072"/>
    <w:rsid w:val="00C6687E"/>
    <w:rsid w:val="00C71AB5"/>
    <w:rsid w:val="00C77438"/>
    <w:rsid w:val="00C87867"/>
    <w:rsid w:val="00D32EB9"/>
    <w:rsid w:val="00DA64CB"/>
    <w:rsid w:val="00DB555F"/>
    <w:rsid w:val="00DD2E22"/>
    <w:rsid w:val="00DE1A2B"/>
    <w:rsid w:val="00DE5545"/>
    <w:rsid w:val="00DF5D86"/>
    <w:rsid w:val="00E63DA4"/>
    <w:rsid w:val="00E64862"/>
    <w:rsid w:val="00E84FD5"/>
    <w:rsid w:val="00E85848"/>
    <w:rsid w:val="00EE2611"/>
    <w:rsid w:val="00EE4C28"/>
    <w:rsid w:val="00F02A84"/>
    <w:rsid w:val="00F2764B"/>
    <w:rsid w:val="00F30FE7"/>
    <w:rsid w:val="00FA2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1E91EA-CC3C-4E33-8553-D2058E6E8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6828"/>
    <w:rPr>
      <w:sz w:val="24"/>
      <w:szCs w:val="24"/>
    </w:rPr>
  </w:style>
  <w:style w:type="paragraph" w:styleId="7">
    <w:name w:val="heading 7"/>
    <w:basedOn w:val="a"/>
    <w:next w:val="a"/>
    <w:link w:val="70"/>
    <w:qFormat/>
    <w:rsid w:val="00B75BA8"/>
    <w:pPr>
      <w:keepNext/>
      <w:jc w:val="center"/>
      <w:outlineLvl w:val="6"/>
    </w:pPr>
    <w:rPr>
      <w:b/>
      <w:sz w:val="36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E6486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70">
    <w:name w:val="Заголовок 7 Знак"/>
    <w:link w:val="7"/>
    <w:rsid w:val="00B75BA8"/>
    <w:rPr>
      <w:b/>
      <w:sz w:val="36"/>
      <w:lang w:val="ru-RU" w:eastAsia="ru-RU" w:bidi="ar-SA"/>
    </w:rPr>
  </w:style>
  <w:style w:type="paragraph" w:customStyle="1" w:styleId="ConsPlusTitle">
    <w:name w:val="ConsPlusTitle"/>
    <w:rsid w:val="00B75BA8"/>
    <w:pPr>
      <w:autoSpaceDE w:val="0"/>
      <w:autoSpaceDN w:val="0"/>
      <w:adjustRightInd w:val="0"/>
    </w:pPr>
    <w:rPr>
      <w:rFonts w:ascii="Calibri" w:eastAsia="Calibri" w:hAnsi="Calibri" w:cs="Calibri"/>
      <w:b/>
      <w:bCs/>
      <w:sz w:val="22"/>
      <w:szCs w:val="22"/>
    </w:rPr>
  </w:style>
  <w:style w:type="paragraph" w:customStyle="1" w:styleId="1">
    <w:name w:val="1"/>
    <w:basedOn w:val="a"/>
    <w:rsid w:val="00DE1A2B"/>
    <w:pPr>
      <w:spacing w:before="100" w:beforeAutospacing="1" w:after="100" w:afterAutospacing="1"/>
    </w:pPr>
  </w:style>
  <w:style w:type="table" w:styleId="a3">
    <w:name w:val="Table Grid"/>
    <w:basedOn w:val="a1"/>
    <w:rsid w:val="00672655"/>
    <w:pPr>
      <w:spacing w:after="200" w:line="276" w:lineRule="auto"/>
    </w:pPr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rsid w:val="00661272"/>
    <w:rPr>
      <w:color w:val="0000FF"/>
      <w:u w:val="single"/>
    </w:rPr>
  </w:style>
  <w:style w:type="paragraph" w:customStyle="1" w:styleId="Default">
    <w:name w:val="Default"/>
    <w:rsid w:val="0053398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5">
    <w:name w:val="header"/>
    <w:basedOn w:val="a"/>
    <w:link w:val="a6"/>
    <w:rsid w:val="00C5107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C51072"/>
    <w:rPr>
      <w:sz w:val="24"/>
      <w:szCs w:val="24"/>
    </w:rPr>
  </w:style>
  <w:style w:type="paragraph" w:styleId="a7">
    <w:name w:val="footer"/>
    <w:basedOn w:val="a"/>
    <w:link w:val="a8"/>
    <w:rsid w:val="00C5107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C51072"/>
    <w:rPr>
      <w:sz w:val="24"/>
      <w:szCs w:val="24"/>
    </w:rPr>
  </w:style>
  <w:style w:type="paragraph" w:styleId="a9">
    <w:name w:val="List Paragraph"/>
    <w:basedOn w:val="a"/>
    <w:uiPriority w:val="34"/>
    <w:qFormat/>
    <w:rsid w:val="00DF5D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73237C250D7DC8203E6597EB6CD1D05D1163A8F80C19F1CE14F3F0F472DDF94C749818111E1721593498F4W6n9K" TargetMode="External"/><Relationship Id="rId13" Type="http://schemas.openxmlformats.org/officeDocument/2006/relationships/hyperlink" Target="mailto:mku-subsidij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irbitskoemo.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admir_irbit@uraltc.ru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www.mfc66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kozyrina_vv@mfc66.ru" TargetMode="Externa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60B4B6-62E6-4C06-A2CD-0F86AEF140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</TotalTime>
  <Pages>1</Pages>
  <Words>15615</Words>
  <Characters>89010</Characters>
  <Application>Microsoft Office Word</Application>
  <DocSecurity>0</DocSecurity>
  <Lines>741</Lines>
  <Paragraphs>208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Документ предоставлен КонсультантПлюс</vt:lpstr>
    </vt:vector>
  </TitlesOfParts>
  <Company>1</Company>
  <LinksUpToDate>false</LinksUpToDate>
  <CharactersWithSpaces>104417</CharactersWithSpaces>
  <SharedDoc>false</SharedDoc>
  <HLinks>
    <vt:vector size="312" baseType="variant">
      <vt:variant>
        <vt:i4>5505070</vt:i4>
      </vt:variant>
      <vt:variant>
        <vt:i4>153</vt:i4>
      </vt:variant>
      <vt:variant>
        <vt:i4>0</vt:i4>
      </vt:variant>
      <vt:variant>
        <vt:i4>5</vt:i4>
      </vt:variant>
      <vt:variant>
        <vt:lpwstr>mailto:mku-subsidij@mail.ru</vt:lpwstr>
      </vt:variant>
      <vt:variant>
        <vt:lpwstr/>
      </vt:variant>
      <vt:variant>
        <vt:i4>6815841</vt:i4>
      </vt:variant>
      <vt:variant>
        <vt:i4>150</vt:i4>
      </vt:variant>
      <vt:variant>
        <vt:i4>0</vt:i4>
      </vt:variant>
      <vt:variant>
        <vt:i4>5</vt:i4>
      </vt:variant>
      <vt:variant>
        <vt:lpwstr>http://www.irbitskoemo.ru/</vt:lpwstr>
      </vt:variant>
      <vt:variant>
        <vt:lpwstr/>
      </vt:variant>
      <vt:variant>
        <vt:i4>5767244</vt:i4>
      </vt:variant>
      <vt:variant>
        <vt:i4>147</vt:i4>
      </vt:variant>
      <vt:variant>
        <vt:i4>0</vt:i4>
      </vt:variant>
      <vt:variant>
        <vt:i4>5</vt:i4>
      </vt:variant>
      <vt:variant>
        <vt:lpwstr>mailto:admir_irbit@uraltc.ru</vt:lpwstr>
      </vt:variant>
      <vt:variant>
        <vt:lpwstr/>
      </vt:variant>
      <vt:variant>
        <vt:i4>6750258</vt:i4>
      </vt:variant>
      <vt:variant>
        <vt:i4>144</vt:i4>
      </vt:variant>
      <vt:variant>
        <vt:i4>0</vt:i4>
      </vt:variant>
      <vt:variant>
        <vt:i4>5</vt:i4>
      </vt:variant>
      <vt:variant>
        <vt:lpwstr/>
      </vt:variant>
      <vt:variant>
        <vt:lpwstr>Par600</vt:lpwstr>
      </vt:variant>
      <vt:variant>
        <vt:i4>6291510</vt:i4>
      </vt:variant>
      <vt:variant>
        <vt:i4>141</vt:i4>
      </vt:variant>
      <vt:variant>
        <vt:i4>0</vt:i4>
      </vt:variant>
      <vt:variant>
        <vt:i4>5</vt:i4>
      </vt:variant>
      <vt:variant>
        <vt:lpwstr/>
      </vt:variant>
      <vt:variant>
        <vt:lpwstr>Par544</vt:lpwstr>
      </vt:variant>
      <vt:variant>
        <vt:i4>6750261</vt:i4>
      </vt:variant>
      <vt:variant>
        <vt:i4>138</vt:i4>
      </vt:variant>
      <vt:variant>
        <vt:i4>0</vt:i4>
      </vt:variant>
      <vt:variant>
        <vt:i4>5</vt:i4>
      </vt:variant>
      <vt:variant>
        <vt:lpwstr/>
      </vt:variant>
      <vt:variant>
        <vt:lpwstr>Par573</vt:lpwstr>
      </vt:variant>
      <vt:variant>
        <vt:i4>6684725</vt:i4>
      </vt:variant>
      <vt:variant>
        <vt:i4>135</vt:i4>
      </vt:variant>
      <vt:variant>
        <vt:i4>0</vt:i4>
      </vt:variant>
      <vt:variant>
        <vt:i4>5</vt:i4>
      </vt:variant>
      <vt:variant>
        <vt:lpwstr/>
      </vt:variant>
      <vt:variant>
        <vt:lpwstr>Par572</vt:lpwstr>
      </vt:variant>
      <vt:variant>
        <vt:i4>7012401</vt:i4>
      </vt:variant>
      <vt:variant>
        <vt:i4>132</vt:i4>
      </vt:variant>
      <vt:variant>
        <vt:i4>0</vt:i4>
      </vt:variant>
      <vt:variant>
        <vt:i4>5</vt:i4>
      </vt:variant>
      <vt:variant>
        <vt:lpwstr/>
      </vt:variant>
      <vt:variant>
        <vt:lpwstr>Par238</vt:lpwstr>
      </vt:variant>
      <vt:variant>
        <vt:i4>6619187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Par216</vt:lpwstr>
      </vt:variant>
      <vt:variant>
        <vt:i4>6750261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Par177</vt:lpwstr>
      </vt:variant>
      <vt:variant>
        <vt:i4>6750261</vt:i4>
      </vt:variant>
      <vt:variant>
        <vt:i4>123</vt:i4>
      </vt:variant>
      <vt:variant>
        <vt:i4>0</vt:i4>
      </vt:variant>
      <vt:variant>
        <vt:i4>5</vt:i4>
      </vt:variant>
      <vt:variant>
        <vt:lpwstr/>
      </vt:variant>
      <vt:variant>
        <vt:lpwstr>Par177</vt:lpwstr>
      </vt:variant>
      <vt:variant>
        <vt:i4>6422578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Par201</vt:lpwstr>
      </vt:variant>
      <vt:variant>
        <vt:i4>6750261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Par177</vt:lpwstr>
      </vt:variant>
      <vt:variant>
        <vt:i4>6881334</vt:i4>
      </vt:variant>
      <vt:variant>
        <vt:i4>114</vt:i4>
      </vt:variant>
      <vt:variant>
        <vt:i4>0</vt:i4>
      </vt:variant>
      <vt:variant>
        <vt:i4>5</vt:i4>
      </vt:variant>
      <vt:variant>
        <vt:lpwstr/>
      </vt:variant>
      <vt:variant>
        <vt:lpwstr>Par1490</vt:lpwstr>
      </vt:variant>
      <vt:variant>
        <vt:i4>6553654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Par1447</vt:lpwstr>
      </vt:variant>
      <vt:variant>
        <vt:i4>6422578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Par201</vt:lpwstr>
      </vt:variant>
      <vt:variant>
        <vt:i4>6750261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Par177</vt:lpwstr>
      </vt:variant>
      <vt:variant>
        <vt:i4>6226010</vt:i4>
      </vt:variant>
      <vt:variant>
        <vt:i4>102</vt:i4>
      </vt:variant>
      <vt:variant>
        <vt:i4>0</vt:i4>
      </vt:variant>
      <vt:variant>
        <vt:i4>5</vt:i4>
      </vt:variant>
      <vt:variant>
        <vt:lpwstr>consultantplus://offline/ref=C2B9D6A829570449E9C41B2277B9898AF512B0FFB2F61F3EC41424DFD0gAzCD</vt:lpwstr>
      </vt:variant>
      <vt:variant>
        <vt:lpwstr/>
      </vt:variant>
      <vt:variant>
        <vt:i4>6815849</vt:i4>
      </vt:variant>
      <vt:variant>
        <vt:i4>99</vt:i4>
      </vt:variant>
      <vt:variant>
        <vt:i4>0</vt:i4>
      </vt:variant>
      <vt:variant>
        <vt:i4>5</vt:i4>
      </vt:variant>
      <vt:variant>
        <vt:lpwstr>consultantplus://offline/ref=C2B9D6A829570449E9C41B2277B9898AF512B0FFB2F61F3EC41424DFD0AC1C46BD2DF5ECgAz0D</vt:lpwstr>
      </vt:variant>
      <vt:variant>
        <vt:lpwstr/>
      </vt:variant>
      <vt:variant>
        <vt:i4>6422578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Par201</vt:lpwstr>
      </vt:variant>
      <vt:variant>
        <vt:i4>6422578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Par201</vt:lpwstr>
      </vt:variant>
      <vt:variant>
        <vt:i4>6422578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Par201</vt:lpwstr>
      </vt:variant>
      <vt:variant>
        <vt:i4>6226009</vt:i4>
      </vt:variant>
      <vt:variant>
        <vt:i4>87</vt:i4>
      </vt:variant>
      <vt:variant>
        <vt:i4>0</vt:i4>
      </vt:variant>
      <vt:variant>
        <vt:i4>5</vt:i4>
      </vt:variant>
      <vt:variant>
        <vt:lpwstr>consultantplus://offline/ref=C2B9D6A829570449E9C41B2277B9898AF512B3FFB6F21F3EC41424DFD0gAzCD</vt:lpwstr>
      </vt:variant>
      <vt:variant>
        <vt:lpwstr/>
      </vt:variant>
      <vt:variant>
        <vt:i4>6226009</vt:i4>
      </vt:variant>
      <vt:variant>
        <vt:i4>84</vt:i4>
      </vt:variant>
      <vt:variant>
        <vt:i4>0</vt:i4>
      </vt:variant>
      <vt:variant>
        <vt:i4>5</vt:i4>
      </vt:variant>
      <vt:variant>
        <vt:lpwstr>consultantplus://offline/ref=C2B9D6A829570449E9C41B2277B9898AF512B3FFB6F21F3EC41424DFD0gAzCD</vt:lpwstr>
      </vt:variant>
      <vt:variant>
        <vt:lpwstr/>
      </vt:variant>
      <vt:variant>
        <vt:i4>6422583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Par1527</vt:lpwstr>
      </vt:variant>
      <vt:variant>
        <vt:i4>6815841</vt:i4>
      </vt:variant>
      <vt:variant>
        <vt:i4>78</vt:i4>
      </vt:variant>
      <vt:variant>
        <vt:i4>0</vt:i4>
      </vt:variant>
      <vt:variant>
        <vt:i4>5</vt:i4>
      </vt:variant>
      <vt:variant>
        <vt:lpwstr>http://www.irbitskoemo.ru/</vt:lpwstr>
      </vt:variant>
      <vt:variant>
        <vt:lpwstr/>
      </vt:variant>
      <vt:variant>
        <vt:i4>5701634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Par68</vt:lpwstr>
      </vt:variant>
      <vt:variant>
        <vt:i4>6750257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Par1378</vt:lpwstr>
      </vt:variant>
      <vt:variant>
        <vt:i4>6226010</vt:i4>
      </vt:variant>
      <vt:variant>
        <vt:i4>69</vt:i4>
      </vt:variant>
      <vt:variant>
        <vt:i4>0</vt:i4>
      </vt:variant>
      <vt:variant>
        <vt:i4>5</vt:i4>
      </vt:variant>
      <vt:variant>
        <vt:lpwstr>consultantplus://offline/ref=C2B9D6A829570449E9C41B2277B9898AF512B0FFB2F61F3EC41424DFD0gAzCD</vt:lpwstr>
      </vt:variant>
      <vt:variant>
        <vt:lpwstr/>
      </vt:variant>
      <vt:variant>
        <vt:i4>6226009</vt:i4>
      </vt:variant>
      <vt:variant>
        <vt:i4>66</vt:i4>
      </vt:variant>
      <vt:variant>
        <vt:i4>0</vt:i4>
      </vt:variant>
      <vt:variant>
        <vt:i4>5</vt:i4>
      </vt:variant>
      <vt:variant>
        <vt:lpwstr>consultantplus://offline/ref=C2B9D6A829570449E9C41B2277B9898AF512B3FFB6F21F3EC41424DFD0gAzCD</vt:lpwstr>
      </vt:variant>
      <vt:variant>
        <vt:lpwstr/>
      </vt:variant>
      <vt:variant>
        <vt:i4>6422578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Par201</vt:lpwstr>
      </vt:variant>
      <vt:variant>
        <vt:i4>6488113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Par1336</vt:lpwstr>
      </vt:variant>
      <vt:variant>
        <vt:i4>6815795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Par1185</vt:lpwstr>
      </vt:variant>
      <vt:variant>
        <vt:i4>5832716</vt:i4>
      </vt:variant>
      <vt:variant>
        <vt:i4>54</vt:i4>
      </vt:variant>
      <vt:variant>
        <vt:i4>0</vt:i4>
      </vt:variant>
      <vt:variant>
        <vt:i4>5</vt:i4>
      </vt:variant>
      <vt:variant>
        <vt:lpwstr>consultantplus://offline/ref=C2B9D6A829570449E9C41B3474D5D780F51FE8F2B6F2116A9B4222888FFC1A13FDg6zDD</vt:lpwstr>
      </vt:variant>
      <vt:variant>
        <vt:lpwstr/>
      </vt:variant>
      <vt:variant>
        <vt:i4>5832716</vt:i4>
      </vt:variant>
      <vt:variant>
        <vt:i4>51</vt:i4>
      </vt:variant>
      <vt:variant>
        <vt:i4>0</vt:i4>
      </vt:variant>
      <vt:variant>
        <vt:i4>5</vt:i4>
      </vt:variant>
      <vt:variant>
        <vt:lpwstr>consultantplus://offline/ref=C2B9D6A829570449E9C41B3474D5D780F51FE8F2B6F3176C9C4622888FFC1A13FDg6zDD</vt:lpwstr>
      </vt:variant>
      <vt:variant>
        <vt:lpwstr/>
      </vt:variant>
      <vt:variant>
        <vt:i4>3997805</vt:i4>
      </vt:variant>
      <vt:variant>
        <vt:i4>48</vt:i4>
      </vt:variant>
      <vt:variant>
        <vt:i4>0</vt:i4>
      </vt:variant>
      <vt:variant>
        <vt:i4>5</vt:i4>
      </vt:variant>
      <vt:variant>
        <vt:lpwstr>consultantplus://offline/ref=C2B9D6A829570449E9C41B3474D5D780F51FE8F2B3F61D6C984B7F8287A51611gFzAD</vt:lpwstr>
      </vt:variant>
      <vt:variant>
        <vt:lpwstr/>
      </vt:variant>
      <vt:variant>
        <vt:i4>5832793</vt:i4>
      </vt:variant>
      <vt:variant>
        <vt:i4>45</vt:i4>
      </vt:variant>
      <vt:variant>
        <vt:i4>0</vt:i4>
      </vt:variant>
      <vt:variant>
        <vt:i4>5</vt:i4>
      </vt:variant>
      <vt:variant>
        <vt:lpwstr>consultantplus://offline/ref=C2B9D6A829570449E9C41B3474D5D780F51FE8F2B6F017619F4722888FFC1A13FDg6zDD</vt:lpwstr>
      </vt:variant>
      <vt:variant>
        <vt:lpwstr/>
      </vt:variant>
      <vt:variant>
        <vt:i4>3997751</vt:i4>
      </vt:variant>
      <vt:variant>
        <vt:i4>42</vt:i4>
      </vt:variant>
      <vt:variant>
        <vt:i4>0</vt:i4>
      </vt:variant>
      <vt:variant>
        <vt:i4>5</vt:i4>
      </vt:variant>
      <vt:variant>
        <vt:lpwstr>consultantplus://offline/ref=C2B9D6A829570449E9C41B3474D5D780F51FE8F2BFF6136E9F4B7F8287A51611gFzAD</vt:lpwstr>
      </vt:variant>
      <vt:variant>
        <vt:lpwstr/>
      </vt:variant>
      <vt:variant>
        <vt:i4>6226012</vt:i4>
      </vt:variant>
      <vt:variant>
        <vt:i4>39</vt:i4>
      </vt:variant>
      <vt:variant>
        <vt:i4>0</vt:i4>
      </vt:variant>
      <vt:variant>
        <vt:i4>5</vt:i4>
      </vt:variant>
      <vt:variant>
        <vt:lpwstr>consultantplus://offline/ref=C2B9D6A829570449E9C41B2277B9898AF511B5FEB0F71F3EC41424DFD0gAzCD</vt:lpwstr>
      </vt:variant>
      <vt:variant>
        <vt:lpwstr/>
      </vt:variant>
      <vt:variant>
        <vt:i4>6225933</vt:i4>
      </vt:variant>
      <vt:variant>
        <vt:i4>36</vt:i4>
      </vt:variant>
      <vt:variant>
        <vt:i4>0</vt:i4>
      </vt:variant>
      <vt:variant>
        <vt:i4>5</vt:i4>
      </vt:variant>
      <vt:variant>
        <vt:lpwstr>consultantplus://offline/ref=C2B9D6A829570449E9C41B2277B9898AF512B0F7B4F61F3EC41424DFD0gAzCD</vt:lpwstr>
      </vt:variant>
      <vt:variant>
        <vt:lpwstr/>
      </vt:variant>
      <vt:variant>
        <vt:i4>6225929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consultantplus://offline/ref=C2B9D6A829570449E9C41B2277B9898AF511B2FFBFF01F3EC41424DFD0gAzCD</vt:lpwstr>
      </vt:variant>
      <vt:variant>
        <vt:lpwstr/>
      </vt:variant>
      <vt:variant>
        <vt:i4>3866680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consultantplus://offline/ref=C2B9D6A829570449E9C41B2277B9898AF317B5FCB0F84234CC4D28DDgDz7D</vt:lpwstr>
      </vt:variant>
      <vt:variant>
        <vt:lpwstr/>
      </vt:variant>
      <vt:variant>
        <vt:i4>6226009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consultantplus://offline/ref=C2B9D6A829570449E9C41B2277B9898AF512B3FFB6F21F3EC41424DFD0gAzCD</vt:lpwstr>
      </vt:variant>
      <vt:variant>
        <vt:lpwstr/>
      </vt:variant>
      <vt:variant>
        <vt:i4>3997798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consultantplus://offline/ref=C2B9D6A829570449E9C41B2277B9898AF512B0FFB2F61F3EC41424DFD0AC1C46BD2DF5E5A6610A28gAz7D</vt:lpwstr>
      </vt:variant>
      <vt:variant>
        <vt:lpwstr/>
      </vt:variant>
      <vt:variant>
        <vt:i4>6226011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consultantplus://offline/ref=C2B9D6A829570449E9C41B2277B9898AF510BEF6B4F61F3EC41424DFD0gAzCD</vt:lpwstr>
      </vt:variant>
      <vt:variant>
        <vt:lpwstr/>
      </vt:variant>
      <vt:variant>
        <vt:i4>6225921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consultantplus://offline/ref=C2B9D6A829570449E9C41B2277B9898AF512B4F9B3F71F3EC41424DFD0gAzCD</vt:lpwstr>
      </vt:variant>
      <vt:variant>
        <vt:lpwstr/>
      </vt:variant>
      <vt:variant>
        <vt:i4>3997754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consultantplus://offline/ref=C2B9D6A829570449E9C41B2277B9898AF512B0FEB3F51F3EC41424DFD0AC1C46BD2DF5E5A6610325gAz5D</vt:lpwstr>
      </vt:variant>
      <vt:variant>
        <vt:lpwstr/>
      </vt:variant>
      <vt:variant>
        <vt:i4>131076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consultantplus://offline/ref=C2B9D6A829570449E9C41B2277B9898AF61CB1FABCA5483C95412AgDzAD</vt:lpwstr>
      </vt:variant>
      <vt:variant>
        <vt:lpwstr/>
      </vt:variant>
      <vt:variant>
        <vt:i4>3997796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consultantplus://offline/ref=C2B9D6A829570449E9C41B2277B9898AF512B0FEB3F51F3EC41424DFD0AC1C46BD2DF5E5A6600A28gAz5D</vt:lpwstr>
      </vt:variant>
      <vt:variant>
        <vt:lpwstr/>
      </vt:variant>
      <vt:variant>
        <vt:i4>6815841</vt:i4>
      </vt:variant>
      <vt:variant>
        <vt:i4>6</vt:i4>
      </vt:variant>
      <vt:variant>
        <vt:i4>0</vt:i4>
      </vt:variant>
      <vt:variant>
        <vt:i4>5</vt:i4>
      </vt:variant>
      <vt:variant>
        <vt:lpwstr>http://www.irbitskoemo.ru/</vt:lpwstr>
      </vt:variant>
      <vt:variant>
        <vt:lpwstr/>
      </vt:variant>
      <vt:variant>
        <vt:i4>7274544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Par628</vt:lpwstr>
      </vt:variant>
      <vt:variant>
        <vt:i4>852055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consultantplus://offline/ref=73237C250D7DC8203E6597EB6CD1D05D1163A8F80C19F1CE14F3F0F472DDF94C749818111E1721593498F4W6n9K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 предоставлен КонсультантПлюс</dc:title>
  <dc:subject/>
  <dc:creator>1</dc:creator>
  <cp:keywords/>
  <cp:lastModifiedBy>Ильиных Илья Владимирович</cp:lastModifiedBy>
  <cp:revision>12</cp:revision>
  <cp:lastPrinted>2015-02-16T07:07:00Z</cp:lastPrinted>
  <dcterms:created xsi:type="dcterms:W3CDTF">2020-01-29T04:37:00Z</dcterms:created>
  <dcterms:modified xsi:type="dcterms:W3CDTF">2020-01-31T05:42:00Z</dcterms:modified>
</cp:coreProperties>
</file>