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14E" w:rsidRDefault="00D1114E">
      <w:pPr>
        <w:pStyle w:val="ConsPlusNormal"/>
        <w:jc w:val="both"/>
      </w:pPr>
    </w:p>
    <w:p w:rsidR="00D1114E" w:rsidRPr="00DC3394" w:rsidRDefault="00D1114E" w:rsidP="00DC3394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394">
        <w:rPr>
          <w:rFonts w:ascii="Times New Roman" w:hAnsi="Times New Roman" w:cs="Times New Roman"/>
          <w:b/>
          <w:sz w:val="28"/>
          <w:szCs w:val="28"/>
        </w:rPr>
        <w:t>Меры социальной поддержки ветеранов боевых действий</w:t>
      </w:r>
    </w:p>
    <w:p w:rsidR="00D1114E" w:rsidRPr="00DC3394" w:rsidRDefault="00D1114E" w:rsidP="008674C6">
      <w:pPr>
        <w:pStyle w:val="ConsPlusNormal"/>
        <w:spacing w:before="220" w:after="24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394">
        <w:rPr>
          <w:rFonts w:ascii="Times New Roman" w:hAnsi="Times New Roman" w:cs="Times New Roman"/>
          <w:sz w:val="28"/>
          <w:szCs w:val="28"/>
        </w:rPr>
        <w:t xml:space="preserve">В соответствии со статьей 16 </w:t>
      </w:r>
      <w:r w:rsidRPr="00DC3394">
        <w:rPr>
          <w:rFonts w:ascii="Times New Roman" w:hAnsi="Times New Roman" w:cs="Times New Roman"/>
          <w:sz w:val="28"/>
          <w:szCs w:val="28"/>
        </w:rPr>
        <w:t xml:space="preserve">Федеральный закон от 12.01.1995 </w:t>
      </w:r>
      <w:r w:rsidR="00DC3394">
        <w:rPr>
          <w:rFonts w:ascii="Times New Roman" w:hAnsi="Times New Roman" w:cs="Times New Roman"/>
          <w:sz w:val="28"/>
          <w:szCs w:val="28"/>
        </w:rPr>
        <w:t>№</w:t>
      </w:r>
      <w:r w:rsidRPr="00DC3394">
        <w:rPr>
          <w:rFonts w:ascii="Times New Roman" w:hAnsi="Times New Roman" w:cs="Times New Roman"/>
          <w:sz w:val="28"/>
          <w:szCs w:val="28"/>
        </w:rPr>
        <w:t xml:space="preserve">5-ФЗ (ред. от 08.08.2024) </w:t>
      </w:r>
      <w:r w:rsidR="00DC3394" w:rsidRPr="00DC3394">
        <w:rPr>
          <w:rFonts w:ascii="Times New Roman" w:hAnsi="Times New Roman" w:cs="Times New Roman"/>
          <w:sz w:val="28"/>
          <w:szCs w:val="28"/>
        </w:rPr>
        <w:t>«</w:t>
      </w:r>
      <w:r w:rsidRPr="00DC3394">
        <w:rPr>
          <w:rFonts w:ascii="Times New Roman" w:hAnsi="Times New Roman" w:cs="Times New Roman"/>
          <w:sz w:val="28"/>
          <w:szCs w:val="28"/>
        </w:rPr>
        <w:t>О ветеранах</w:t>
      </w:r>
      <w:r w:rsidR="00DC3394" w:rsidRPr="00DC3394">
        <w:rPr>
          <w:rFonts w:ascii="Times New Roman" w:hAnsi="Times New Roman" w:cs="Times New Roman"/>
          <w:sz w:val="28"/>
          <w:szCs w:val="28"/>
        </w:rPr>
        <w:t>»</w:t>
      </w:r>
      <w:r w:rsidRPr="00DC3394">
        <w:rPr>
          <w:rFonts w:ascii="Times New Roman" w:hAnsi="Times New Roman" w:cs="Times New Roman"/>
          <w:sz w:val="28"/>
          <w:szCs w:val="28"/>
        </w:rPr>
        <w:t xml:space="preserve"> </w:t>
      </w:r>
      <w:r w:rsidR="00DC3394" w:rsidRPr="00DC3394">
        <w:rPr>
          <w:rFonts w:ascii="Times New Roman" w:hAnsi="Times New Roman" w:cs="Times New Roman"/>
          <w:sz w:val="28"/>
          <w:szCs w:val="28"/>
        </w:rPr>
        <w:t>в</w:t>
      </w:r>
      <w:r w:rsidRPr="00DC3394">
        <w:rPr>
          <w:rFonts w:ascii="Times New Roman" w:hAnsi="Times New Roman" w:cs="Times New Roman"/>
          <w:sz w:val="28"/>
          <w:szCs w:val="28"/>
        </w:rPr>
        <w:t xml:space="preserve">етеранам боевых действий из числа лиц, указанных в </w:t>
      </w:r>
      <w:hyperlink r:id="rId5">
        <w:r w:rsidRPr="00DC3394">
          <w:rPr>
            <w:rFonts w:ascii="Times New Roman" w:hAnsi="Times New Roman" w:cs="Times New Roman"/>
            <w:color w:val="0000FF"/>
            <w:sz w:val="28"/>
            <w:szCs w:val="28"/>
          </w:rPr>
          <w:t>подпунктах 6</w:t>
        </w:r>
      </w:hyperlink>
      <w:r w:rsidRPr="00DC3394">
        <w:rPr>
          <w:rFonts w:ascii="Times New Roman" w:hAnsi="Times New Roman" w:cs="Times New Roman"/>
          <w:sz w:val="28"/>
          <w:szCs w:val="28"/>
        </w:rPr>
        <w:t xml:space="preserve">, </w:t>
      </w:r>
      <w:hyperlink r:id="rId6">
        <w:r w:rsidRPr="00DC3394">
          <w:rPr>
            <w:rFonts w:ascii="Times New Roman" w:hAnsi="Times New Roman" w:cs="Times New Roman"/>
            <w:color w:val="0000FF"/>
            <w:sz w:val="28"/>
            <w:szCs w:val="28"/>
          </w:rPr>
          <w:t>7</w:t>
        </w:r>
      </w:hyperlink>
      <w:r w:rsidRPr="00DC339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>
        <w:r w:rsidRPr="00DC3394">
          <w:rPr>
            <w:rFonts w:ascii="Times New Roman" w:hAnsi="Times New Roman" w:cs="Times New Roman"/>
            <w:color w:val="0000FF"/>
            <w:sz w:val="28"/>
            <w:szCs w:val="28"/>
          </w:rPr>
          <w:t>9 пункта 1 статьи 3</w:t>
        </w:r>
      </w:hyperlink>
      <w:r w:rsidRPr="00DC3394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</w:t>
      </w:r>
      <w:r w:rsidR="00DC3394" w:rsidRPr="00DC3394">
        <w:rPr>
          <w:rFonts w:ascii="Times New Roman" w:hAnsi="Times New Roman" w:cs="Times New Roman"/>
          <w:sz w:val="28"/>
          <w:szCs w:val="28"/>
        </w:rPr>
        <w:t>:</w:t>
      </w:r>
      <w:r w:rsidRPr="00DC33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114E" w:rsidRPr="00DC3394" w:rsidRDefault="00DC3394" w:rsidP="00DC339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394">
        <w:rPr>
          <w:rFonts w:ascii="Times New Roman" w:hAnsi="Times New Roman" w:cs="Times New Roman"/>
          <w:sz w:val="28"/>
          <w:szCs w:val="28"/>
        </w:rPr>
        <w:t xml:space="preserve">- </w:t>
      </w:r>
      <w:r w:rsidR="00D1114E" w:rsidRPr="00DC3394">
        <w:rPr>
          <w:rFonts w:ascii="Times New Roman" w:hAnsi="Times New Roman" w:cs="Times New Roman"/>
          <w:sz w:val="28"/>
          <w:szCs w:val="28"/>
        </w:rPr>
        <w:t xml:space="preserve"> лица, направлявшиеся на работу в Афганистан в период с декабря 1979 года по декабрь 1989 года, отработавшие установленный при направлении срок либо откомандированные досрочно по уважительным причинам;</w:t>
      </w:r>
    </w:p>
    <w:p w:rsidR="00D1114E" w:rsidRPr="00DC3394" w:rsidRDefault="00DC3394" w:rsidP="00DC339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394">
        <w:rPr>
          <w:rFonts w:ascii="Times New Roman" w:hAnsi="Times New Roman" w:cs="Times New Roman"/>
          <w:sz w:val="28"/>
          <w:szCs w:val="28"/>
        </w:rPr>
        <w:t xml:space="preserve">- </w:t>
      </w:r>
      <w:r w:rsidR="00D1114E" w:rsidRPr="00DC3394">
        <w:rPr>
          <w:rFonts w:ascii="Times New Roman" w:hAnsi="Times New Roman" w:cs="Times New Roman"/>
          <w:sz w:val="28"/>
          <w:szCs w:val="28"/>
        </w:rPr>
        <w:t xml:space="preserve"> лица, направлявшиеся на работу для обеспечения выполнения специальных задач на территории Сирийской Арабской Республики с 30 сентября 2015 года, отработавшие установленный при направлении срок либо откомандированные досрочно по уважительным причинам;</w:t>
      </w:r>
    </w:p>
    <w:p w:rsidR="00D1114E" w:rsidRPr="00DC3394" w:rsidRDefault="00DC3394" w:rsidP="00DC3394">
      <w:pPr>
        <w:pStyle w:val="ConsPlusNormal"/>
        <w:spacing w:before="2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394">
        <w:rPr>
          <w:rFonts w:ascii="Times New Roman" w:hAnsi="Times New Roman" w:cs="Times New Roman"/>
          <w:sz w:val="28"/>
          <w:szCs w:val="28"/>
        </w:rPr>
        <w:t>-</w:t>
      </w:r>
      <w:r w:rsidR="00D1114E" w:rsidRPr="00DC3394">
        <w:rPr>
          <w:rFonts w:ascii="Times New Roman" w:hAnsi="Times New Roman" w:cs="Times New Roman"/>
          <w:sz w:val="28"/>
          <w:szCs w:val="28"/>
        </w:rPr>
        <w:t xml:space="preserve"> лица, направлявшиеся для обеспечения выполнения задач в ходе специальной военной операции на территориях Украины, Донецкой Народной Республики и Луганской Народной Республики с 24 февраля 2022 года, отработавшие установленный при направлении срок либо откомандированные досрочно по уважительным причинам</w:t>
      </w:r>
      <w:r w:rsidR="008674C6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D1114E" w:rsidRPr="00DC33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114E" w:rsidRPr="00DC3394" w:rsidRDefault="00D1114E" w:rsidP="00DC3394">
      <w:pPr>
        <w:pStyle w:val="ConsPlusNormal"/>
        <w:spacing w:before="2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394">
        <w:rPr>
          <w:rFonts w:ascii="Times New Roman" w:hAnsi="Times New Roman" w:cs="Times New Roman"/>
          <w:sz w:val="28"/>
          <w:szCs w:val="28"/>
        </w:rPr>
        <w:t>предоставляются следующие меры социальной поддержки:</w:t>
      </w:r>
    </w:p>
    <w:p w:rsidR="00D1114E" w:rsidRPr="00DC3394" w:rsidRDefault="00D1114E" w:rsidP="00DC3394">
      <w:pPr>
        <w:pStyle w:val="ConsPlusNormal"/>
        <w:spacing w:before="2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394">
        <w:rPr>
          <w:rFonts w:ascii="Times New Roman" w:hAnsi="Times New Roman" w:cs="Times New Roman"/>
          <w:sz w:val="28"/>
          <w:szCs w:val="28"/>
        </w:rPr>
        <w:t>первоочередное право на приобретение садовых земельных участков ил</w:t>
      </w:r>
      <w:r w:rsidR="00DC3394" w:rsidRPr="00DC3394">
        <w:rPr>
          <w:rFonts w:ascii="Times New Roman" w:hAnsi="Times New Roman" w:cs="Times New Roman"/>
          <w:sz w:val="28"/>
          <w:szCs w:val="28"/>
        </w:rPr>
        <w:t>и огородных земельных участков</w:t>
      </w:r>
      <w:r w:rsidR="008674C6">
        <w:rPr>
          <w:rFonts w:ascii="Times New Roman" w:hAnsi="Times New Roman" w:cs="Times New Roman"/>
          <w:sz w:val="28"/>
          <w:szCs w:val="28"/>
        </w:rPr>
        <w:t>.</w:t>
      </w:r>
    </w:p>
    <w:p w:rsidR="0083371F" w:rsidRPr="00DC3394" w:rsidRDefault="0083371F" w:rsidP="00DC3394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83371F" w:rsidRPr="00DC3394" w:rsidSect="00C24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14E"/>
    <w:rsid w:val="0083371F"/>
    <w:rsid w:val="008674C6"/>
    <w:rsid w:val="00D1114E"/>
    <w:rsid w:val="00DC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114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1114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114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1114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2678&amp;dst=34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678&amp;dst=293" TargetMode="External"/><Relationship Id="rId5" Type="http://schemas.openxmlformats.org/officeDocument/2006/relationships/hyperlink" Target="https://login.consultant.ru/link/?req=doc&amp;base=LAW&amp;n=482678&amp;dst=10003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 Игнатович</dc:creator>
  <cp:lastModifiedBy>Ирина Владимировна Игнатович</cp:lastModifiedBy>
  <cp:revision>1</cp:revision>
  <dcterms:created xsi:type="dcterms:W3CDTF">2024-11-28T04:07:00Z</dcterms:created>
  <dcterms:modified xsi:type="dcterms:W3CDTF">2024-11-28T04:41:00Z</dcterms:modified>
</cp:coreProperties>
</file>