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C16BC0"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EF7DF3" w14:paraId="69567762" w14:textId="77777777" w:rsidTr="006C796D">
        <w:tc>
          <w:tcPr>
            <w:tcW w:w="9287" w:type="dxa"/>
            <w:tcBorders>
              <w:bottom w:val="single" w:sz="4" w:space="0" w:color="auto"/>
            </w:tcBorders>
          </w:tcPr>
          <w:p w14:paraId="0EC446B4" w14:textId="77777777" w:rsidR="00BD0D7B" w:rsidRPr="00EF7DF3" w:rsidRDefault="00BD0D7B" w:rsidP="00BD0D7B">
            <w:pPr>
              <w:pStyle w:val="a5"/>
              <w:spacing w:after="0"/>
              <w:ind w:left="0" w:right="0"/>
              <w:rPr>
                <w:rFonts w:ascii="Liberation Serif" w:hAnsi="Liberation Serif" w:cs="Liberation Serif"/>
                <w:b w:val="0"/>
                <w:szCs w:val="24"/>
              </w:rPr>
            </w:pPr>
            <w:r w:rsidRPr="00EF7DF3">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EF7DF3">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EF7DF3" w:rsidRDefault="00BD0D7B" w:rsidP="00BD0D7B">
            <w:pPr>
              <w:pStyle w:val="a5"/>
              <w:spacing w:after="0"/>
              <w:ind w:left="0" w:right="0"/>
              <w:rPr>
                <w:rFonts w:ascii="Liberation Serif" w:hAnsi="Liberation Serif" w:cs="Liberation Serif"/>
                <w:b w:val="0"/>
                <w:szCs w:val="24"/>
              </w:rPr>
            </w:pPr>
            <w:r w:rsidRPr="00EF7DF3">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EF7DF3" w:rsidRDefault="00BD0D7B" w:rsidP="00BD0D7B">
            <w:pPr>
              <w:pStyle w:val="a5"/>
              <w:spacing w:after="0"/>
              <w:ind w:left="0" w:right="0"/>
              <w:rPr>
                <w:rFonts w:ascii="Liberation Serif" w:hAnsi="Liberation Serif" w:cs="Liberation Serif"/>
                <w:szCs w:val="24"/>
                <w:u w:val="single"/>
              </w:rPr>
            </w:pPr>
            <w:r w:rsidRPr="00EF7DF3">
              <w:rPr>
                <w:rFonts w:ascii="Liberation Serif" w:hAnsi="Liberation Serif" w:cs="Liberation Serif"/>
                <w:b w:val="0"/>
                <w:szCs w:val="24"/>
              </w:rPr>
              <w:t>в Свердловской области»</w:t>
            </w:r>
          </w:p>
        </w:tc>
      </w:tr>
    </w:tbl>
    <w:p w14:paraId="352ECCAF" w14:textId="77777777" w:rsidR="00BD0D7B" w:rsidRPr="00EF7DF3" w:rsidRDefault="00BD0D7B" w:rsidP="00BD0D7B">
      <w:pPr>
        <w:pStyle w:val="a5"/>
        <w:spacing w:after="0"/>
        <w:ind w:left="0" w:right="0"/>
        <w:rPr>
          <w:rFonts w:ascii="Liberation Serif" w:hAnsi="Liberation Serif" w:cs="Liberation Serif"/>
          <w:szCs w:val="24"/>
          <w:u w:val="single"/>
        </w:rPr>
      </w:pPr>
    </w:p>
    <w:p w14:paraId="5F6F267F" w14:textId="77777777" w:rsidR="00BD0D7B" w:rsidRPr="00EF7DF3" w:rsidRDefault="00BD0D7B" w:rsidP="00BD0D7B">
      <w:pPr>
        <w:pStyle w:val="a5"/>
        <w:spacing w:after="0"/>
        <w:ind w:left="0" w:right="0"/>
        <w:rPr>
          <w:rFonts w:ascii="Liberation Serif" w:hAnsi="Liberation Serif" w:cs="Liberation Serif"/>
          <w:szCs w:val="24"/>
          <w:u w:val="single"/>
        </w:rPr>
      </w:pPr>
    </w:p>
    <w:p w14:paraId="4624B692" w14:textId="77777777" w:rsidR="00BD0D7B" w:rsidRPr="00EF7DF3" w:rsidRDefault="00BD0D7B" w:rsidP="00BD0D7B">
      <w:pPr>
        <w:pStyle w:val="a5"/>
        <w:spacing w:after="0"/>
        <w:ind w:left="0" w:right="0"/>
        <w:rPr>
          <w:rFonts w:ascii="Liberation Serif" w:hAnsi="Liberation Serif" w:cs="Liberation Serif"/>
          <w:szCs w:val="24"/>
          <w:u w:val="single"/>
        </w:rPr>
      </w:pPr>
    </w:p>
    <w:p w14:paraId="097CD01D" w14:textId="77777777" w:rsidR="00BD0D7B" w:rsidRPr="00EF7DF3" w:rsidRDefault="00BD0D7B" w:rsidP="00BD0D7B">
      <w:pPr>
        <w:pStyle w:val="a5"/>
        <w:spacing w:after="0"/>
        <w:ind w:left="0" w:right="0"/>
        <w:rPr>
          <w:rFonts w:ascii="Liberation Serif" w:hAnsi="Liberation Serif" w:cs="Liberation Serif"/>
          <w:szCs w:val="24"/>
          <w:u w:val="single"/>
        </w:rPr>
      </w:pPr>
    </w:p>
    <w:p w14:paraId="1448B08B" w14:textId="77777777" w:rsidR="00BD0D7B" w:rsidRPr="00EF7DF3" w:rsidRDefault="00BD0D7B" w:rsidP="00BD0D7B">
      <w:pPr>
        <w:pStyle w:val="a5"/>
        <w:spacing w:after="0"/>
        <w:ind w:left="0" w:right="0"/>
        <w:rPr>
          <w:rFonts w:ascii="Liberation Serif" w:hAnsi="Liberation Serif" w:cs="Liberation Serif"/>
          <w:szCs w:val="24"/>
          <w:u w:val="single"/>
        </w:rPr>
      </w:pPr>
    </w:p>
    <w:p w14:paraId="43A98D54" w14:textId="77777777" w:rsidR="00BD0D7B" w:rsidRPr="00EF7DF3" w:rsidRDefault="00BD0D7B" w:rsidP="00BD0D7B">
      <w:pPr>
        <w:pStyle w:val="a5"/>
        <w:spacing w:after="0"/>
        <w:ind w:left="0" w:right="0"/>
        <w:rPr>
          <w:rFonts w:ascii="Liberation Serif" w:hAnsi="Liberation Serif" w:cs="Liberation Serif"/>
          <w:szCs w:val="24"/>
          <w:u w:val="single"/>
        </w:rPr>
      </w:pPr>
    </w:p>
    <w:p w14:paraId="5A9F9845" w14:textId="77777777" w:rsidR="00BD0D7B" w:rsidRPr="00EF7DF3" w:rsidRDefault="00BD0D7B" w:rsidP="00BD0D7B">
      <w:pPr>
        <w:pStyle w:val="a5"/>
        <w:spacing w:after="0"/>
        <w:ind w:left="0" w:right="0"/>
        <w:rPr>
          <w:rFonts w:ascii="Liberation Serif" w:hAnsi="Liberation Serif" w:cs="Liberation Serif"/>
          <w:szCs w:val="24"/>
          <w:u w:val="single"/>
        </w:rPr>
      </w:pPr>
    </w:p>
    <w:p w14:paraId="37A17738" w14:textId="77777777" w:rsidR="00BD0D7B" w:rsidRPr="00EF7DF3" w:rsidRDefault="00BD0D7B" w:rsidP="00BD0D7B">
      <w:pPr>
        <w:pStyle w:val="a5"/>
        <w:spacing w:after="0"/>
        <w:ind w:left="0" w:right="0"/>
        <w:rPr>
          <w:rFonts w:ascii="Liberation Serif" w:hAnsi="Liberation Serif" w:cs="Liberation Serif"/>
          <w:szCs w:val="24"/>
          <w:u w:val="single"/>
        </w:rPr>
      </w:pPr>
    </w:p>
    <w:p w14:paraId="48676540" w14:textId="77777777" w:rsidR="00BD0D7B" w:rsidRPr="00EF7DF3" w:rsidRDefault="00BD0D7B" w:rsidP="00BD0D7B">
      <w:pPr>
        <w:pStyle w:val="a5"/>
        <w:spacing w:after="0"/>
        <w:ind w:left="0" w:right="0"/>
        <w:rPr>
          <w:rFonts w:ascii="Liberation Serif" w:hAnsi="Liberation Serif" w:cs="Liberation Serif"/>
          <w:szCs w:val="24"/>
          <w:u w:val="single"/>
        </w:rPr>
      </w:pPr>
    </w:p>
    <w:p w14:paraId="41A43426" w14:textId="77777777" w:rsidR="00BD0D7B" w:rsidRPr="00EF7DF3" w:rsidRDefault="00BD0D7B" w:rsidP="00BD0D7B">
      <w:pPr>
        <w:pStyle w:val="a5"/>
        <w:spacing w:after="0"/>
        <w:ind w:left="0" w:right="0"/>
        <w:rPr>
          <w:rFonts w:ascii="Liberation Serif" w:hAnsi="Liberation Serif" w:cs="Liberation Serif"/>
          <w:szCs w:val="24"/>
          <w:u w:val="single"/>
        </w:rPr>
      </w:pPr>
    </w:p>
    <w:p w14:paraId="53715EDC" w14:textId="77777777" w:rsidR="00BD0D7B" w:rsidRPr="00EF7DF3" w:rsidRDefault="00BD0D7B" w:rsidP="00BD0D7B">
      <w:pPr>
        <w:pStyle w:val="a5"/>
        <w:spacing w:after="0"/>
        <w:ind w:left="0" w:right="0"/>
        <w:rPr>
          <w:rFonts w:ascii="Liberation Serif" w:hAnsi="Liberation Serif" w:cs="Liberation Serif"/>
          <w:szCs w:val="24"/>
          <w:u w:val="single"/>
        </w:rPr>
      </w:pPr>
    </w:p>
    <w:p w14:paraId="3F50FB95" w14:textId="77777777" w:rsidR="00BD0D7B" w:rsidRPr="00EF7DF3" w:rsidRDefault="00BD0D7B" w:rsidP="00BD0D7B">
      <w:pPr>
        <w:pStyle w:val="a5"/>
        <w:spacing w:after="0"/>
        <w:ind w:left="0" w:right="0"/>
        <w:rPr>
          <w:rFonts w:ascii="Liberation Serif" w:hAnsi="Liberation Serif" w:cs="Liberation Serif"/>
          <w:szCs w:val="24"/>
          <w:u w:val="single"/>
        </w:rPr>
      </w:pPr>
    </w:p>
    <w:p w14:paraId="20D05EEB" w14:textId="77777777" w:rsidR="00BD0D7B" w:rsidRPr="00EF7DF3" w:rsidRDefault="00BD0D7B" w:rsidP="00BD0D7B">
      <w:pPr>
        <w:pStyle w:val="a5"/>
        <w:spacing w:after="0"/>
        <w:ind w:left="0" w:right="0"/>
        <w:rPr>
          <w:rFonts w:ascii="Liberation Serif" w:hAnsi="Liberation Serif" w:cs="Liberation Serif"/>
          <w:szCs w:val="24"/>
          <w:u w:val="single"/>
        </w:rPr>
      </w:pPr>
    </w:p>
    <w:p w14:paraId="74D62466" w14:textId="77777777" w:rsidR="00BD0D7B" w:rsidRPr="00EF7DF3"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EF7DF3" w:rsidRDefault="00BD0D7B" w:rsidP="00BD0D7B">
      <w:pPr>
        <w:pStyle w:val="a5"/>
        <w:spacing w:after="0" w:line="360" w:lineRule="auto"/>
        <w:ind w:left="0" w:right="0"/>
        <w:rPr>
          <w:rFonts w:ascii="Liberation Serif" w:hAnsi="Liberation Serif" w:cs="Liberation Serif"/>
          <w:sz w:val="28"/>
          <w:szCs w:val="28"/>
          <w:u w:val="single"/>
        </w:rPr>
      </w:pPr>
      <w:r w:rsidRPr="00EF7DF3">
        <w:rPr>
          <w:rFonts w:ascii="Liberation Serif" w:hAnsi="Liberation Serif" w:cs="Liberation Serif"/>
          <w:sz w:val="28"/>
          <w:szCs w:val="28"/>
          <w:u w:val="single"/>
        </w:rPr>
        <w:t>КРАТКОСРОЧНЫЙ ПРОГНОЗ</w:t>
      </w:r>
    </w:p>
    <w:p w14:paraId="5908F1CA" w14:textId="77777777" w:rsidR="00BD0D7B" w:rsidRPr="00EF7DF3" w:rsidRDefault="00BD0D7B" w:rsidP="00BD0D7B">
      <w:pPr>
        <w:spacing w:after="0" w:line="360" w:lineRule="auto"/>
        <w:jc w:val="center"/>
        <w:rPr>
          <w:rFonts w:ascii="Liberation Serif" w:hAnsi="Liberation Serif" w:cs="Liberation Serif"/>
          <w:b/>
          <w:bCs/>
          <w:sz w:val="26"/>
          <w:szCs w:val="26"/>
        </w:rPr>
      </w:pPr>
      <w:r w:rsidRPr="00EF7DF3">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EF7DF3" w:rsidRDefault="00BD0D7B" w:rsidP="00BD0D7B">
      <w:pPr>
        <w:spacing w:after="0" w:line="360" w:lineRule="auto"/>
        <w:jc w:val="center"/>
        <w:rPr>
          <w:rFonts w:ascii="Liberation Serif" w:hAnsi="Liberation Serif" w:cs="Liberation Serif"/>
          <w:b/>
          <w:bCs/>
          <w:sz w:val="26"/>
          <w:szCs w:val="26"/>
        </w:rPr>
      </w:pPr>
      <w:r w:rsidRPr="00EF7DF3">
        <w:rPr>
          <w:rFonts w:ascii="Liberation Serif" w:hAnsi="Liberation Serif" w:cs="Liberation Serif"/>
          <w:b/>
          <w:bCs/>
          <w:sz w:val="26"/>
          <w:szCs w:val="26"/>
        </w:rPr>
        <w:t xml:space="preserve">на территории Свердловской области </w:t>
      </w:r>
    </w:p>
    <w:p w14:paraId="33C15C0F" w14:textId="234DCB66" w:rsidR="00BD0D7B" w:rsidRPr="00EF7DF3" w:rsidRDefault="00BD0D7B" w:rsidP="00BD0D7B">
      <w:pPr>
        <w:spacing w:after="0" w:line="360" w:lineRule="auto"/>
        <w:jc w:val="center"/>
        <w:rPr>
          <w:rFonts w:ascii="Liberation Serif" w:hAnsi="Liberation Serif" w:cs="Liberation Serif"/>
          <w:b/>
          <w:bCs/>
          <w:sz w:val="26"/>
          <w:szCs w:val="26"/>
          <w:u w:val="single"/>
        </w:rPr>
      </w:pPr>
      <w:r w:rsidRPr="00EF7DF3">
        <w:rPr>
          <w:rFonts w:ascii="Liberation Serif" w:hAnsi="Liberation Serif" w:cs="Liberation Serif"/>
          <w:b/>
          <w:bCs/>
          <w:sz w:val="26"/>
          <w:szCs w:val="26"/>
          <w:u w:val="single"/>
        </w:rPr>
        <w:t xml:space="preserve">с </w:t>
      </w:r>
      <w:r w:rsidR="00155ABF" w:rsidRPr="00EF7DF3">
        <w:rPr>
          <w:rFonts w:ascii="Liberation Serif" w:hAnsi="Liberation Serif" w:cs="Liberation Serif"/>
          <w:b/>
          <w:bCs/>
          <w:sz w:val="26"/>
          <w:szCs w:val="26"/>
          <w:u w:val="single"/>
        </w:rPr>
        <w:t>1</w:t>
      </w:r>
      <w:r w:rsidR="00C90698" w:rsidRPr="00EF7DF3">
        <w:rPr>
          <w:rFonts w:ascii="Liberation Serif" w:hAnsi="Liberation Serif" w:cs="Liberation Serif"/>
          <w:b/>
          <w:bCs/>
          <w:sz w:val="26"/>
          <w:szCs w:val="26"/>
          <w:u w:val="single"/>
        </w:rPr>
        <w:t>5</w:t>
      </w:r>
      <w:r w:rsidR="0013405E" w:rsidRPr="00EF7DF3">
        <w:rPr>
          <w:rFonts w:ascii="Liberation Serif" w:hAnsi="Liberation Serif" w:cs="Liberation Serif"/>
          <w:b/>
          <w:bCs/>
          <w:sz w:val="26"/>
          <w:szCs w:val="26"/>
          <w:u w:val="single"/>
        </w:rPr>
        <w:t xml:space="preserve"> по </w:t>
      </w:r>
      <w:r w:rsidR="00C90698" w:rsidRPr="00EF7DF3">
        <w:rPr>
          <w:rFonts w:ascii="Liberation Serif" w:hAnsi="Liberation Serif" w:cs="Liberation Serif"/>
          <w:b/>
          <w:bCs/>
          <w:sz w:val="26"/>
          <w:szCs w:val="26"/>
          <w:u w:val="single"/>
        </w:rPr>
        <w:t>21</w:t>
      </w:r>
      <w:r w:rsidR="001D12D5" w:rsidRPr="00EF7DF3">
        <w:rPr>
          <w:rFonts w:ascii="Liberation Serif" w:hAnsi="Liberation Serif" w:cs="Liberation Serif"/>
          <w:b/>
          <w:bCs/>
          <w:sz w:val="26"/>
          <w:szCs w:val="26"/>
          <w:u w:val="single"/>
        </w:rPr>
        <w:t xml:space="preserve"> </w:t>
      </w:r>
      <w:r w:rsidR="00155ABF" w:rsidRPr="00EF7DF3">
        <w:rPr>
          <w:rFonts w:ascii="Liberation Serif" w:hAnsi="Liberation Serif" w:cs="Liberation Serif"/>
          <w:b/>
          <w:bCs/>
          <w:sz w:val="26"/>
          <w:szCs w:val="26"/>
          <w:u w:val="single"/>
        </w:rPr>
        <w:t>марта</w:t>
      </w:r>
      <w:r w:rsidR="00430762" w:rsidRPr="00EF7DF3">
        <w:rPr>
          <w:rFonts w:ascii="Liberation Serif" w:hAnsi="Liberation Serif" w:cs="Liberation Serif"/>
          <w:b/>
          <w:bCs/>
          <w:sz w:val="26"/>
          <w:szCs w:val="26"/>
          <w:u w:val="single"/>
        </w:rPr>
        <w:t xml:space="preserve"> </w:t>
      </w:r>
      <w:r w:rsidRPr="00EF7DF3">
        <w:rPr>
          <w:rFonts w:ascii="Liberation Serif" w:hAnsi="Liberation Serif" w:cs="Liberation Serif"/>
          <w:b/>
          <w:bCs/>
          <w:sz w:val="26"/>
          <w:szCs w:val="26"/>
          <w:u w:val="single"/>
        </w:rPr>
        <w:t>202</w:t>
      </w:r>
      <w:r w:rsidR="00430762" w:rsidRPr="00EF7DF3">
        <w:rPr>
          <w:rFonts w:ascii="Liberation Serif" w:hAnsi="Liberation Serif" w:cs="Liberation Serif"/>
          <w:b/>
          <w:bCs/>
          <w:sz w:val="26"/>
          <w:szCs w:val="26"/>
          <w:u w:val="single"/>
        </w:rPr>
        <w:t xml:space="preserve">1 </w:t>
      </w:r>
      <w:r w:rsidRPr="00EF7DF3">
        <w:rPr>
          <w:rFonts w:ascii="Liberation Serif" w:hAnsi="Liberation Serif" w:cs="Liberation Serif"/>
          <w:b/>
          <w:bCs/>
          <w:sz w:val="26"/>
          <w:szCs w:val="26"/>
          <w:u w:val="single"/>
        </w:rPr>
        <w:t>года</w:t>
      </w:r>
    </w:p>
    <w:p w14:paraId="1BF570AF" w14:textId="77777777" w:rsidR="00BD0D7B" w:rsidRPr="00EF7DF3" w:rsidRDefault="00BD0D7B" w:rsidP="00BD0D7B">
      <w:pPr>
        <w:spacing w:after="0"/>
        <w:jc w:val="center"/>
        <w:rPr>
          <w:rFonts w:ascii="Liberation Serif" w:hAnsi="Liberation Serif" w:cs="Liberation Serif"/>
          <w:b/>
          <w:bCs/>
        </w:rPr>
      </w:pPr>
    </w:p>
    <w:p w14:paraId="31F0BD1F" w14:textId="77777777" w:rsidR="00BD0D7B" w:rsidRPr="00EF7DF3" w:rsidRDefault="00BD0D7B" w:rsidP="00BD0D7B">
      <w:pPr>
        <w:spacing w:after="0"/>
        <w:jc w:val="center"/>
        <w:rPr>
          <w:rFonts w:ascii="Liberation Serif" w:hAnsi="Liberation Serif" w:cs="Liberation Serif"/>
          <w:b/>
          <w:bCs/>
        </w:rPr>
      </w:pPr>
    </w:p>
    <w:p w14:paraId="7B94160A" w14:textId="77777777" w:rsidR="00BD0D7B" w:rsidRPr="00EF7DF3" w:rsidRDefault="00BD0D7B" w:rsidP="00BD0D7B">
      <w:pPr>
        <w:spacing w:after="0"/>
        <w:jc w:val="center"/>
        <w:rPr>
          <w:rFonts w:ascii="Liberation Serif" w:hAnsi="Liberation Serif" w:cs="Liberation Serif"/>
          <w:b/>
          <w:bCs/>
        </w:rPr>
      </w:pPr>
    </w:p>
    <w:p w14:paraId="7B1E7E48" w14:textId="77777777" w:rsidR="00BD0D7B" w:rsidRPr="00EF7DF3" w:rsidRDefault="00BD0D7B" w:rsidP="00BD0D7B">
      <w:pPr>
        <w:spacing w:after="0"/>
        <w:jc w:val="center"/>
        <w:rPr>
          <w:rFonts w:ascii="Liberation Serif" w:hAnsi="Liberation Serif" w:cs="Liberation Serif"/>
          <w:b/>
          <w:bCs/>
        </w:rPr>
      </w:pPr>
    </w:p>
    <w:p w14:paraId="5BDF8BB6" w14:textId="77777777" w:rsidR="00BD0D7B" w:rsidRPr="00EF7DF3" w:rsidRDefault="00BD0D7B" w:rsidP="00BD0D7B">
      <w:pPr>
        <w:spacing w:after="0"/>
        <w:jc w:val="center"/>
        <w:rPr>
          <w:rFonts w:ascii="Liberation Serif" w:hAnsi="Liberation Serif" w:cs="Liberation Serif"/>
          <w:b/>
          <w:bCs/>
        </w:rPr>
      </w:pPr>
    </w:p>
    <w:p w14:paraId="29FFB330" w14:textId="75DD5D2E" w:rsidR="00BD0D7B" w:rsidRPr="00EF7DF3" w:rsidRDefault="00BD0D7B" w:rsidP="00BD0D7B">
      <w:pPr>
        <w:spacing w:after="0"/>
        <w:jc w:val="center"/>
        <w:rPr>
          <w:rFonts w:ascii="Liberation Serif" w:hAnsi="Liberation Serif" w:cs="Liberation Serif"/>
          <w:b/>
          <w:bCs/>
        </w:rPr>
      </w:pPr>
    </w:p>
    <w:p w14:paraId="575D6EBE" w14:textId="77777777" w:rsidR="00BD0D7B" w:rsidRPr="00EF7DF3" w:rsidRDefault="00BD0D7B" w:rsidP="00BD0D7B">
      <w:pPr>
        <w:spacing w:after="0"/>
        <w:jc w:val="center"/>
        <w:rPr>
          <w:rFonts w:ascii="Liberation Serif" w:hAnsi="Liberation Serif" w:cs="Liberation Serif"/>
          <w:b/>
          <w:bCs/>
        </w:rPr>
      </w:pPr>
    </w:p>
    <w:p w14:paraId="518A0BC2" w14:textId="77777777" w:rsidR="00BD0D7B" w:rsidRPr="00EF7DF3"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EF7DF3" w14:paraId="56C65522" w14:textId="77777777" w:rsidTr="006C796D">
        <w:tc>
          <w:tcPr>
            <w:tcW w:w="9322" w:type="dxa"/>
            <w:tcBorders>
              <w:top w:val="single" w:sz="4" w:space="0" w:color="auto"/>
              <w:bottom w:val="single" w:sz="4" w:space="0" w:color="auto"/>
            </w:tcBorders>
          </w:tcPr>
          <w:p w14:paraId="37F1EAB8" w14:textId="77777777" w:rsidR="00BD0D7B" w:rsidRPr="00EF7DF3" w:rsidRDefault="00BD0D7B" w:rsidP="00BD0D7B">
            <w:pPr>
              <w:spacing w:after="0"/>
              <w:jc w:val="both"/>
              <w:rPr>
                <w:rFonts w:ascii="Liberation Serif" w:hAnsi="Liberation Serif" w:cs="Liberation Serif"/>
                <w:bCs/>
                <w:sz w:val="18"/>
                <w:szCs w:val="18"/>
              </w:rPr>
            </w:pPr>
            <w:r w:rsidRPr="00EF7DF3">
              <w:rPr>
                <w:rFonts w:ascii="Liberation Serif" w:hAnsi="Liberation Serif" w:cs="Liberation Serif"/>
                <w:sz w:val="20"/>
                <w:szCs w:val="20"/>
              </w:rPr>
              <w:t xml:space="preserve">разработан по информации </w:t>
            </w:r>
            <w:r w:rsidRPr="00EF7DF3">
              <w:rPr>
                <w:rFonts w:ascii="Liberation Serif" w:hAnsi="Liberation Serif" w:cs="Liberation Serif"/>
                <w:bCs/>
                <w:sz w:val="20"/>
                <w:szCs w:val="20"/>
                <w:lang w:val="x-none" w:eastAsia="x-none"/>
              </w:rPr>
              <w:t>ФГБУ «Уральское УГМС»</w:t>
            </w:r>
            <w:r w:rsidRPr="00EF7DF3">
              <w:rPr>
                <w:rFonts w:ascii="Liberation Serif" w:hAnsi="Liberation Serif" w:cs="Liberation Serif"/>
                <w:bCs/>
                <w:sz w:val="20"/>
                <w:szCs w:val="20"/>
                <w:lang w:eastAsia="x-none"/>
              </w:rPr>
              <w:t xml:space="preserve">, </w:t>
            </w:r>
            <w:r w:rsidRPr="00EF7DF3">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EF7DF3" w:rsidRDefault="00BD0D7B" w:rsidP="00BD0D7B">
      <w:pPr>
        <w:spacing w:after="0"/>
        <w:jc w:val="center"/>
        <w:rPr>
          <w:rFonts w:ascii="Liberation Serif" w:hAnsi="Liberation Serif" w:cs="Liberation Serif"/>
          <w:b/>
          <w:bCs/>
        </w:rPr>
      </w:pPr>
    </w:p>
    <w:p w14:paraId="131E9A90" w14:textId="77777777" w:rsidR="00BD0D7B" w:rsidRPr="00EF7DF3" w:rsidRDefault="00BD0D7B" w:rsidP="00BD0D7B">
      <w:pPr>
        <w:spacing w:after="0"/>
        <w:jc w:val="center"/>
        <w:rPr>
          <w:rFonts w:ascii="Liberation Serif" w:hAnsi="Liberation Serif" w:cs="Liberation Serif"/>
          <w:b/>
          <w:bCs/>
        </w:rPr>
      </w:pPr>
    </w:p>
    <w:p w14:paraId="181C47E1" w14:textId="366E4112" w:rsidR="00BD0D7B" w:rsidRPr="00EF7DF3" w:rsidRDefault="00BD0D7B" w:rsidP="00BD0D7B">
      <w:pPr>
        <w:spacing w:after="0"/>
        <w:jc w:val="center"/>
        <w:rPr>
          <w:rFonts w:ascii="Liberation Serif" w:hAnsi="Liberation Serif" w:cs="Liberation Serif"/>
          <w:b/>
          <w:bCs/>
        </w:rPr>
      </w:pPr>
    </w:p>
    <w:p w14:paraId="3EC32568" w14:textId="77777777" w:rsidR="00BD0D7B" w:rsidRPr="00EF7DF3" w:rsidRDefault="00BD0D7B" w:rsidP="00BD0D7B">
      <w:pPr>
        <w:spacing w:after="0"/>
        <w:jc w:val="center"/>
        <w:rPr>
          <w:rFonts w:ascii="Liberation Serif" w:hAnsi="Liberation Serif" w:cs="Liberation Serif"/>
          <w:b/>
          <w:bCs/>
        </w:rPr>
      </w:pPr>
    </w:p>
    <w:p w14:paraId="0FFE33BF" w14:textId="77777777" w:rsidR="00BD0D7B" w:rsidRPr="00EF7DF3" w:rsidRDefault="00BD0D7B" w:rsidP="00BD0D7B">
      <w:pPr>
        <w:spacing w:after="0"/>
        <w:jc w:val="center"/>
        <w:rPr>
          <w:rFonts w:ascii="Liberation Serif" w:hAnsi="Liberation Serif" w:cs="Liberation Serif"/>
          <w:b/>
          <w:bCs/>
        </w:rPr>
      </w:pPr>
    </w:p>
    <w:p w14:paraId="2613D1EC" w14:textId="77777777" w:rsidR="00BD0D7B" w:rsidRPr="00EF7DF3" w:rsidRDefault="00BD0D7B" w:rsidP="00BD0D7B">
      <w:pPr>
        <w:spacing w:after="0"/>
        <w:jc w:val="center"/>
        <w:rPr>
          <w:rFonts w:ascii="Liberation Serif" w:hAnsi="Liberation Serif" w:cs="Liberation Serif"/>
          <w:b/>
          <w:bCs/>
        </w:rPr>
      </w:pPr>
    </w:p>
    <w:p w14:paraId="616912AA" w14:textId="77777777" w:rsidR="00BD0D7B" w:rsidRPr="00EF7DF3" w:rsidRDefault="00BD0D7B" w:rsidP="00BD0D7B">
      <w:pPr>
        <w:spacing w:after="0"/>
        <w:jc w:val="center"/>
        <w:rPr>
          <w:rFonts w:ascii="Liberation Serif" w:hAnsi="Liberation Serif" w:cs="Liberation Serif"/>
          <w:b/>
          <w:bCs/>
        </w:rPr>
      </w:pPr>
    </w:p>
    <w:p w14:paraId="16FDEBFC" w14:textId="77777777" w:rsidR="00BD0D7B" w:rsidRPr="00EF7DF3" w:rsidRDefault="00BD0D7B" w:rsidP="00BD0D7B">
      <w:pPr>
        <w:spacing w:after="0"/>
        <w:jc w:val="center"/>
        <w:rPr>
          <w:rFonts w:ascii="Liberation Serif" w:hAnsi="Liberation Serif" w:cs="Liberation Serif"/>
          <w:b/>
          <w:bCs/>
        </w:rPr>
      </w:pPr>
    </w:p>
    <w:p w14:paraId="2652EF6D" w14:textId="77777777" w:rsidR="00BD0D7B" w:rsidRPr="00EF7DF3" w:rsidRDefault="00BD0D7B" w:rsidP="00BD0D7B">
      <w:pPr>
        <w:spacing w:after="0"/>
        <w:jc w:val="center"/>
        <w:rPr>
          <w:rFonts w:ascii="Liberation Serif" w:hAnsi="Liberation Serif" w:cs="Liberation Serif"/>
          <w:b/>
          <w:bCs/>
        </w:rPr>
      </w:pPr>
    </w:p>
    <w:p w14:paraId="56B7EA02" w14:textId="77777777" w:rsidR="00BD0D7B" w:rsidRPr="00EF7DF3" w:rsidRDefault="00BD0D7B" w:rsidP="00BD0D7B">
      <w:pPr>
        <w:spacing w:after="0"/>
        <w:jc w:val="center"/>
        <w:rPr>
          <w:rFonts w:ascii="Liberation Serif" w:hAnsi="Liberation Serif" w:cs="Liberation Serif"/>
          <w:b/>
          <w:bCs/>
        </w:rPr>
      </w:pPr>
    </w:p>
    <w:p w14:paraId="68993E84" w14:textId="77777777" w:rsidR="00BD0D7B" w:rsidRPr="00EF7DF3" w:rsidRDefault="00BD0D7B" w:rsidP="00BD0D7B">
      <w:pPr>
        <w:spacing w:after="0"/>
        <w:jc w:val="center"/>
        <w:rPr>
          <w:rFonts w:ascii="Liberation Serif" w:hAnsi="Liberation Serif" w:cs="Liberation Serif"/>
          <w:b/>
          <w:bCs/>
        </w:rPr>
      </w:pPr>
    </w:p>
    <w:p w14:paraId="5A004E74" w14:textId="2CE0E608" w:rsidR="00BD0D7B" w:rsidRPr="00EF7DF3" w:rsidRDefault="00BD0D7B" w:rsidP="00BD0D7B">
      <w:pPr>
        <w:spacing w:after="0"/>
        <w:jc w:val="center"/>
        <w:rPr>
          <w:rFonts w:ascii="Liberation Serif" w:hAnsi="Liberation Serif" w:cs="Liberation Serif"/>
          <w:b/>
          <w:bCs/>
        </w:rPr>
      </w:pPr>
    </w:p>
    <w:p w14:paraId="4AE58384" w14:textId="77777777" w:rsidR="006C796D" w:rsidRPr="00EF7DF3" w:rsidRDefault="006C796D" w:rsidP="00BD0D7B">
      <w:pPr>
        <w:spacing w:after="0"/>
        <w:jc w:val="center"/>
        <w:rPr>
          <w:rFonts w:ascii="Liberation Serif" w:hAnsi="Liberation Serif" w:cs="Liberation Serif"/>
          <w:b/>
          <w:bCs/>
        </w:rPr>
      </w:pPr>
    </w:p>
    <w:p w14:paraId="58CEA5AF" w14:textId="77777777" w:rsidR="00BD0D7B" w:rsidRPr="00EF7DF3" w:rsidRDefault="00BD0D7B" w:rsidP="00BD0D7B">
      <w:pPr>
        <w:spacing w:after="0"/>
        <w:jc w:val="center"/>
        <w:rPr>
          <w:rFonts w:ascii="Liberation Serif" w:hAnsi="Liberation Serif" w:cs="Liberation Serif"/>
          <w:b/>
          <w:bCs/>
        </w:rPr>
      </w:pPr>
    </w:p>
    <w:p w14:paraId="0AB719D9" w14:textId="77777777" w:rsidR="00BD0D7B" w:rsidRPr="00EF7DF3" w:rsidRDefault="00BD0D7B" w:rsidP="00BD0D7B">
      <w:pPr>
        <w:spacing w:after="0"/>
        <w:jc w:val="center"/>
        <w:rPr>
          <w:rFonts w:ascii="Liberation Serif" w:hAnsi="Liberation Serif" w:cs="Liberation Serif"/>
          <w:b/>
          <w:bCs/>
        </w:rPr>
      </w:pPr>
    </w:p>
    <w:p w14:paraId="2D674332" w14:textId="77777777" w:rsidR="00BD0D7B" w:rsidRPr="00EF7DF3" w:rsidRDefault="00BD0D7B" w:rsidP="00BD0D7B">
      <w:pPr>
        <w:spacing w:after="0"/>
        <w:jc w:val="center"/>
        <w:rPr>
          <w:rFonts w:ascii="Liberation Serif" w:hAnsi="Liberation Serif" w:cs="Liberation Serif"/>
          <w:bCs/>
        </w:rPr>
      </w:pPr>
      <w:r w:rsidRPr="00EF7DF3">
        <w:rPr>
          <w:rFonts w:ascii="Liberation Serif" w:hAnsi="Liberation Serif" w:cs="Liberation Serif"/>
          <w:bCs/>
        </w:rPr>
        <w:t>г. Екатеринбург</w:t>
      </w:r>
    </w:p>
    <w:p w14:paraId="6D8992D4" w14:textId="28CEA6E7" w:rsidR="00BD0D7B" w:rsidRPr="00EF7DF3" w:rsidRDefault="00BD0D7B" w:rsidP="00BD0D7B">
      <w:pPr>
        <w:spacing w:after="0"/>
        <w:jc w:val="center"/>
        <w:rPr>
          <w:rFonts w:ascii="Liberation Serif" w:hAnsi="Liberation Serif" w:cs="Liberation Serif"/>
          <w:bCs/>
        </w:rPr>
      </w:pPr>
      <w:r w:rsidRPr="00EF7DF3">
        <w:rPr>
          <w:rFonts w:ascii="Liberation Serif" w:hAnsi="Liberation Serif" w:cs="Liberation Serif"/>
          <w:bCs/>
        </w:rPr>
        <w:t>202</w:t>
      </w:r>
      <w:r w:rsidR="0013405E" w:rsidRPr="00EF7DF3">
        <w:rPr>
          <w:rFonts w:ascii="Liberation Serif" w:hAnsi="Liberation Serif" w:cs="Liberation Serif"/>
          <w:bCs/>
        </w:rPr>
        <w:t>1</w:t>
      </w:r>
      <w:r w:rsidRPr="00EF7DF3">
        <w:rPr>
          <w:rFonts w:ascii="Liberation Serif" w:hAnsi="Liberation Serif" w:cs="Liberation Serif"/>
          <w:bCs/>
        </w:rPr>
        <w:t xml:space="preserve"> г.</w:t>
      </w:r>
    </w:p>
    <w:p w14:paraId="076E0C91" w14:textId="03DC7C60" w:rsidR="00696C8D" w:rsidRPr="00EF7DF3" w:rsidRDefault="00696C8D" w:rsidP="00F533F8">
      <w:pPr>
        <w:spacing w:after="0"/>
        <w:jc w:val="center"/>
        <w:rPr>
          <w:rFonts w:ascii="Liberation Serif" w:hAnsi="Liberation Serif" w:cs="Liberation Serif"/>
          <w:b/>
          <w:sz w:val="24"/>
          <w:szCs w:val="24"/>
        </w:rPr>
      </w:pPr>
      <w:r w:rsidRPr="00EF7DF3">
        <w:rPr>
          <w:rFonts w:ascii="Liberation Serif" w:hAnsi="Liberation Serif" w:cs="Liberation Serif"/>
          <w:b/>
          <w:sz w:val="24"/>
          <w:szCs w:val="24"/>
          <w:lang w:val="en-US"/>
        </w:rPr>
        <w:lastRenderedPageBreak/>
        <w:t>I</w:t>
      </w:r>
      <w:r w:rsidRPr="00EF7DF3">
        <w:rPr>
          <w:rFonts w:ascii="Liberation Serif" w:hAnsi="Liberation Serif" w:cs="Liberation Serif"/>
          <w:b/>
          <w:sz w:val="24"/>
          <w:szCs w:val="24"/>
        </w:rPr>
        <w:t>. Мониторинг безопасности окружающей природной среды и</w:t>
      </w:r>
      <w:r w:rsidR="005A4320" w:rsidRPr="00EF7DF3">
        <w:rPr>
          <w:rFonts w:ascii="Liberation Serif" w:hAnsi="Liberation Serif" w:cs="Liberation Serif"/>
          <w:b/>
          <w:sz w:val="24"/>
          <w:szCs w:val="24"/>
        </w:rPr>
        <w:t xml:space="preserve"> техногенной сферы за</w:t>
      </w:r>
      <w:r w:rsidR="00ED228B" w:rsidRPr="00EF7DF3">
        <w:rPr>
          <w:rFonts w:ascii="Liberation Serif" w:hAnsi="Liberation Serif" w:cs="Liberation Serif"/>
          <w:b/>
          <w:sz w:val="24"/>
          <w:szCs w:val="24"/>
        </w:rPr>
        <w:t> </w:t>
      </w:r>
      <w:r w:rsidR="005A4320" w:rsidRPr="00EF7DF3">
        <w:rPr>
          <w:rFonts w:ascii="Liberation Serif" w:hAnsi="Liberation Serif" w:cs="Liberation Serif"/>
          <w:b/>
          <w:sz w:val="24"/>
          <w:szCs w:val="24"/>
        </w:rPr>
        <w:t>период с</w:t>
      </w:r>
      <w:r w:rsidR="00D64888" w:rsidRPr="00EF7DF3">
        <w:rPr>
          <w:rFonts w:ascii="Liberation Serif" w:hAnsi="Liberation Serif" w:cs="Liberation Serif"/>
          <w:b/>
          <w:sz w:val="24"/>
          <w:szCs w:val="24"/>
        </w:rPr>
        <w:t xml:space="preserve"> </w:t>
      </w:r>
      <w:r w:rsidR="00463A11" w:rsidRPr="00EF7DF3">
        <w:rPr>
          <w:rFonts w:ascii="Liberation Serif" w:hAnsi="Liberation Serif" w:cs="Liberation Serif"/>
          <w:b/>
          <w:sz w:val="24"/>
          <w:szCs w:val="24"/>
        </w:rPr>
        <w:t>3</w:t>
      </w:r>
      <w:r w:rsidR="00A60A1E" w:rsidRPr="00EF7DF3">
        <w:rPr>
          <w:rFonts w:ascii="Liberation Serif" w:hAnsi="Liberation Serif" w:cs="Liberation Serif"/>
          <w:b/>
          <w:sz w:val="24"/>
          <w:szCs w:val="24"/>
        </w:rPr>
        <w:t xml:space="preserve"> </w:t>
      </w:r>
      <w:r w:rsidR="00C3258E" w:rsidRPr="00EF7DF3">
        <w:rPr>
          <w:rFonts w:ascii="Liberation Serif" w:hAnsi="Liberation Serif" w:cs="Liberation Serif"/>
          <w:b/>
          <w:sz w:val="24"/>
          <w:szCs w:val="24"/>
        </w:rPr>
        <w:t xml:space="preserve">по </w:t>
      </w:r>
      <w:r w:rsidR="00463A11" w:rsidRPr="00EF7DF3">
        <w:rPr>
          <w:rFonts w:ascii="Liberation Serif" w:hAnsi="Liberation Serif" w:cs="Liberation Serif"/>
          <w:b/>
          <w:sz w:val="24"/>
          <w:szCs w:val="24"/>
        </w:rPr>
        <w:t>9</w:t>
      </w:r>
      <w:r w:rsidR="00C3258E" w:rsidRPr="00EF7DF3">
        <w:rPr>
          <w:rFonts w:ascii="Liberation Serif" w:hAnsi="Liberation Serif" w:cs="Liberation Serif"/>
          <w:b/>
          <w:sz w:val="24"/>
          <w:szCs w:val="24"/>
        </w:rPr>
        <w:t xml:space="preserve"> </w:t>
      </w:r>
      <w:r w:rsidR="00463A11" w:rsidRPr="00EF7DF3">
        <w:rPr>
          <w:rFonts w:ascii="Liberation Serif" w:hAnsi="Liberation Serif" w:cs="Liberation Serif"/>
          <w:b/>
          <w:sz w:val="24"/>
          <w:szCs w:val="24"/>
        </w:rPr>
        <w:t>марта</w:t>
      </w:r>
      <w:r w:rsidR="00C3258E" w:rsidRPr="00EF7DF3">
        <w:rPr>
          <w:rFonts w:ascii="Liberation Serif" w:hAnsi="Liberation Serif" w:cs="Liberation Serif"/>
          <w:b/>
          <w:sz w:val="24"/>
          <w:szCs w:val="24"/>
        </w:rPr>
        <w:t xml:space="preserve"> </w:t>
      </w:r>
      <w:r w:rsidR="0013405E" w:rsidRPr="00EF7DF3">
        <w:rPr>
          <w:rFonts w:ascii="Liberation Serif" w:hAnsi="Liberation Serif" w:cs="Liberation Serif"/>
          <w:b/>
          <w:sz w:val="24"/>
          <w:szCs w:val="24"/>
        </w:rPr>
        <w:t>2021</w:t>
      </w:r>
      <w:r w:rsidR="00ED52B1" w:rsidRPr="00EF7DF3">
        <w:rPr>
          <w:rFonts w:ascii="Liberation Serif" w:hAnsi="Liberation Serif" w:cs="Liberation Serif"/>
          <w:b/>
          <w:sz w:val="24"/>
          <w:szCs w:val="24"/>
        </w:rPr>
        <w:t xml:space="preserve"> года</w:t>
      </w:r>
    </w:p>
    <w:p w14:paraId="35A73669" w14:textId="77777777" w:rsidR="00065048" w:rsidRPr="00EF7DF3" w:rsidRDefault="00065048" w:rsidP="005A3504">
      <w:pPr>
        <w:spacing w:after="0" w:line="240" w:lineRule="auto"/>
        <w:ind w:firstLine="709"/>
        <w:jc w:val="center"/>
        <w:rPr>
          <w:rFonts w:ascii="Liberation Serif" w:hAnsi="Liberation Serif" w:cs="Liberation Serif"/>
          <w:sz w:val="24"/>
          <w:szCs w:val="24"/>
        </w:rPr>
      </w:pPr>
    </w:p>
    <w:p w14:paraId="09EF838F" w14:textId="62DB9B93" w:rsidR="000C7B3E" w:rsidRPr="00EF7DF3" w:rsidRDefault="00004E0E" w:rsidP="000C7B3E">
      <w:pPr>
        <w:widowControl w:val="0"/>
        <w:ind w:firstLine="709"/>
        <w:contextualSpacing/>
        <w:jc w:val="both"/>
        <w:rPr>
          <w:rFonts w:ascii="Liberation Serif" w:eastAsia="Calibri" w:hAnsi="Liberation Serif" w:cs="Liberation Serif"/>
          <w:sz w:val="24"/>
          <w:szCs w:val="24"/>
        </w:rPr>
      </w:pPr>
      <w:r w:rsidRPr="00EF7DF3">
        <w:rPr>
          <w:rFonts w:ascii="Liberation Serif" w:eastAsia="Calibri" w:hAnsi="Liberation Serif" w:cs="Liberation Serif"/>
          <w:sz w:val="24"/>
          <w:szCs w:val="24"/>
        </w:rPr>
        <w:t>С начала года зарегистрирована 1 чрезвычайная ситуация</w:t>
      </w:r>
      <w:r w:rsidR="000C7B3E" w:rsidRPr="00EF7DF3">
        <w:rPr>
          <w:rFonts w:ascii="Liberation Serif" w:eastAsia="Calibri" w:hAnsi="Liberation Serif" w:cs="Liberation Serif"/>
          <w:sz w:val="24"/>
          <w:szCs w:val="24"/>
        </w:rPr>
        <w:t>:</w:t>
      </w:r>
      <w:r w:rsidR="000C7B3E" w:rsidRPr="00EF7DF3">
        <w:rPr>
          <w:rFonts w:ascii="Liberation Serif" w:hAnsi="Liberation Serif" w:cs="Liberation Serif"/>
        </w:rPr>
        <w:t xml:space="preserve"> </w:t>
      </w:r>
      <w:r w:rsidR="00155ABF" w:rsidRPr="00EF7DF3">
        <w:rPr>
          <w:rFonts w:ascii="Liberation Serif" w:eastAsia="Calibri" w:hAnsi="Liberation Serif" w:cs="Liberation Serif"/>
          <w:sz w:val="24"/>
          <w:szCs w:val="24"/>
        </w:rPr>
        <w:t>дорожно-транспортное происшествие</w:t>
      </w:r>
      <w:r w:rsidR="000C7B3E" w:rsidRPr="00EF7DF3">
        <w:rPr>
          <w:rFonts w:ascii="Liberation Serif" w:eastAsia="Calibri" w:hAnsi="Liberation Serif" w:cs="Liberation Serif"/>
          <w:sz w:val="24"/>
          <w:szCs w:val="24"/>
        </w:rPr>
        <w:t xml:space="preserve"> в Нижнесергинском </w:t>
      </w:r>
      <w:r w:rsidR="00155ABF" w:rsidRPr="00EF7DF3">
        <w:rPr>
          <w:rFonts w:ascii="Liberation Serif" w:eastAsia="Calibri" w:hAnsi="Liberation Serif" w:cs="Liberation Serif"/>
          <w:sz w:val="24"/>
          <w:szCs w:val="24"/>
        </w:rPr>
        <w:t>муниципальном районе</w:t>
      </w:r>
      <w:r w:rsidR="000C7B3E" w:rsidRPr="00EF7DF3">
        <w:rPr>
          <w:rFonts w:ascii="Liberation Serif" w:eastAsia="Calibri" w:hAnsi="Liberation Serif" w:cs="Liberation Serif"/>
          <w:sz w:val="24"/>
          <w:szCs w:val="24"/>
        </w:rPr>
        <w:t xml:space="preserve"> (погибло 5 чел</w:t>
      </w:r>
      <w:r w:rsidR="00155ABF" w:rsidRPr="00EF7DF3">
        <w:rPr>
          <w:rFonts w:ascii="Liberation Serif" w:eastAsia="Calibri" w:hAnsi="Liberation Serif" w:cs="Liberation Serif"/>
          <w:sz w:val="24"/>
          <w:szCs w:val="24"/>
        </w:rPr>
        <w:t>овек</w:t>
      </w:r>
      <w:r w:rsidR="000C7B3E" w:rsidRPr="00EF7DF3">
        <w:rPr>
          <w:rFonts w:ascii="Liberation Serif" w:eastAsia="Calibri" w:hAnsi="Liberation Serif" w:cs="Liberation Serif"/>
          <w:sz w:val="24"/>
          <w:szCs w:val="24"/>
        </w:rPr>
        <w:t>).</w:t>
      </w:r>
    </w:p>
    <w:p w14:paraId="5BC32CC3" w14:textId="1EB3DB45" w:rsidR="00906305" w:rsidRPr="00EF7DF3" w:rsidRDefault="00906305" w:rsidP="00906305">
      <w:pPr>
        <w:widowControl w:val="0"/>
        <w:ind w:firstLine="709"/>
        <w:contextualSpacing/>
        <w:jc w:val="both"/>
        <w:rPr>
          <w:rFonts w:ascii="Liberation Serif" w:hAnsi="Liberation Serif" w:cs="Liberation Serif"/>
          <w:sz w:val="24"/>
          <w:szCs w:val="24"/>
        </w:rPr>
      </w:pPr>
      <w:r w:rsidRPr="00EF7DF3">
        <w:rPr>
          <w:rFonts w:ascii="Liberation Serif" w:hAnsi="Liberation Serif" w:cs="Liberation Serif"/>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03B3334E" w14:textId="77777777" w:rsidR="000B59E7" w:rsidRPr="00EF7DF3" w:rsidRDefault="000B59E7" w:rsidP="005A3504">
      <w:pPr>
        <w:widowControl w:val="0"/>
        <w:spacing w:after="0" w:line="240" w:lineRule="auto"/>
        <w:ind w:firstLine="709"/>
        <w:jc w:val="both"/>
        <w:rPr>
          <w:rFonts w:ascii="Liberation Serif" w:eastAsia="Calibri" w:hAnsi="Liberation Serif" w:cs="Liberation Serif"/>
          <w:color w:val="FF0000"/>
          <w:sz w:val="24"/>
          <w:szCs w:val="24"/>
        </w:rPr>
      </w:pPr>
    </w:p>
    <w:p w14:paraId="0CC3F4DB" w14:textId="6A46CEB6" w:rsidR="00696C8D" w:rsidRPr="00EF7DF3" w:rsidRDefault="00911AC9" w:rsidP="007E5F34">
      <w:pPr>
        <w:keepNext/>
        <w:keepLines/>
        <w:spacing w:after="0" w:line="240" w:lineRule="auto"/>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Обзор природных явлений</w:t>
      </w:r>
    </w:p>
    <w:p w14:paraId="54952DE7" w14:textId="559FAD31" w:rsidR="00C9412E" w:rsidRPr="00EF7DF3" w:rsidRDefault="00F62100" w:rsidP="008B1BEB">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М</w:t>
      </w:r>
      <w:r w:rsidR="00E040A2" w:rsidRPr="00EF7DF3">
        <w:rPr>
          <w:rFonts w:ascii="Liberation Serif" w:hAnsi="Liberation Serif" w:cs="Liberation Serif"/>
          <w:i/>
          <w:sz w:val="24"/>
          <w:szCs w:val="24"/>
        </w:rPr>
        <w:t>етеорологическая</w:t>
      </w:r>
      <w:r w:rsidR="0088611C" w:rsidRPr="00EF7DF3">
        <w:rPr>
          <w:rFonts w:ascii="Liberation Serif" w:hAnsi="Liberation Serif" w:cs="Liberation Serif"/>
          <w:i/>
          <w:sz w:val="24"/>
          <w:szCs w:val="24"/>
        </w:rPr>
        <w:t xml:space="preserve"> </w:t>
      </w:r>
      <w:r w:rsidR="00E040A2" w:rsidRPr="00EF7DF3">
        <w:rPr>
          <w:rFonts w:ascii="Liberation Serif" w:hAnsi="Liberation Serif" w:cs="Liberation Serif"/>
          <w:i/>
          <w:sz w:val="24"/>
          <w:szCs w:val="24"/>
        </w:rPr>
        <w:t>обстановк</w:t>
      </w:r>
      <w:r w:rsidR="00C9412E" w:rsidRPr="00EF7DF3">
        <w:rPr>
          <w:rFonts w:ascii="Liberation Serif" w:hAnsi="Liberation Serif" w:cs="Liberation Serif"/>
          <w:i/>
          <w:sz w:val="24"/>
          <w:szCs w:val="24"/>
        </w:rPr>
        <w:t>а</w:t>
      </w:r>
    </w:p>
    <w:p w14:paraId="7B963118" w14:textId="690E8013" w:rsidR="003C59CD" w:rsidRPr="00EF7DF3" w:rsidRDefault="006332FA" w:rsidP="0034763E">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территории области </w:t>
      </w:r>
      <w:r w:rsidR="00B20CF2" w:rsidRPr="00EF7DF3">
        <w:rPr>
          <w:rFonts w:ascii="Liberation Serif" w:hAnsi="Liberation Serif" w:cs="Liberation Serif"/>
          <w:sz w:val="24"/>
          <w:szCs w:val="24"/>
        </w:rPr>
        <w:t xml:space="preserve">в </w:t>
      </w:r>
      <w:r w:rsidR="00C74461" w:rsidRPr="00EF7DF3">
        <w:rPr>
          <w:rFonts w:ascii="Liberation Serif" w:hAnsi="Liberation Serif" w:cs="Liberation Serif"/>
          <w:sz w:val="24"/>
          <w:szCs w:val="24"/>
        </w:rPr>
        <w:t>анализируемый период</w:t>
      </w:r>
      <w:r w:rsidRPr="00EF7DF3">
        <w:rPr>
          <w:rFonts w:ascii="Liberation Serif" w:hAnsi="Liberation Serif" w:cs="Liberation Serif"/>
          <w:sz w:val="24"/>
          <w:szCs w:val="24"/>
        </w:rPr>
        <w:t xml:space="preserve"> наблюдалась </w:t>
      </w:r>
      <w:r w:rsidR="007F4869" w:rsidRPr="00EF7DF3">
        <w:rPr>
          <w:rFonts w:ascii="Liberation Serif" w:hAnsi="Liberation Serif" w:cs="Liberation Serif"/>
          <w:sz w:val="24"/>
          <w:szCs w:val="24"/>
        </w:rPr>
        <w:t>облачная погода с </w:t>
      </w:r>
      <w:r w:rsidR="00410321" w:rsidRPr="00EF7DF3">
        <w:rPr>
          <w:rFonts w:ascii="Liberation Serif" w:hAnsi="Liberation Serif" w:cs="Liberation Serif"/>
          <w:sz w:val="24"/>
          <w:szCs w:val="24"/>
        </w:rPr>
        <w:t>прояснени</w:t>
      </w:r>
      <w:r w:rsidR="009B2D60" w:rsidRPr="00EF7DF3">
        <w:rPr>
          <w:rFonts w:ascii="Liberation Serif" w:hAnsi="Liberation Serif" w:cs="Liberation Serif"/>
          <w:sz w:val="24"/>
          <w:szCs w:val="24"/>
        </w:rPr>
        <w:t>я</w:t>
      </w:r>
      <w:r w:rsidR="003A7A1A" w:rsidRPr="00EF7DF3">
        <w:rPr>
          <w:rFonts w:ascii="Liberation Serif" w:hAnsi="Liberation Serif" w:cs="Liberation Serif"/>
          <w:sz w:val="24"/>
          <w:szCs w:val="24"/>
        </w:rPr>
        <w:t xml:space="preserve">ми, </w:t>
      </w:r>
      <w:r w:rsidR="002C0BD9" w:rsidRPr="00EF7DF3">
        <w:rPr>
          <w:rFonts w:ascii="Liberation Serif" w:hAnsi="Liberation Serif" w:cs="Liberation Serif"/>
          <w:sz w:val="24"/>
          <w:szCs w:val="24"/>
        </w:rPr>
        <w:t xml:space="preserve">в отдельных северных районах </w:t>
      </w:r>
      <w:r w:rsidR="00EE459E" w:rsidRPr="00EF7DF3">
        <w:rPr>
          <w:rFonts w:ascii="Liberation Serif" w:hAnsi="Liberation Serif" w:cs="Liberation Serif"/>
          <w:sz w:val="24"/>
          <w:szCs w:val="24"/>
        </w:rPr>
        <w:t xml:space="preserve">отмечались </w:t>
      </w:r>
      <w:r w:rsidR="002C0BD9" w:rsidRPr="00EF7DF3">
        <w:rPr>
          <w:rFonts w:ascii="Liberation Serif" w:hAnsi="Liberation Serif" w:cs="Liberation Serif"/>
          <w:sz w:val="24"/>
          <w:szCs w:val="24"/>
        </w:rPr>
        <w:t>метел</w:t>
      </w:r>
      <w:r w:rsidR="00EE459E" w:rsidRPr="00EF7DF3">
        <w:rPr>
          <w:rFonts w:ascii="Liberation Serif" w:hAnsi="Liberation Serif" w:cs="Liberation Serif"/>
          <w:sz w:val="24"/>
          <w:szCs w:val="24"/>
        </w:rPr>
        <w:t>и</w:t>
      </w:r>
      <w:r w:rsidR="002C0BD9" w:rsidRPr="00EF7DF3">
        <w:rPr>
          <w:rFonts w:ascii="Liberation Serif" w:hAnsi="Liberation Serif" w:cs="Liberation Serif"/>
          <w:sz w:val="24"/>
          <w:szCs w:val="24"/>
        </w:rPr>
        <w:t>, измороз</w:t>
      </w:r>
      <w:r w:rsidR="00EE459E" w:rsidRPr="00EF7DF3">
        <w:rPr>
          <w:rFonts w:ascii="Liberation Serif" w:hAnsi="Liberation Serif" w:cs="Liberation Serif"/>
          <w:sz w:val="24"/>
          <w:szCs w:val="24"/>
        </w:rPr>
        <w:t>и</w:t>
      </w:r>
      <w:r w:rsidR="002C0BD9" w:rsidRPr="00EF7DF3">
        <w:rPr>
          <w:rFonts w:ascii="Liberation Serif" w:hAnsi="Liberation Serif" w:cs="Liberation Serif"/>
          <w:sz w:val="24"/>
          <w:szCs w:val="24"/>
        </w:rPr>
        <w:t>.</w:t>
      </w:r>
      <w:r w:rsidR="00004E0E"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Ветер</w:t>
      </w:r>
      <w:r w:rsidR="009B2D60"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переменных направлений</w:t>
      </w:r>
      <w:r w:rsidR="002C0BD9" w:rsidRPr="00EF7DF3">
        <w:rPr>
          <w:rFonts w:ascii="Liberation Serif" w:hAnsi="Liberation Serif" w:cs="Liberation Serif"/>
          <w:sz w:val="24"/>
          <w:szCs w:val="24"/>
        </w:rPr>
        <w:t xml:space="preserve"> 1-7 м/с</w:t>
      </w:r>
      <w:r w:rsidR="00903EFE" w:rsidRPr="00EF7DF3">
        <w:rPr>
          <w:rFonts w:ascii="Liberation Serif" w:hAnsi="Liberation Serif" w:cs="Liberation Serif"/>
          <w:sz w:val="24"/>
          <w:szCs w:val="24"/>
        </w:rPr>
        <w:t>,</w:t>
      </w:r>
      <w:r w:rsidR="00C74461" w:rsidRPr="00EF7DF3">
        <w:rPr>
          <w:rFonts w:ascii="Liberation Serif" w:hAnsi="Liberation Serif" w:cs="Liberation Serif"/>
          <w:sz w:val="24"/>
          <w:szCs w:val="24"/>
        </w:rPr>
        <w:t xml:space="preserve"> </w:t>
      </w:r>
      <w:r w:rsidR="002B04A8" w:rsidRPr="00EF7DF3">
        <w:rPr>
          <w:rFonts w:ascii="Liberation Serif" w:hAnsi="Liberation Serif" w:cs="Liberation Serif"/>
          <w:sz w:val="24"/>
          <w:szCs w:val="24"/>
        </w:rPr>
        <w:t>в отдельные дни</w:t>
      </w:r>
      <w:r w:rsidR="00004E0E" w:rsidRPr="00EF7DF3">
        <w:rPr>
          <w:rFonts w:ascii="Liberation Serif" w:hAnsi="Liberation Serif" w:cs="Liberation Serif"/>
          <w:sz w:val="24"/>
          <w:szCs w:val="24"/>
        </w:rPr>
        <w:t xml:space="preserve"> </w:t>
      </w:r>
      <w:r w:rsidR="009B2D60" w:rsidRPr="00EF7DF3">
        <w:rPr>
          <w:rFonts w:ascii="Liberation Serif" w:hAnsi="Liberation Serif" w:cs="Liberation Serif"/>
          <w:sz w:val="24"/>
          <w:szCs w:val="24"/>
        </w:rPr>
        <w:t>с</w:t>
      </w:r>
      <w:r w:rsidR="00004E0E" w:rsidRPr="00EF7DF3">
        <w:rPr>
          <w:rFonts w:ascii="Liberation Serif" w:hAnsi="Liberation Serif" w:cs="Liberation Serif"/>
          <w:sz w:val="24"/>
          <w:szCs w:val="24"/>
        </w:rPr>
        <w:t xml:space="preserve"> порыв</w:t>
      </w:r>
      <w:r w:rsidR="009B2D60" w:rsidRPr="00EF7DF3">
        <w:rPr>
          <w:rFonts w:ascii="Liberation Serif" w:hAnsi="Liberation Serif" w:cs="Liberation Serif"/>
          <w:sz w:val="24"/>
          <w:szCs w:val="24"/>
        </w:rPr>
        <w:t>ами</w:t>
      </w:r>
      <w:r w:rsidR="00004E0E" w:rsidRPr="00EF7DF3">
        <w:rPr>
          <w:rFonts w:ascii="Liberation Serif" w:hAnsi="Liberation Serif" w:cs="Liberation Serif"/>
          <w:sz w:val="24"/>
          <w:szCs w:val="24"/>
        </w:rPr>
        <w:t xml:space="preserve"> </w:t>
      </w:r>
      <w:r w:rsidR="00D35E76" w:rsidRPr="00EF7DF3">
        <w:rPr>
          <w:rFonts w:ascii="Liberation Serif" w:hAnsi="Liberation Serif" w:cs="Liberation Serif"/>
          <w:sz w:val="24"/>
          <w:szCs w:val="24"/>
        </w:rPr>
        <w:t>до</w:t>
      </w:r>
      <w:r w:rsidR="004E15B9" w:rsidRPr="00EF7DF3">
        <w:rPr>
          <w:rFonts w:ascii="Liberation Serif" w:hAnsi="Liberation Serif" w:cs="Liberation Serif"/>
          <w:sz w:val="24"/>
          <w:szCs w:val="24"/>
        </w:rPr>
        <w:t> </w:t>
      </w:r>
      <w:r w:rsidR="00EE459E" w:rsidRPr="00EF7DF3">
        <w:rPr>
          <w:rFonts w:ascii="Liberation Serif" w:hAnsi="Liberation Serif" w:cs="Liberation Serif"/>
          <w:sz w:val="24"/>
          <w:szCs w:val="24"/>
        </w:rPr>
        <w:t>14</w:t>
      </w:r>
      <w:r w:rsidR="00823177" w:rsidRPr="00EF7DF3">
        <w:rPr>
          <w:rFonts w:ascii="Liberation Serif" w:hAnsi="Liberation Serif" w:cs="Liberation Serif"/>
          <w:sz w:val="24"/>
          <w:szCs w:val="24"/>
        </w:rPr>
        <w:t>-</w:t>
      </w:r>
      <w:r w:rsidR="00F9475B" w:rsidRPr="00EF7DF3">
        <w:rPr>
          <w:rFonts w:ascii="Liberation Serif" w:hAnsi="Liberation Serif" w:cs="Liberation Serif"/>
          <w:sz w:val="24"/>
          <w:szCs w:val="24"/>
        </w:rPr>
        <w:t>1</w:t>
      </w:r>
      <w:r w:rsidR="002B04A8" w:rsidRPr="00EF7DF3">
        <w:rPr>
          <w:rFonts w:ascii="Liberation Serif" w:hAnsi="Liberation Serif" w:cs="Liberation Serif"/>
          <w:sz w:val="24"/>
          <w:szCs w:val="24"/>
        </w:rPr>
        <w:t>9</w:t>
      </w:r>
      <w:r w:rsidR="00F91A09" w:rsidRPr="00EF7DF3">
        <w:rPr>
          <w:rFonts w:ascii="Liberation Serif" w:hAnsi="Liberation Serif" w:cs="Liberation Serif"/>
          <w:sz w:val="24"/>
          <w:szCs w:val="24"/>
        </w:rPr>
        <w:t> </w:t>
      </w:r>
      <w:r w:rsidR="00410321" w:rsidRPr="00EF7DF3">
        <w:rPr>
          <w:rFonts w:ascii="Liberation Serif" w:hAnsi="Liberation Serif" w:cs="Liberation Serif"/>
          <w:sz w:val="24"/>
          <w:szCs w:val="24"/>
        </w:rPr>
        <w:t>м/с</w:t>
      </w:r>
      <w:r w:rsidR="003A7A1A" w:rsidRPr="00EF7DF3">
        <w:rPr>
          <w:rFonts w:ascii="Liberation Serif" w:hAnsi="Liberation Serif" w:cs="Liberation Serif"/>
          <w:sz w:val="24"/>
          <w:szCs w:val="24"/>
        </w:rPr>
        <w:t>.</w:t>
      </w:r>
      <w:r w:rsidRPr="00EF7DF3">
        <w:rPr>
          <w:rFonts w:ascii="Liberation Serif" w:hAnsi="Liberation Serif" w:cs="Liberation Serif"/>
          <w:sz w:val="24"/>
          <w:szCs w:val="24"/>
        </w:rPr>
        <w:t xml:space="preserve"> Температура воздуха </w:t>
      </w:r>
      <w:r w:rsidR="008A6296" w:rsidRPr="00EF7DF3">
        <w:rPr>
          <w:rFonts w:ascii="Liberation Serif" w:hAnsi="Liberation Serif" w:cs="Liberation Serif"/>
          <w:sz w:val="24"/>
          <w:szCs w:val="24"/>
        </w:rPr>
        <w:t xml:space="preserve">днем </w:t>
      </w:r>
      <w:r w:rsidR="00D30A05" w:rsidRPr="00EF7DF3">
        <w:rPr>
          <w:rFonts w:ascii="Liberation Serif" w:hAnsi="Liberation Serif" w:cs="Liberation Serif"/>
          <w:sz w:val="24"/>
          <w:szCs w:val="24"/>
        </w:rPr>
        <w:t>была</w:t>
      </w:r>
      <w:r w:rsidR="00527979" w:rsidRPr="00EF7DF3">
        <w:rPr>
          <w:rFonts w:ascii="Liberation Serif" w:hAnsi="Liberation Serif" w:cs="Liberation Serif"/>
          <w:sz w:val="24"/>
          <w:szCs w:val="24"/>
        </w:rPr>
        <w:t xml:space="preserve"> -5°, </w:t>
      </w:r>
      <w:r w:rsidR="003A7A1A" w:rsidRPr="00EF7DF3">
        <w:rPr>
          <w:rFonts w:ascii="Liberation Serif" w:hAnsi="Liberation Serif" w:cs="Liberation Serif"/>
          <w:sz w:val="24"/>
          <w:szCs w:val="24"/>
        </w:rPr>
        <w:t>-</w:t>
      </w:r>
      <w:r w:rsidR="002C0BD9" w:rsidRPr="00EF7DF3">
        <w:rPr>
          <w:rFonts w:ascii="Liberation Serif" w:hAnsi="Liberation Serif" w:cs="Liberation Serif"/>
          <w:sz w:val="24"/>
          <w:szCs w:val="24"/>
        </w:rPr>
        <w:t>1</w:t>
      </w:r>
      <w:r w:rsidR="00F62F49" w:rsidRPr="00EF7DF3">
        <w:rPr>
          <w:rFonts w:ascii="Liberation Serif" w:hAnsi="Liberation Serif" w:cs="Liberation Serif"/>
          <w:sz w:val="24"/>
          <w:szCs w:val="24"/>
        </w:rPr>
        <w:t>2</w:t>
      </w:r>
      <w:r w:rsidR="0034763E" w:rsidRPr="00EF7DF3">
        <w:rPr>
          <w:rFonts w:ascii="Liberation Serif" w:hAnsi="Liberation Serif" w:cs="Liberation Serif"/>
          <w:sz w:val="24"/>
          <w:szCs w:val="24"/>
        </w:rPr>
        <w:t>°</w:t>
      </w:r>
      <w:r w:rsidR="00D30A05" w:rsidRPr="00EF7DF3">
        <w:rPr>
          <w:rFonts w:ascii="Liberation Serif" w:hAnsi="Liberation Serif" w:cs="Liberation Serif"/>
          <w:sz w:val="24"/>
          <w:szCs w:val="24"/>
        </w:rPr>
        <w:t>,</w:t>
      </w:r>
      <w:r w:rsidR="00527979" w:rsidRPr="00EF7DF3">
        <w:rPr>
          <w:rFonts w:ascii="Liberation Serif" w:hAnsi="Liberation Serif" w:cs="Liberation Serif"/>
          <w:sz w:val="24"/>
          <w:szCs w:val="24"/>
        </w:rPr>
        <w:t xml:space="preserve"> в отдельные дни до +1</w:t>
      </w:r>
      <w:r w:rsidR="00EF7DF3" w:rsidRPr="00EF7DF3">
        <w:rPr>
          <w:rFonts w:ascii="Liberation Serif" w:hAnsi="Liberation Serif" w:cs="Liberation Serif"/>
          <w:sz w:val="24"/>
          <w:szCs w:val="24"/>
        </w:rPr>
        <w:t>°, ночью</w:t>
      </w:r>
      <w:r w:rsidR="002C0BD9" w:rsidRPr="00EF7DF3">
        <w:rPr>
          <w:rFonts w:ascii="Liberation Serif" w:hAnsi="Liberation Serif" w:cs="Liberation Serif"/>
          <w:sz w:val="24"/>
          <w:szCs w:val="24"/>
        </w:rPr>
        <w:t xml:space="preserve"> -5°, -18°</w:t>
      </w:r>
      <w:r w:rsidR="00D30A05" w:rsidRPr="00EF7DF3">
        <w:rPr>
          <w:rFonts w:ascii="Liberation Serif" w:hAnsi="Liberation Serif" w:cs="Liberation Serif"/>
          <w:sz w:val="24"/>
          <w:szCs w:val="24"/>
        </w:rPr>
        <w:t xml:space="preserve">, </w:t>
      </w:r>
      <w:r w:rsidR="002C0BD9" w:rsidRPr="00EF7DF3">
        <w:rPr>
          <w:rFonts w:ascii="Liberation Serif" w:hAnsi="Liberation Serif" w:cs="Liberation Serif"/>
          <w:sz w:val="24"/>
          <w:szCs w:val="24"/>
        </w:rPr>
        <w:t>местами на севере, востоке, западе и в горах -23°, -30°</w:t>
      </w:r>
      <w:r w:rsidR="00F62F49" w:rsidRPr="00EF7DF3">
        <w:rPr>
          <w:rFonts w:ascii="Liberation Serif" w:hAnsi="Liberation Serif" w:cs="Liberation Serif"/>
          <w:sz w:val="24"/>
          <w:szCs w:val="24"/>
        </w:rPr>
        <w:t>.</w:t>
      </w:r>
    </w:p>
    <w:p w14:paraId="321F90A9" w14:textId="77777777" w:rsidR="008B5670" w:rsidRPr="00EF7DF3" w:rsidRDefault="008B5670" w:rsidP="008B5670">
      <w:pPr>
        <w:spacing w:after="0" w:line="240" w:lineRule="auto"/>
        <w:ind w:firstLine="709"/>
        <w:jc w:val="both"/>
        <w:rPr>
          <w:rFonts w:ascii="Liberation Serif" w:hAnsi="Liberation Serif" w:cs="Liberation Serif"/>
          <w:sz w:val="24"/>
          <w:szCs w:val="24"/>
        </w:rPr>
      </w:pPr>
    </w:p>
    <w:p w14:paraId="19F16E1C" w14:textId="6340C3F5" w:rsidR="008A2DDC" w:rsidRPr="00EF7DF3" w:rsidRDefault="00F22B91" w:rsidP="004C247D">
      <w:pPr>
        <w:tabs>
          <w:tab w:val="center" w:pos="-142"/>
        </w:tabs>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 xml:space="preserve">В анализируемый период </w:t>
      </w:r>
      <w:r w:rsidR="00373DDF" w:rsidRPr="00EF7DF3">
        <w:rPr>
          <w:rFonts w:ascii="Liberation Serif" w:hAnsi="Liberation Serif" w:cs="Liberation Serif"/>
          <w:i/>
          <w:sz w:val="24"/>
          <w:szCs w:val="24"/>
        </w:rPr>
        <w:t>опасные метеорологические явления</w:t>
      </w:r>
      <w:r w:rsidR="00373DDF" w:rsidRPr="00EF7DF3">
        <w:rPr>
          <w:rFonts w:ascii="Liberation Serif" w:hAnsi="Liberation Serif" w:cs="Liberation Serif"/>
          <w:sz w:val="24"/>
          <w:szCs w:val="24"/>
        </w:rPr>
        <w:t xml:space="preserve"> не</w:t>
      </w:r>
      <w:r w:rsidRPr="00EF7DF3">
        <w:rPr>
          <w:rFonts w:ascii="Liberation Serif" w:hAnsi="Liberation Serif" w:cs="Liberation Serif"/>
          <w:sz w:val="24"/>
          <w:szCs w:val="24"/>
        </w:rPr>
        <w:t xml:space="preserve"> зарегистрированы</w:t>
      </w:r>
      <w:r w:rsidR="00A07760" w:rsidRPr="00EF7DF3">
        <w:rPr>
          <w:rFonts w:ascii="Liberation Serif" w:hAnsi="Liberation Serif" w:cs="Liberation Serif"/>
          <w:sz w:val="24"/>
          <w:szCs w:val="24"/>
        </w:rPr>
        <w:t xml:space="preserve">, </w:t>
      </w:r>
      <w:r w:rsidR="004D110C" w:rsidRPr="00EF7DF3">
        <w:rPr>
          <w:rFonts w:ascii="Liberation Serif" w:hAnsi="Liberation Serif" w:cs="Liberation Serif"/>
          <w:sz w:val="24"/>
          <w:szCs w:val="24"/>
        </w:rPr>
        <w:t>был</w:t>
      </w:r>
      <w:r w:rsidR="00B21B8C" w:rsidRPr="00EF7DF3">
        <w:rPr>
          <w:rFonts w:ascii="Liberation Serif" w:hAnsi="Liberation Serif" w:cs="Liberation Serif"/>
          <w:sz w:val="24"/>
          <w:szCs w:val="24"/>
        </w:rPr>
        <w:t>и</w:t>
      </w:r>
      <w:r w:rsidR="004D110C" w:rsidRPr="00EF7DF3">
        <w:rPr>
          <w:rFonts w:ascii="Liberation Serif" w:hAnsi="Liberation Serif" w:cs="Liberation Serif"/>
          <w:sz w:val="24"/>
          <w:szCs w:val="24"/>
        </w:rPr>
        <w:t xml:space="preserve"> зарегистрирован</w:t>
      </w:r>
      <w:r w:rsidR="00B21B8C" w:rsidRPr="00EF7DF3">
        <w:rPr>
          <w:rFonts w:ascii="Liberation Serif" w:hAnsi="Liberation Serif" w:cs="Liberation Serif"/>
          <w:sz w:val="24"/>
          <w:szCs w:val="24"/>
        </w:rPr>
        <w:t>ы</w:t>
      </w:r>
      <w:r w:rsidR="008574E6" w:rsidRPr="00EF7DF3">
        <w:rPr>
          <w:rFonts w:ascii="Liberation Serif" w:hAnsi="Liberation Serif" w:cs="Liberation Serif"/>
          <w:sz w:val="24"/>
          <w:szCs w:val="24"/>
        </w:rPr>
        <w:t xml:space="preserve"> </w:t>
      </w:r>
      <w:r w:rsidR="008574E6" w:rsidRPr="00EF7DF3">
        <w:rPr>
          <w:rFonts w:ascii="Liberation Serif" w:hAnsi="Liberation Serif" w:cs="Liberation Serif"/>
          <w:i/>
          <w:sz w:val="24"/>
          <w:szCs w:val="24"/>
        </w:rPr>
        <w:t>н</w:t>
      </w:r>
      <w:r w:rsidR="004D110C" w:rsidRPr="00EF7DF3">
        <w:rPr>
          <w:rFonts w:ascii="Liberation Serif" w:hAnsi="Liberation Serif" w:cs="Liberation Serif"/>
          <w:i/>
          <w:sz w:val="24"/>
          <w:szCs w:val="24"/>
        </w:rPr>
        <w:t>еблагоприятн</w:t>
      </w:r>
      <w:r w:rsidR="00B21B8C" w:rsidRPr="00EF7DF3">
        <w:rPr>
          <w:rFonts w:ascii="Liberation Serif" w:hAnsi="Liberation Serif" w:cs="Liberation Serif"/>
          <w:i/>
          <w:sz w:val="24"/>
          <w:szCs w:val="24"/>
        </w:rPr>
        <w:t>ы</w:t>
      </w:r>
      <w:r w:rsidR="004D110C" w:rsidRPr="00EF7DF3">
        <w:rPr>
          <w:rFonts w:ascii="Liberation Serif" w:hAnsi="Liberation Serif" w:cs="Liberation Serif"/>
          <w:i/>
          <w:sz w:val="24"/>
          <w:szCs w:val="24"/>
        </w:rPr>
        <w:t>е метеорологическ</w:t>
      </w:r>
      <w:r w:rsidR="00B21B8C" w:rsidRPr="00EF7DF3">
        <w:rPr>
          <w:rFonts w:ascii="Liberation Serif" w:hAnsi="Liberation Serif" w:cs="Liberation Serif"/>
          <w:i/>
          <w:sz w:val="24"/>
          <w:szCs w:val="24"/>
        </w:rPr>
        <w:t>и</w:t>
      </w:r>
      <w:r w:rsidR="004D110C" w:rsidRPr="00EF7DF3">
        <w:rPr>
          <w:rFonts w:ascii="Liberation Serif" w:hAnsi="Liberation Serif" w:cs="Liberation Serif"/>
          <w:i/>
          <w:sz w:val="24"/>
          <w:szCs w:val="24"/>
        </w:rPr>
        <w:t>е</w:t>
      </w:r>
      <w:r w:rsidR="00E75B0E" w:rsidRPr="00EF7DF3">
        <w:rPr>
          <w:rFonts w:ascii="Liberation Serif" w:hAnsi="Liberation Serif" w:cs="Liberation Serif"/>
          <w:i/>
          <w:sz w:val="24"/>
          <w:szCs w:val="24"/>
        </w:rPr>
        <w:t xml:space="preserve"> явлени</w:t>
      </w:r>
      <w:r w:rsidR="00B21B8C" w:rsidRPr="00EF7DF3">
        <w:rPr>
          <w:rFonts w:ascii="Liberation Serif" w:hAnsi="Liberation Serif" w:cs="Liberation Serif"/>
          <w:i/>
          <w:sz w:val="24"/>
          <w:szCs w:val="24"/>
        </w:rPr>
        <w:t>я</w:t>
      </w:r>
      <w:r w:rsidR="00E75B0E" w:rsidRPr="00EF7DF3">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D30A05" w:rsidRPr="00EF7DF3" w14:paraId="6392E8E2" w14:textId="77777777" w:rsidTr="00087225">
        <w:trPr>
          <w:trHeight w:val="396"/>
        </w:trPr>
        <w:tc>
          <w:tcPr>
            <w:tcW w:w="932" w:type="pct"/>
            <w:shd w:val="clear" w:color="auto" w:fill="DEEAF6"/>
            <w:vAlign w:val="center"/>
          </w:tcPr>
          <w:p w14:paraId="5E19DCC5" w14:textId="77777777" w:rsidR="004D110C" w:rsidRPr="00EF7DF3" w:rsidRDefault="004D110C" w:rsidP="008B5670">
            <w:pPr>
              <w:pStyle w:val="52"/>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Наименование явления</w:t>
            </w:r>
          </w:p>
        </w:tc>
        <w:tc>
          <w:tcPr>
            <w:tcW w:w="646" w:type="pct"/>
            <w:shd w:val="clear" w:color="auto" w:fill="DEEAF6"/>
            <w:vAlign w:val="center"/>
          </w:tcPr>
          <w:p w14:paraId="21375F0A" w14:textId="77777777" w:rsidR="004D110C" w:rsidRPr="00EF7DF3" w:rsidRDefault="004D110C" w:rsidP="008B5670">
            <w:pPr>
              <w:pStyle w:val="52"/>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Дата</w:t>
            </w:r>
          </w:p>
        </w:tc>
        <w:tc>
          <w:tcPr>
            <w:tcW w:w="3423" w:type="pct"/>
            <w:shd w:val="clear" w:color="auto" w:fill="DEEAF6"/>
            <w:vAlign w:val="center"/>
          </w:tcPr>
          <w:p w14:paraId="6445C491" w14:textId="0B48E284" w:rsidR="004D110C" w:rsidRPr="00EF7DF3" w:rsidRDefault="004D110C" w:rsidP="008B5670">
            <w:pPr>
              <w:pStyle w:val="52"/>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Наименование МО</w:t>
            </w:r>
            <w:r w:rsidR="00065048" w:rsidRPr="00EF7DF3">
              <w:rPr>
                <w:rFonts w:ascii="Liberation Serif" w:hAnsi="Liberation Serif" w:cs="Liberation Serif"/>
                <w:b/>
                <w:sz w:val="20"/>
                <w:szCs w:val="18"/>
              </w:rPr>
              <w:t>*</w:t>
            </w:r>
            <w:r w:rsidRPr="00EF7DF3">
              <w:rPr>
                <w:rFonts w:ascii="Liberation Serif" w:hAnsi="Liberation Serif" w:cs="Liberation Serif"/>
                <w:b/>
                <w:sz w:val="20"/>
                <w:szCs w:val="18"/>
              </w:rPr>
              <w:t>, населенного пункта (характеристика явления)</w:t>
            </w:r>
          </w:p>
        </w:tc>
      </w:tr>
      <w:tr w:rsidR="002B04A8" w:rsidRPr="00EF7DF3" w14:paraId="45FD4E47" w14:textId="77777777" w:rsidTr="00087225">
        <w:trPr>
          <w:trHeight w:val="333"/>
        </w:trPr>
        <w:tc>
          <w:tcPr>
            <w:tcW w:w="932" w:type="pct"/>
            <w:vMerge w:val="restart"/>
            <w:shd w:val="clear" w:color="auto" w:fill="auto"/>
            <w:vAlign w:val="center"/>
          </w:tcPr>
          <w:p w14:paraId="482CE4A3" w14:textId="01D5C761" w:rsidR="002B04A8" w:rsidRPr="00EF7DF3" w:rsidRDefault="002B04A8" w:rsidP="008B5670">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Сильный ветер</w:t>
            </w:r>
          </w:p>
        </w:tc>
        <w:tc>
          <w:tcPr>
            <w:tcW w:w="646" w:type="pct"/>
            <w:shd w:val="clear" w:color="auto" w:fill="auto"/>
            <w:vAlign w:val="center"/>
          </w:tcPr>
          <w:p w14:paraId="7D4C2936" w14:textId="014E785C" w:rsidR="002B04A8" w:rsidRPr="00EF7DF3" w:rsidRDefault="002B04A8" w:rsidP="008B5670">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3 марта</w:t>
            </w:r>
          </w:p>
        </w:tc>
        <w:tc>
          <w:tcPr>
            <w:tcW w:w="3423" w:type="pct"/>
            <w:shd w:val="clear" w:color="auto" w:fill="auto"/>
            <w:vAlign w:val="center"/>
          </w:tcPr>
          <w:p w14:paraId="6DD60150" w14:textId="3A6C03AB" w:rsidR="002B04A8" w:rsidRPr="00EF7DF3" w:rsidRDefault="002B04A8" w:rsidP="008B5670">
            <w:pPr>
              <w:pStyle w:val="afff1"/>
              <w:jc w:val="both"/>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 Качканарский ГО (15 м/с)</w:t>
            </w:r>
          </w:p>
        </w:tc>
      </w:tr>
      <w:tr w:rsidR="002B04A8" w:rsidRPr="00EF7DF3" w14:paraId="0B3491B1" w14:textId="77777777" w:rsidTr="00087225">
        <w:trPr>
          <w:trHeight w:val="333"/>
        </w:trPr>
        <w:tc>
          <w:tcPr>
            <w:tcW w:w="932" w:type="pct"/>
            <w:vMerge/>
            <w:shd w:val="clear" w:color="auto" w:fill="auto"/>
            <w:vAlign w:val="center"/>
          </w:tcPr>
          <w:p w14:paraId="6AAB967C" w14:textId="77777777" w:rsidR="002B04A8" w:rsidRPr="00EF7DF3" w:rsidRDefault="002B04A8" w:rsidP="008B5670">
            <w:pPr>
              <w:pStyle w:val="52"/>
              <w:spacing w:after="0" w:line="240" w:lineRule="auto"/>
              <w:ind w:left="0"/>
              <w:jc w:val="center"/>
              <w:rPr>
                <w:rFonts w:ascii="Liberation Serif" w:hAnsi="Liberation Serif" w:cs="Liberation Serif"/>
                <w:sz w:val="18"/>
                <w:szCs w:val="18"/>
              </w:rPr>
            </w:pPr>
          </w:p>
        </w:tc>
        <w:tc>
          <w:tcPr>
            <w:tcW w:w="646" w:type="pct"/>
            <w:shd w:val="clear" w:color="auto" w:fill="auto"/>
            <w:vAlign w:val="center"/>
          </w:tcPr>
          <w:p w14:paraId="53B9138C" w14:textId="7209C535" w:rsidR="002B04A8" w:rsidRPr="00EF7DF3" w:rsidRDefault="002B04A8" w:rsidP="008B5670">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6 марта</w:t>
            </w:r>
          </w:p>
        </w:tc>
        <w:tc>
          <w:tcPr>
            <w:tcW w:w="3423" w:type="pct"/>
            <w:shd w:val="clear" w:color="auto" w:fill="auto"/>
            <w:vAlign w:val="center"/>
          </w:tcPr>
          <w:p w14:paraId="7E2FCF67" w14:textId="00378A7C" w:rsidR="002B04A8" w:rsidRPr="00EF7DF3" w:rsidRDefault="002B04A8" w:rsidP="008B5670">
            <w:pPr>
              <w:pStyle w:val="afff1"/>
              <w:jc w:val="both"/>
              <w:rPr>
                <w:rFonts w:ascii="Liberation Serif" w:hAnsi="Liberation Serif" w:cs="Liberation Serif"/>
                <w:sz w:val="18"/>
                <w:szCs w:val="18"/>
              </w:rPr>
            </w:pPr>
            <w:r w:rsidRPr="00EF7DF3">
              <w:rPr>
                <w:rFonts w:ascii="Liberation Serif" w:hAnsi="Liberation Serif" w:cs="Liberation Serif"/>
                <w:sz w:val="18"/>
                <w:szCs w:val="18"/>
              </w:rPr>
              <w:t>Качканарский ГО (19 м/с), Сысертский ГО (16 м/с)</w:t>
            </w:r>
          </w:p>
        </w:tc>
      </w:tr>
      <w:tr w:rsidR="00807462" w:rsidRPr="00EF7DF3" w14:paraId="47C35C14" w14:textId="77777777" w:rsidTr="00087225">
        <w:trPr>
          <w:trHeight w:val="295"/>
        </w:trPr>
        <w:tc>
          <w:tcPr>
            <w:tcW w:w="932" w:type="pct"/>
            <w:vMerge w:val="restart"/>
            <w:vAlign w:val="center"/>
          </w:tcPr>
          <w:p w14:paraId="6FFC1CA9" w14:textId="05C5E611" w:rsidR="00807462" w:rsidRPr="00EF7DF3" w:rsidRDefault="00807462" w:rsidP="008B5670">
            <w:pPr>
              <w:pStyle w:val="52"/>
              <w:spacing w:after="0" w:line="240" w:lineRule="auto"/>
              <w:ind w:left="0"/>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Изморозевые</w:t>
            </w:r>
            <w:proofErr w:type="spellEnd"/>
            <w:r w:rsidRPr="00EF7DF3">
              <w:rPr>
                <w:rFonts w:ascii="Liberation Serif" w:hAnsi="Liberation Serif" w:cs="Liberation Serif"/>
                <w:sz w:val="18"/>
                <w:szCs w:val="18"/>
              </w:rPr>
              <w:t xml:space="preserve"> отложения</w:t>
            </w:r>
          </w:p>
        </w:tc>
        <w:tc>
          <w:tcPr>
            <w:tcW w:w="646" w:type="pct"/>
            <w:vAlign w:val="center"/>
          </w:tcPr>
          <w:p w14:paraId="35E47961" w14:textId="7F12AC7E" w:rsidR="00807462" w:rsidRPr="00EF7DF3" w:rsidRDefault="00807462" w:rsidP="009C4263">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7 марта</w:t>
            </w:r>
          </w:p>
        </w:tc>
        <w:tc>
          <w:tcPr>
            <w:tcW w:w="3423" w:type="pct"/>
            <w:vAlign w:val="center"/>
          </w:tcPr>
          <w:p w14:paraId="19114CFE" w14:textId="7ED315C7" w:rsidR="00807462" w:rsidRPr="00EF7DF3" w:rsidRDefault="00807462" w:rsidP="008B5670">
            <w:pPr>
              <w:pStyle w:val="afff1"/>
              <w:jc w:val="both"/>
              <w:rPr>
                <w:rFonts w:ascii="Liberation Serif" w:hAnsi="Liberation Serif" w:cs="Liberation Serif"/>
                <w:sz w:val="18"/>
                <w:szCs w:val="18"/>
              </w:rPr>
            </w:pPr>
            <w:proofErr w:type="spellStart"/>
            <w:r w:rsidRPr="00EF7DF3">
              <w:rPr>
                <w:rFonts w:ascii="Liberation Serif" w:hAnsi="Liberation Serif" w:cs="Liberation Serif"/>
                <w:sz w:val="18"/>
                <w:szCs w:val="18"/>
              </w:rPr>
              <w:t>Кушвинский</w:t>
            </w:r>
            <w:proofErr w:type="spellEnd"/>
            <w:r w:rsidRPr="00EF7DF3">
              <w:rPr>
                <w:rFonts w:ascii="Liberation Serif" w:hAnsi="Liberation Serif" w:cs="Liberation Serif"/>
                <w:sz w:val="18"/>
                <w:szCs w:val="18"/>
              </w:rPr>
              <w:t xml:space="preserve"> ГО (2 мм)</w:t>
            </w:r>
          </w:p>
        </w:tc>
      </w:tr>
      <w:tr w:rsidR="00807462" w:rsidRPr="00EF7DF3" w14:paraId="63D25639" w14:textId="77777777" w:rsidTr="00087225">
        <w:trPr>
          <w:trHeight w:val="295"/>
        </w:trPr>
        <w:tc>
          <w:tcPr>
            <w:tcW w:w="932" w:type="pct"/>
            <w:vMerge/>
            <w:vAlign w:val="center"/>
          </w:tcPr>
          <w:p w14:paraId="1F1681D0" w14:textId="77777777" w:rsidR="00807462" w:rsidRPr="00EF7DF3" w:rsidRDefault="00807462"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3D7EB9A4" w14:textId="138A6FE2" w:rsidR="00807462" w:rsidRPr="00EF7DF3" w:rsidRDefault="00807462" w:rsidP="009C4263">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8 марта</w:t>
            </w:r>
          </w:p>
        </w:tc>
        <w:tc>
          <w:tcPr>
            <w:tcW w:w="3423" w:type="pct"/>
            <w:vAlign w:val="center"/>
          </w:tcPr>
          <w:p w14:paraId="41A4A171" w14:textId="2F40E72B" w:rsidR="00807462" w:rsidRPr="00EF7DF3" w:rsidRDefault="00807462" w:rsidP="008B5670">
            <w:pPr>
              <w:pStyle w:val="afff1"/>
              <w:jc w:val="both"/>
              <w:rPr>
                <w:rFonts w:ascii="Liberation Serif" w:hAnsi="Liberation Serif" w:cs="Liberation Serif"/>
                <w:sz w:val="18"/>
                <w:szCs w:val="18"/>
              </w:rPr>
            </w:pPr>
            <w:proofErr w:type="spellStart"/>
            <w:r w:rsidRPr="00EF7DF3">
              <w:rPr>
                <w:rFonts w:ascii="Liberation Serif" w:hAnsi="Liberation Serif" w:cs="Liberation Serif"/>
                <w:sz w:val="18"/>
                <w:szCs w:val="18"/>
              </w:rPr>
              <w:t>Кушвинский</w:t>
            </w:r>
            <w:proofErr w:type="spellEnd"/>
            <w:r w:rsidRPr="00EF7DF3">
              <w:rPr>
                <w:rFonts w:ascii="Liberation Serif" w:hAnsi="Liberation Serif" w:cs="Liberation Serif"/>
                <w:sz w:val="18"/>
                <w:szCs w:val="18"/>
              </w:rPr>
              <w:t xml:space="preserve"> ГО (3 мм), </w:t>
            </w:r>
            <w:proofErr w:type="spellStart"/>
            <w:r w:rsidRPr="00EF7DF3">
              <w:rPr>
                <w:rFonts w:ascii="Liberation Serif" w:hAnsi="Liberation Serif" w:cs="Liberation Serif"/>
                <w:sz w:val="18"/>
                <w:szCs w:val="18"/>
              </w:rPr>
              <w:t>Слободо</w:t>
            </w:r>
            <w:proofErr w:type="spellEnd"/>
            <w:r w:rsidRPr="00EF7DF3">
              <w:rPr>
                <w:rFonts w:ascii="Liberation Serif" w:hAnsi="Liberation Serif" w:cs="Liberation Serif"/>
                <w:sz w:val="18"/>
                <w:szCs w:val="18"/>
              </w:rPr>
              <w:t>-Туринский МР (2 мм)</w:t>
            </w:r>
          </w:p>
        </w:tc>
      </w:tr>
    </w:tbl>
    <w:p w14:paraId="4EF3D027" w14:textId="77777777" w:rsidR="00065048" w:rsidRPr="00EF7DF3" w:rsidRDefault="00065048" w:rsidP="00AF264B">
      <w:pPr>
        <w:spacing w:after="0" w:line="240" w:lineRule="auto"/>
        <w:jc w:val="both"/>
        <w:rPr>
          <w:rFonts w:ascii="Liberation Serif" w:hAnsi="Liberation Serif" w:cs="Liberation Serif"/>
        </w:rPr>
      </w:pPr>
      <w:r w:rsidRPr="00EF7DF3">
        <w:rPr>
          <w:rFonts w:ascii="Liberation Serif" w:hAnsi="Liberation Serif" w:cs="Liberation Serif"/>
        </w:rPr>
        <w:t xml:space="preserve">* </w:t>
      </w:r>
      <w:r w:rsidRPr="00EF7DF3">
        <w:rPr>
          <w:rFonts w:ascii="Liberation Serif" w:hAnsi="Liberation Serif" w:cs="Liberation Serif"/>
          <w:i/>
          <w:sz w:val="20"/>
          <w:szCs w:val="20"/>
        </w:rPr>
        <w:t>Принятые обозначения:</w:t>
      </w:r>
    </w:p>
    <w:p w14:paraId="7A853DCF" w14:textId="16973620" w:rsidR="00065048" w:rsidRPr="00EF7DF3" w:rsidRDefault="00065048" w:rsidP="00AF264B">
      <w:pPr>
        <w:spacing w:after="0" w:line="240" w:lineRule="auto"/>
        <w:jc w:val="both"/>
        <w:rPr>
          <w:rFonts w:ascii="Liberation Serif" w:hAnsi="Liberation Serif" w:cs="Liberation Serif"/>
        </w:rPr>
      </w:pPr>
      <w:r w:rsidRPr="00EF7DF3">
        <w:rPr>
          <w:rFonts w:ascii="Liberation Serif" w:hAnsi="Liberation Serif" w:cs="Liberation Serif"/>
          <w:i/>
          <w:sz w:val="20"/>
          <w:szCs w:val="20"/>
        </w:rPr>
        <w:t>муниципальное образование – МО, городской округ – ГО</w:t>
      </w:r>
      <w:r w:rsidR="00F27984" w:rsidRPr="00EF7DF3">
        <w:rPr>
          <w:rFonts w:ascii="Liberation Serif" w:hAnsi="Liberation Serif" w:cs="Liberation Serif"/>
          <w:i/>
          <w:sz w:val="20"/>
          <w:szCs w:val="20"/>
        </w:rPr>
        <w:t>, муниципальный район – МР.</w:t>
      </w:r>
    </w:p>
    <w:p w14:paraId="7E757F93" w14:textId="2537B9A3" w:rsidR="00065048" w:rsidRPr="00EF7DF3" w:rsidRDefault="00065048" w:rsidP="00667544">
      <w:pPr>
        <w:spacing w:after="0" w:line="240" w:lineRule="auto"/>
        <w:ind w:firstLine="709"/>
        <w:jc w:val="both"/>
        <w:rPr>
          <w:rFonts w:ascii="Liberation Serif" w:hAnsi="Liberation Serif" w:cs="Liberation Serif"/>
          <w:sz w:val="24"/>
          <w:szCs w:val="24"/>
        </w:rPr>
      </w:pPr>
    </w:p>
    <w:p w14:paraId="674259E8" w14:textId="26D18CF2" w:rsidR="00E937C6" w:rsidRPr="00EF7DF3" w:rsidRDefault="00E937C6" w:rsidP="00E937C6">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автомобильных дорогах области отмечалась гололедица c пони</w:t>
      </w:r>
      <w:r w:rsidR="004523BD" w:rsidRPr="00EF7DF3">
        <w:rPr>
          <w:rFonts w:ascii="Liberation Serif" w:hAnsi="Liberation Serif" w:cs="Liberation Serif"/>
          <w:sz w:val="24"/>
          <w:szCs w:val="24"/>
        </w:rPr>
        <w:t>женным коэффициентом сцепления.</w:t>
      </w:r>
    </w:p>
    <w:p w14:paraId="145D7E94" w14:textId="1C79546F" w:rsidR="00E937C6" w:rsidRPr="00EF7DF3" w:rsidRDefault="00D07E41" w:rsidP="00E937C6">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большинстве районов области высота снежного покрова находилась в пределах </w:t>
      </w:r>
      <w:r w:rsidR="00143ED0" w:rsidRPr="00EF7DF3">
        <w:rPr>
          <w:rFonts w:ascii="Liberation Serif" w:hAnsi="Liberation Serif" w:cs="Liberation Serif"/>
          <w:sz w:val="24"/>
          <w:szCs w:val="24"/>
        </w:rPr>
        <w:br/>
      </w:r>
      <w:r w:rsidR="006F070B" w:rsidRPr="00EF7DF3">
        <w:rPr>
          <w:rFonts w:ascii="Liberation Serif" w:hAnsi="Liberation Serif" w:cs="Liberation Serif"/>
          <w:sz w:val="24"/>
          <w:szCs w:val="24"/>
        </w:rPr>
        <w:t>30</w:t>
      </w:r>
      <w:r w:rsidRPr="00EF7DF3">
        <w:rPr>
          <w:rFonts w:ascii="Liberation Serif" w:hAnsi="Liberation Serif" w:cs="Liberation Serif"/>
          <w:sz w:val="24"/>
          <w:szCs w:val="24"/>
        </w:rPr>
        <w:t>-</w:t>
      </w:r>
      <w:r w:rsidR="006F070B" w:rsidRPr="00EF7DF3">
        <w:rPr>
          <w:rFonts w:ascii="Liberation Serif" w:hAnsi="Liberation Serif" w:cs="Liberation Serif"/>
          <w:sz w:val="24"/>
          <w:szCs w:val="24"/>
        </w:rPr>
        <w:t>55</w:t>
      </w:r>
      <w:r w:rsidRPr="00EF7DF3">
        <w:rPr>
          <w:rFonts w:ascii="Liberation Serif" w:hAnsi="Liberation Serif" w:cs="Liberation Serif"/>
          <w:sz w:val="24"/>
          <w:szCs w:val="24"/>
        </w:rPr>
        <w:t xml:space="preserve"> см, на севере </w:t>
      </w:r>
      <w:r w:rsidR="006F070B" w:rsidRPr="00EF7DF3">
        <w:rPr>
          <w:rFonts w:ascii="Liberation Serif" w:hAnsi="Liberation Serif" w:cs="Liberation Serif"/>
          <w:sz w:val="24"/>
          <w:szCs w:val="24"/>
        </w:rPr>
        <w:t>до 70</w:t>
      </w:r>
      <w:r w:rsidRPr="00EF7DF3">
        <w:rPr>
          <w:rFonts w:ascii="Liberation Serif" w:hAnsi="Liberation Serif" w:cs="Liberation Serif"/>
          <w:sz w:val="24"/>
          <w:szCs w:val="24"/>
        </w:rPr>
        <w:t xml:space="preserve"> см.</w:t>
      </w:r>
    </w:p>
    <w:p w14:paraId="6CD7542A" w14:textId="77777777" w:rsidR="00C1751C" w:rsidRPr="00EF7DF3" w:rsidRDefault="00C1751C" w:rsidP="00384DA4">
      <w:pPr>
        <w:spacing w:after="0" w:line="240" w:lineRule="auto"/>
        <w:jc w:val="center"/>
        <w:outlineLvl w:val="0"/>
        <w:rPr>
          <w:rFonts w:ascii="Liberation Serif" w:hAnsi="Liberation Serif" w:cs="Liberation Serif"/>
          <w:sz w:val="24"/>
          <w:szCs w:val="24"/>
        </w:rPr>
      </w:pPr>
      <w:r w:rsidRPr="00EF7DF3">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588"/>
        <w:gridCol w:w="2402"/>
        <w:gridCol w:w="2504"/>
        <w:gridCol w:w="2397"/>
      </w:tblGrid>
      <w:tr w:rsidR="00155ABF" w:rsidRPr="00EF7DF3" w14:paraId="0EFE3E6C" w14:textId="77777777" w:rsidTr="00087225">
        <w:trPr>
          <w:trHeight w:val="20"/>
          <w:tblHeader/>
          <w:jc w:val="center"/>
        </w:trPr>
        <w:tc>
          <w:tcPr>
            <w:tcW w:w="2588" w:type="dxa"/>
            <w:tcBorders>
              <w:bottom w:val="single" w:sz="4" w:space="0" w:color="auto"/>
              <w:right w:val="single" w:sz="4" w:space="0" w:color="auto"/>
            </w:tcBorders>
            <w:shd w:val="clear" w:color="auto" w:fill="D8E6F4"/>
            <w:vAlign w:val="center"/>
          </w:tcPr>
          <w:p w14:paraId="1BC4BDA1" w14:textId="77777777" w:rsidR="00C1751C" w:rsidRPr="00EF7DF3" w:rsidRDefault="00C1751C" w:rsidP="00667544">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Населенный пункт</w:t>
            </w:r>
          </w:p>
        </w:tc>
        <w:tc>
          <w:tcPr>
            <w:tcW w:w="2402" w:type="dxa"/>
            <w:tcBorders>
              <w:left w:val="single" w:sz="4" w:space="0" w:color="auto"/>
              <w:bottom w:val="single" w:sz="4" w:space="0" w:color="auto"/>
              <w:right w:val="single" w:sz="4" w:space="0" w:color="auto"/>
            </w:tcBorders>
            <w:shd w:val="clear" w:color="auto" w:fill="D8E6F4"/>
            <w:vAlign w:val="center"/>
          </w:tcPr>
          <w:p w14:paraId="65AB9264" w14:textId="04F3F711" w:rsidR="00C1751C" w:rsidRPr="00EF7DF3" w:rsidRDefault="00C57059" w:rsidP="00983DB5">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Высота снежного покрова</w:t>
            </w:r>
            <w:r w:rsidRPr="00EF7DF3">
              <w:rPr>
                <w:rFonts w:ascii="Liberation Serif" w:hAnsi="Liberation Serif" w:cs="Liberation Serif"/>
                <w:b/>
                <w:sz w:val="20"/>
                <w:szCs w:val="18"/>
              </w:rPr>
              <w:br/>
            </w:r>
            <w:r w:rsidR="00983DB5" w:rsidRPr="00EF7DF3">
              <w:rPr>
                <w:rFonts w:ascii="Liberation Serif" w:hAnsi="Liberation Serif" w:cs="Liberation Serif"/>
                <w:b/>
                <w:sz w:val="20"/>
                <w:szCs w:val="18"/>
              </w:rPr>
              <w:t>3</w:t>
            </w:r>
            <w:r w:rsidR="002D563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Pr="00EF7DF3">
              <w:rPr>
                <w:rFonts w:ascii="Liberation Serif" w:hAnsi="Liberation Serif" w:cs="Liberation Serif"/>
                <w:b/>
                <w:sz w:val="20"/>
                <w:szCs w:val="18"/>
              </w:rPr>
              <w:t xml:space="preserve"> </w:t>
            </w:r>
            <w:r w:rsidR="00C1751C" w:rsidRPr="00EF7DF3">
              <w:rPr>
                <w:rFonts w:ascii="Liberation Serif" w:hAnsi="Liberation Serif" w:cs="Liberation Serif"/>
                <w:b/>
                <w:sz w:val="20"/>
                <w:szCs w:val="18"/>
              </w:rPr>
              <w:t>с</w:t>
            </w:r>
            <w:r w:rsidR="00983DB5" w:rsidRPr="00EF7DF3">
              <w:rPr>
                <w:rFonts w:ascii="Liberation Serif" w:hAnsi="Liberation Serif" w:cs="Liberation Serif"/>
                <w:b/>
                <w:sz w:val="20"/>
                <w:szCs w:val="18"/>
              </w:rPr>
              <w:t>м</w:t>
            </w:r>
          </w:p>
        </w:tc>
        <w:tc>
          <w:tcPr>
            <w:tcW w:w="2504" w:type="dxa"/>
            <w:tcBorders>
              <w:left w:val="single" w:sz="4" w:space="0" w:color="auto"/>
              <w:bottom w:val="single" w:sz="4" w:space="0" w:color="auto"/>
              <w:right w:val="single" w:sz="4" w:space="0" w:color="auto"/>
            </w:tcBorders>
            <w:shd w:val="clear" w:color="auto" w:fill="D8E6F4"/>
            <w:vAlign w:val="center"/>
          </w:tcPr>
          <w:p w14:paraId="021BFC6B" w14:textId="2BBBDDF8" w:rsidR="00C1751C" w:rsidRPr="00EF7DF3" w:rsidRDefault="00C1751C" w:rsidP="00983DB5">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 xml:space="preserve">Высота снежного покрова </w:t>
            </w:r>
            <w:r w:rsidR="008A6296" w:rsidRPr="00EF7DF3">
              <w:rPr>
                <w:rFonts w:ascii="Liberation Serif" w:hAnsi="Liberation Serif" w:cs="Liberation Serif"/>
                <w:b/>
                <w:sz w:val="20"/>
                <w:szCs w:val="18"/>
              </w:rPr>
              <w:br/>
            </w:r>
            <w:r w:rsidR="00983DB5" w:rsidRPr="00EF7DF3">
              <w:rPr>
                <w:rFonts w:ascii="Liberation Serif" w:hAnsi="Liberation Serif" w:cs="Liberation Serif"/>
                <w:b/>
                <w:sz w:val="20"/>
                <w:szCs w:val="18"/>
              </w:rPr>
              <w:t>9</w:t>
            </w:r>
            <w:r w:rsidR="002D563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008A6296" w:rsidRPr="00EF7DF3">
              <w:rPr>
                <w:rFonts w:ascii="Liberation Serif" w:hAnsi="Liberation Serif" w:cs="Liberation Serif"/>
                <w:b/>
                <w:sz w:val="20"/>
                <w:szCs w:val="18"/>
              </w:rPr>
              <w:t xml:space="preserve"> </w:t>
            </w:r>
            <w:r w:rsidRPr="00EF7DF3">
              <w:rPr>
                <w:rFonts w:ascii="Liberation Serif" w:hAnsi="Liberation Serif" w:cs="Liberation Serif"/>
                <w:b/>
                <w:sz w:val="20"/>
                <w:szCs w:val="18"/>
              </w:rPr>
              <w:t>см</w:t>
            </w:r>
          </w:p>
        </w:tc>
        <w:tc>
          <w:tcPr>
            <w:tcW w:w="2397" w:type="dxa"/>
            <w:tcBorders>
              <w:left w:val="single" w:sz="4" w:space="0" w:color="auto"/>
              <w:bottom w:val="single" w:sz="4" w:space="0" w:color="auto"/>
            </w:tcBorders>
            <w:shd w:val="clear" w:color="auto" w:fill="D8E6F4"/>
            <w:vAlign w:val="center"/>
          </w:tcPr>
          <w:p w14:paraId="06AF528A" w14:textId="355979E2" w:rsidR="00C1751C" w:rsidRPr="00EF7DF3" w:rsidRDefault="00C1751C" w:rsidP="00983DB5">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 xml:space="preserve">Динамика высоты снежного покрова </w:t>
            </w:r>
            <w:r w:rsidRPr="00EF7DF3">
              <w:rPr>
                <w:rFonts w:ascii="Liberation Serif" w:hAnsi="Liberation Serif" w:cs="Liberation Serif"/>
                <w:b/>
                <w:sz w:val="20"/>
                <w:szCs w:val="18"/>
              </w:rPr>
              <w:br/>
            </w:r>
            <w:r w:rsidR="00C80567" w:rsidRPr="00EF7DF3">
              <w:rPr>
                <w:rFonts w:ascii="Liberation Serif" w:hAnsi="Liberation Serif" w:cs="Liberation Serif"/>
                <w:b/>
                <w:sz w:val="20"/>
                <w:szCs w:val="18"/>
              </w:rPr>
              <w:t xml:space="preserve">с </w:t>
            </w:r>
            <w:r w:rsidR="00983DB5" w:rsidRPr="00EF7DF3">
              <w:rPr>
                <w:rFonts w:ascii="Liberation Serif" w:hAnsi="Liberation Serif" w:cs="Liberation Serif"/>
                <w:b/>
                <w:sz w:val="20"/>
                <w:szCs w:val="18"/>
              </w:rPr>
              <w:t>3</w:t>
            </w:r>
            <w:r w:rsidR="00575B54" w:rsidRPr="00EF7DF3">
              <w:rPr>
                <w:rFonts w:ascii="Liberation Serif" w:hAnsi="Liberation Serif" w:cs="Liberation Serif"/>
                <w:b/>
                <w:sz w:val="20"/>
                <w:szCs w:val="18"/>
              </w:rPr>
              <w:t xml:space="preserve"> </w:t>
            </w:r>
            <w:r w:rsidR="008A6296" w:rsidRPr="00EF7DF3">
              <w:rPr>
                <w:rFonts w:ascii="Liberation Serif" w:hAnsi="Liberation Serif" w:cs="Liberation Serif"/>
                <w:b/>
                <w:sz w:val="20"/>
                <w:szCs w:val="18"/>
              </w:rPr>
              <w:t xml:space="preserve">по </w:t>
            </w:r>
            <w:r w:rsidR="00983DB5" w:rsidRPr="00EF7DF3">
              <w:rPr>
                <w:rFonts w:ascii="Liberation Serif" w:hAnsi="Liberation Serif" w:cs="Liberation Serif"/>
                <w:b/>
                <w:sz w:val="20"/>
                <w:szCs w:val="18"/>
              </w:rPr>
              <w:t>9</w:t>
            </w:r>
            <w:r w:rsidR="008A629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Pr="00EF7DF3">
              <w:rPr>
                <w:rFonts w:ascii="Liberation Serif" w:hAnsi="Liberation Serif" w:cs="Liberation Serif"/>
                <w:b/>
                <w:sz w:val="20"/>
                <w:szCs w:val="18"/>
              </w:rPr>
              <w:t xml:space="preserve"> см</w:t>
            </w:r>
          </w:p>
        </w:tc>
      </w:tr>
      <w:tr w:rsidR="00373DDF" w:rsidRPr="00EF7DF3" w14:paraId="4E50FE62" w14:textId="77777777" w:rsidTr="006F070B">
        <w:trPr>
          <w:trHeight w:val="20"/>
          <w:jc w:val="center"/>
        </w:trPr>
        <w:tc>
          <w:tcPr>
            <w:tcW w:w="2588" w:type="dxa"/>
            <w:tcBorders>
              <w:top w:val="single" w:sz="4" w:space="0" w:color="auto"/>
              <w:bottom w:val="single" w:sz="4" w:space="0" w:color="1F3864"/>
              <w:right w:val="single" w:sz="4" w:space="0" w:color="1F3864"/>
            </w:tcBorders>
            <w:shd w:val="clear" w:color="auto" w:fill="auto"/>
            <w:vAlign w:val="center"/>
          </w:tcPr>
          <w:p w14:paraId="4AAD67E0" w14:textId="41FFEFEF"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Алапаевск</w:t>
            </w:r>
          </w:p>
        </w:tc>
        <w:tc>
          <w:tcPr>
            <w:tcW w:w="2402" w:type="dxa"/>
            <w:tcBorders>
              <w:top w:val="single" w:sz="4" w:space="0" w:color="auto"/>
              <w:left w:val="single" w:sz="4" w:space="0" w:color="auto"/>
              <w:bottom w:val="single" w:sz="4" w:space="0" w:color="auto"/>
              <w:right w:val="single" w:sz="4" w:space="0" w:color="auto"/>
            </w:tcBorders>
            <w:vAlign w:val="center"/>
          </w:tcPr>
          <w:p w14:paraId="7976E53C" w14:textId="25BDFE8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c>
          <w:tcPr>
            <w:tcW w:w="2504" w:type="dxa"/>
            <w:tcBorders>
              <w:top w:val="single" w:sz="4" w:space="0" w:color="auto"/>
              <w:left w:val="single" w:sz="4" w:space="0" w:color="1F3864"/>
              <w:bottom w:val="single" w:sz="4" w:space="0" w:color="1F3864"/>
              <w:right w:val="single" w:sz="4" w:space="0" w:color="1F3864"/>
            </w:tcBorders>
            <w:shd w:val="clear" w:color="auto" w:fill="auto"/>
            <w:vAlign w:val="center"/>
          </w:tcPr>
          <w:p w14:paraId="614523AF" w14:textId="3CDB4C0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49</w:t>
            </w:r>
          </w:p>
        </w:tc>
        <w:tc>
          <w:tcPr>
            <w:tcW w:w="2397" w:type="dxa"/>
            <w:tcBorders>
              <w:top w:val="single" w:sz="4" w:space="0" w:color="auto"/>
              <w:left w:val="single" w:sz="4" w:space="0" w:color="1F3864"/>
              <w:bottom w:val="single" w:sz="4" w:space="0" w:color="1F3864"/>
            </w:tcBorders>
            <w:shd w:val="clear" w:color="auto" w:fill="auto"/>
            <w:vAlign w:val="center"/>
          </w:tcPr>
          <w:p w14:paraId="3476D833" w14:textId="4B1ECC8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67DF092A"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43BD7FC" w14:textId="48569862"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Артемовский</w:t>
            </w:r>
          </w:p>
        </w:tc>
        <w:tc>
          <w:tcPr>
            <w:tcW w:w="2402" w:type="dxa"/>
            <w:tcBorders>
              <w:top w:val="single" w:sz="4" w:space="0" w:color="auto"/>
              <w:left w:val="single" w:sz="4" w:space="0" w:color="auto"/>
              <w:bottom w:val="single" w:sz="4" w:space="0" w:color="auto"/>
              <w:right w:val="single" w:sz="4" w:space="0" w:color="auto"/>
            </w:tcBorders>
            <w:vAlign w:val="center"/>
          </w:tcPr>
          <w:p w14:paraId="56D9A4FA" w14:textId="503241D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9B0121" w14:textId="4A5B925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39</w:t>
            </w:r>
          </w:p>
        </w:tc>
        <w:tc>
          <w:tcPr>
            <w:tcW w:w="2397" w:type="dxa"/>
            <w:tcBorders>
              <w:top w:val="single" w:sz="4" w:space="0" w:color="1F3864"/>
              <w:left w:val="single" w:sz="4" w:space="0" w:color="1F3864"/>
              <w:bottom w:val="single" w:sz="4" w:space="0" w:color="1F3864"/>
            </w:tcBorders>
            <w:shd w:val="clear" w:color="auto" w:fill="auto"/>
            <w:vAlign w:val="center"/>
          </w:tcPr>
          <w:p w14:paraId="338747EC" w14:textId="43AD33A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310CB4C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26F87B1" w14:textId="2BCF678E" w:rsidR="00373DDF" w:rsidRPr="00EF7DF3" w:rsidRDefault="00373DDF" w:rsidP="006F070B">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Атымья</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BB57FAC" w14:textId="14E8087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518641F2"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70</w:t>
            </w:r>
          </w:p>
        </w:tc>
        <w:tc>
          <w:tcPr>
            <w:tcW w:w="2397" w:type="dxa"/>
            <w:tcBorders>
              <w:top w:val="single" w:sz="4" w:space="0" w:color="1F3864"/>
              <w:left w:val="single" w:sz="4" w:space="0" w:color="1F3864"/>
              <w:bottom w:val="single" w:sz="4" w:space="0" w:color="1F3864"/>
            </w:tcBorders>
            <w:shd w:val="clear" w:color="auto" w:fill="auto"/>
            <w:vAlign w:val="center"/>
          </w:tcPr>
          <w:p w14:paraId="529B760D" w14:textId="04CB05B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078B2799"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F7F1665" w14:textId="606C7B65"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Бисерть</w:t>
            </w:r>
          </w:p>
        </w:tc>
        <w:tc>
          <w:tcPr>
            <w:tcW w:w="2402" w:type="dxa"/>
            <w:tcBorders>
              <w:top w:val="single" w:sz="4" w:space="0" w:color="auto"/>
              <w:left w:val="single" w:sz="4" w:space="0" w:color="auto"/>
              <w:bottom w:val="single" w:sz="4" w:space="0" w:color="auto"/>
              <w:right w:val="single" w:sz="4" w:space="0" w:color="auto"/>
            </w:tcBorders>
            <w:vAlign w:val="center"/>
          </w:tcPr>
          <w:p w14:paraId="598B0911" w14:textId="3641FCD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6428A1A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44</w:t>
            </w:r>
          </w:p>
        </w:tc>
        <w:tc>
          <w:tcPr>
            <w:tcW w:w="2397" w:type="dxa"/>
            <w:tcBorders>
              <w:top w:val="single" w:sz="4" w:space="0" w:color="1F3864"/>
              <w:left w:val="single" w:sz="4" w:space="0" w:color="1F3864"/>
              <w:bottom w:val="single" w:sz="4" w:space="0" w:color="1F3864"/>
            </w:tcBorders>
            <w:shd w:val="clear" w:color="auto" w:fill="auto"/>
            <w:vAlign w:val="center"/>
          </w:tcPr>
          <w:p w14:paraId="63BDE871" w14:textId="2B35317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r>
      <w:tr w:rsidR="00373DDF" w:rsidRPr="00EF7DF3" w14:paraId="0B3C5DE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07AC552" w14:textId="303029BB" w:rsidR="00373DDF" w:rsidRPr="00EF7DF3" w:rsidRDefault="00373DDF" w:rsidP="006F070B">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Бурмантово</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00F078C4" w14:textId="545494E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3B136D6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61</w:t>
            </w:r>
          </w:p>
        </w:tc>
        <w:tc>
          <w:tcPr>
            <w:tcW w:w="2397" w:type="dxa"/>
            <w:tcBorders>
              <w:top w:val="single" w:sz="4" w:space="0" w:color="1F3864"/>
              <w:left w:val="single" w:sz="4" w:space="0" w:color="1F3864"/>
              <w:bottom w:val="single" w:sz="4" w:space="0" w:color="1F3864"/>
            </w:tcBorders>
            <w:shd w:val="clear" w:color="auto" w:fill="auto"/>
            <w:vAlign w:val="center"/>
          </w:tcPr>
          <w:p w14:paraId="0387C926" w14:textId="06AACF05"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592AF89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5EA633C" w14:textId="022A9486"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Верхнее Дуброво</w:t>
            </w:r>
          </w:p>
        </w:tc>
        <w:tc>
          <w:tcPr>
            <w:tcW w:w="2402" w:type="dxa"/>
            <w:tcBorders>
              <w:top w:val="single" w:sz="4" w:space="0" w:color="auto"/>
              <w:left w:val="single" w:sz="4" w:space="0" w:color="auto"/>
              <w:bottom w:val="single" w:sz="4" w:space="0" w:color="auto"/>
              <w:right w:val="single" w:sz="4" w:space="0" w:color="auto"/>
            </w:tcBorders>
            <w:vAlign w:val="center"/>
          </w:tcPr>
          <w:p w14:paraId="2BEDB280" w14:textId="04FB8DC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1EA8849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7F6ECFE8" w14:textId="3732CEF4"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7569BD2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0903FED" w14:textId="62522CB9"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Верхотурье</w:t>
            </w:r>
          </w:p>
        </w:tc>
        <w:tc>
          <w:tcPr>
            <w:tcW w:w="2402" w:type="dxa"/>
            <w:tcBorders>
              <w:top w:val="single" w:sz="4" w:space="0" w:color="auto"/>
              <w:left w:val="single" w:sz="4" w:space="0" w:color="auto"/>
              <w:bottom w:val="single" w:sz="4" w:space="0" w:color="auto"/>
              <w:right w:val="single" w:sz="4" w:space="0" w:color="auto"/>
            </w:tcBorders>
            <w:vAlign w:val="center"/>
          </w:tcPr>
          <w:p w14:paraId="18F15D56" w14:textId="2971CD6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3579D6DA"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58</w:t>
            </w:r>
          </w:p>
        </w:tc>
        <w:tc>
          <w:tcPr>
            <w:tcW w:w="2397" w:type="dxa"/>
            <w:tcBorders>
              <w:top w:val="single" w:sz="4" w:space="0" w:color="1F3864"/>
              <w:left w:val="single" w:sz="4" w:space="0" w:color="1F3864"/>
              <w:bottom w:val="single" w:sz="4" w:space="0" w:color="1F3864"/>
            </w:tcBorders>
            <w:shd w:val="clear" w:color="auto" w:fill="auto"/>
            <w:vAlign w:val="center"/>
          </w:tcPr>
          <w:p w14:paraId="6D807DDF" w14:textId="5EF45EB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r>
      <w:tr w:rsidR="00373DDF" w:rsidRPr="00EF7DF3" w14:paraId="59BAE233"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489BB8F" w14:textId="2FB86FDE"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Висим</w:t>
            </w:r>
          </w:p>
        </w:tc>
        <w:tc>
          <w:tcPr>
            <w:tcW w:w="2402" w:type="dxa"/>
            <w:tcBorders>
              <w:top w:val="single" w:sz="4" w:space="0" w:color="auto"/>
              <w:left w:val="single" w:sz="4" w:space="0" w:color="auto"/>
              <w:bottom w:val="single" w:sz="4" w:space="0" w:color="auto"/>
              <w:right w:val="single" w:sz="4" w:space="0" w:color="auto"/>
            </w:tcBorders>
            <w:vAlign w:val="center"/>
          </w:tcPr>
          <w:p w14:paraId="62ED40AD" w14:textId="4E783EE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2D7240F" w14:textId="5316E34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397" w:type="dxa"/>
            <w:tcBorders>
              <w:top w:val="single" w:sz="4" w:space="0" w:color="1F3864"/>
              <w:left w:val="single" w:sz="4" w:space="0" w:color="1F3864"/>
              <w:bottom w:val="single" w:sz="4" w:space="0" w:color="1F3864"/>
            </w:tcBorders>
            <w:shd w:val="clear" w:color="auto" w:fill="auto"/>
            <w:vAlign w:val="center"/>
          </w:tcPr>
          <w:p w14:paraId="528F2CEA" w14:textId="2D7B8FB5"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w:t>
            </w:r>
          </w:p>
        </w:tc>
      </w:tr>
      <w:tr w:rsidR="00373DDF" w:rsidRPr="00EF7DF3" w14:paraId="16EB3D98"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84AC85" w14:textId="463638A9"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Гари</w:t>
            </w:r>
          </w:p>
        </w:tc>
        <w:tc>
          <w:tcPr>
            <w:tcW w:w="2402" w:type="dxa"/>
            <w:tcBorders>
              <w:top w:val="single" w:sz="4" w:space="0" w:color="auto"/>
              <w:left w:val="single" w:sz="4" w:space="0" w:color="auto"/>
              <w:bottom w:val="single" w:sz="4" w:space="0" w:color="auto"/>
              <w:right w:val="single" w:sz="4" w:space="0" w:color="auto"/>
            </w:tcBorders>
            <w:vAlign w:val="center"/>
          </w:tcPr>
          <w:p w14:paraId="09DB5D09" w14:textId="4B2FDD5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F8CD958" w14:textId="1B13BE7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197ACBDB" w14:textId="52CFEA4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0FE4137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59A6AA10" w14:textId="116F8D46"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Екатеринбург</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157D80C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1707327A"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225E1F50" w14:textId="66E352A4"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063530EA"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CB4FB6" w14:textId="25FFB1B3" w:rsidR="00373DDF" w:rsidRPr="00EF7DF3" w:rsidRDefault="00373DDF" w:rsidP="006F070B">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Ивдель</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01BDDBA7" w14:textId="74E243E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449D2DF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62</w:t>
            </w:r>
          </w:p>
        </w:tc>
        <w:tc>
          <w:tcPr>
            <w:tcW w:w="2397" w:type="dxa"/>
            <w:tcBorders>
              <w:top w:val="single" w:sz="4" w:space="0" w:color="1F3864"/>
              <w:left w:val="single" w:sz="4" w:space="0" w:color="1F3864"/>
              <w:bottom w:val="single" w:sz="4" w:space="0" w:color="1F3864"/>
            </w:tcBorders>
            <w:shd w:val="clear" w:color="auto" w:fill="auto"/>
            <w:vAlign w:val="center"/>
          </w:tcPr>
          <w:p w14:paraId="7E510B8E" w14:textId="50C90B74"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r>
      <w:tr w:rsidR="00373DDF" w:rsidRPr="00EF7DF3" w14:paraId="15F35CB4"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A22AE5" w14:textId="04F65DB0"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Ирбит</w:t>
            </w:r>
          </w:p>
        </w:tc>
        <w:tc>
          <w:tcPr>
            <w:tcW w:w="2402" w:type="dxa"/>
            <w:tcBorders>
              <w:top w:val="single" w:sz="4" w:space="0" w:color="auto"/>
              <w:left w:val="single" w:sz="4" w:space="0" w:color="auto"/>
              <w:bottom w:val="single" w:sz="4" w:space="0" w:color="auto"/>
              <w:right w:val="single" w:sz="4" w:space="0" w:color="auto"/>
            </w:tcBorders>
            <w:vAlign w:val="center"/>
          </w:tcPr>
          <w:p w14:paraId="05545B47" w14:textId="7CAA738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7B0F556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35</w:t>
            </w:r>
          </w:p>
        </w:tc>
        <w:tc>
          <w:tcPr>
            <w:tcW w:w="2397" w:type="dxa"/>
            <w:tcBorders>
              <w:top w:val="single" w:sz="4" w:space="0" w:color="1F3864"/>
              <w:left w:val="single" w:sz="4" w:space="0" w:color="1F3864"/>
              <w:bottom w:val="single" w:sz="4" w:space="0" w:color="1F3864"/>
            </w:tcBorders>
            <w:shd w:val="clear" w:color="auto" w:fill="auto"/>
            <w:vAlign w:val="center"/>
          </w:tcPr>
          <w:p w14:paraId="43650811" w14:textId="054A9D2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r>
      <w:tr w:rsidR="00373DDF" w:rsidRPr="00EF7DF3" w14:paraId="55E9585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43827C7" w14:textId="534E44B6"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Каменск-Уральский</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50A1C85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42</w:t>
            </w:r>
          </w:p>
        </w:tc>
        <w:tc>
          <w:tcPr>
            <w:tcW w:w="2504"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14C72AE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25FF804A" w14:textId="6D1239C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r>
      <w:tr w:rsidR="00373DDF" w:rsidRPr="00EF7DF3" w14:paraId="022C3BA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3F004E8" w14:textId="4302F2A1"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Камышлов</w:t>
            </w:r>
          </w:p>
        </w:tc>
        <w:tc>
          <w:tcPr>
            <w:tcW w:w="2402" w:type="dxa"/>
            <w:tcBorders>
              <w:top w:val="single" w:sz="4" w:space="0" w:color="auto"/>
              <w:left w:val="single" w:sz="4" w:space="0" w:color="auto"/>
              <w:bottom w:val="single" w:sz="4" w:space="0" w:color="auto"/>
              <w:right w:val="single" w:sz="4" w:space="0" w:color="auto"/>
            </w:tcBorders>
            <w:vAlign w:val="center"/>
          </w:tcPr>
          <w:p w14:paraId="59F934A9" w14:textId="5B516CC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098A49F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w:t>
            </w:r>
          </w:p>
        </w:tc>
        <w:tc>
          <w:tcPr>
            <w:tcW w:w="2397" w:type="dxa"/>
            <w:tcBorders>
              <w:top w:val="single" w:sz="4" w:space="0" w:color="1F3864"/>
              <w:left w:val="single" w:sz="4" w:space="0" w:color="1F3864"/>
              <w:bottom w:val="single" w:sz="4" w:space="0" w:color="1F3864"/>
            </w:tcBorders>
            <w:shd w:val="clear" w:color="auto" w:fill="auto"/>
            <w:vAlign w:val="center"/>
          </w:tcPr>
          <w:p w14:paraId="11B259D0" w14:textId="5C336E42"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567B1F27"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FA681C" w14:textId="4DDD4DD5"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Карпинск</w:t>
            </w:r>
          </w:p>
        </w:tc>
        <w:tc>
          <w:tcPr>
            <w:tcW w:w="2402" w:type="dxa"/>
            <w:tcBorders>
              <w:top w:val="single" w:sz="4" w:space="0" w:color="auto"/>
              <w:left w:val="single" w:sz="4" w:space="0" w:color="auto"/>
              <w:bottom w:val="single" w:sz="4" w:space="0" w:color="auto"/>
              <w:right w:val="single" w:sz="4" w:space="0" w:color="auto"/>
            </w:tcBorders>
            <w:vAlign w:val="center"/>
          </w:tcPr>
          <w:p w14:paraId="2278FB94" w14:textId="573F6DD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6581B7C" w14:textId="6B225F4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63</w:t>
            </w:r>
          </w:p>
        </w:tc>
        <w:tc>
          <w:tcPr>
            <w:tcW w:w="2397" w:type="dxa"/>
            <w:tcBorders>
              <w:top w:val="single" w:sz="4" w:space="0" w:color="1F3864"/>
              <w:left w:val="single" w:sz="4" w:space="0" w:color="1F3864"/>
              <w:bottom w:val="single" w:sz="4" w:space="0" w:color="1F3864"/>
            </w:tcBorders>
            <w:shd w:val="clear" w:color="auto" w:fill="auto"/>
            <w:vAlign w:val="center"/>
          </w:tcPr>
          <w:p w14:paraId="4D2318CC" w14:textId="4D5D1E6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645BF708"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C66FB3A" w14:textId="179017C0"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Качканар</w:t>
            </w:r>
          </w:p>
        </w:tc>
        <w:tc>
          <w:tcPr>
            <w:tcW w:w="2402" w:type="dxa"/>
            <w:tcBorders>
              <w:top w:val="single" w:sz="4" w:space="0" w:color="auto"/>
              <w:left w:val="single" w:sz="4" w:space="0" w:color="auto"/>
              <w:bottom w:val="single" w:sz="4" w:space="0" w:color="auto"/>
              <w:right w:val="single" w:sz="4" w:space="0" w:color="auto"/>
            </w:tcBorders>
            <w:vAlign w:val="center"/>
          </w:tcPr>
          <w:p w14:paraId="25C0B4AB" w14:textId="57F6370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4E4CB952"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41</w:t>
            </w:r>
          </w:p>
        </w:tc>
        <w:tc>
          <w:tcPr>
            <w:tcW w:w="2397" w:type="dxa"/>
            <w:tcBorders>
              <w:top w:val="single" w:sz="4" w:space="0" w:color="1F3864"/>
              <w:left w:val="single" w:sz="4" w:space="0" w:color="1F3864"/>
              <w:bottom w:val="single" w:sz="4" w:space="0" w:color="1F3864"/>
            </w:tcBorders>
            <w:shd w:val="clear" w:color="auto" w:fill="auto"/>
            <w:vAlign w:val="center"/>
          </w:tcPr>
          <w:p w14:paraId="5DFD9578" w14:textId="1643F372"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r>
      <w:tr w:rsidR="00373DDF" w:rsidRPr="00EF7DF3" w14:paraId="411CC08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720D0F6" w14:textId="2DC60963"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Краснотурьинск</w:t>
            </w:r>
          </w:p>
        </w:tc>
        <w:tc>
          <w:tcPr>
            <w:tcW w:w="2402" w:type="dxa"/>
            <w:tcBorders>
              <w:top w:val="single" w:sz="4" w:space="0" w:color="auto"/>
              <w:left w:val="single" w:sz="4" w:space="0" w:color="auto"/>
              <w:bottom w:val="single" w:sz="4" w:space="0" w:color="auto"/>
              <w:right w:val="single" w:sz="4" w:space="0" w:color="auto"/>
            </w:tcBorders>
            <w:vAlign w:val="center"/>
          </w:tcPr>
          <w:p w14:paraId="00FD4C28" w14:textId="03ECF78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53A7118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64</w:t>
            </w:r>
          </w:p>
        </w:tc>
        <w:tc>
          <w:tcPr>
            <w:tcW w:w="2397" w:type="dxa"/>
            <w:tcBorders>
              <w:top w:val="single" w:sz="4" w:space="0" w:color="1F3864"/>
              <w:left w:val="single" w:sz="4" w:space="0" w:color="1F3864"/>
              <w:bottom w:val="single" w:sz="4" w:space="0" w:color="1F3864"/>
            </w:tcBorders>
            <w:shd w:val="clear" w:color="auto" w:fill="auto"/>
            <w:vAlign w:val="center"/>
          </w:tcPr>
          <w:p w14:paraId="31F5E346" w14:textId="58A0908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r>
      <w:tr w:rsidR="00373DDF" w:rsidRPr="00EF7DF3" w14:paraId="60C3A98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7128679" w14:textId="6A0ECEC2"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Красноуфимск</w:t>
            </w:r>
          </w:p>
        </w:tc>
        <w:tc>
          <w:tcPr>
            <w:tcW w:w="2402" w:type="dxa"/>
            <w:tcBorders>
              <w:top w:val="single" w:sz="4" w:space="0" w:color="auto"/>
              <w:left w:val="single" w:sz="4" w:space="0" w:color="auto"/>
              <w:bottom w:val="single" w:sz="4" w:space="0" w:color="auto"/>
              <w:right w:val="single" w:sz="4" w:space="0" w:color="auto"/>
            </w:tcBorders>
            <w:vAlign w:val="center"/>
          </w:tcPr>
          <w:p w14:paraId="6CBD8B26" w14:textId="11D5595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1A4AC30F"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39CF4CD7" w14:textId="1A021F9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w:t>
            </w:r>
          </w:p>
        </w:tc>
      </w:tr>
      <w:tr w:rsidR="00373DDF" w:rsidRPr="00EF7DF3" w14:paraId="232C4A9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4B5637" w14:textId="1CA35A77"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Кушва</w:t>
            </w:r>
          </w:p>
        </w:tc>
        <w:tc>
          <w:tcPr>
            <w:tcW w:w="2402" w:type="dxa"/>
            <w:tcBorders>
              <w:top w:val="single" w:sz="4" w:space="0" w:color="auto"/>
              <w:left w:val="single" w:sz="4" w:space="0" w:color="auto"/>
              <w:bottom w:val="single" w:sz="4" w:space="0" w:color="auto"/>
              <w:right w:val="single" w:sz="4" w:space="0" w:color="auto"/>
            </w:tcBorders>
            <w:vAlign w:val="center"/>
          </w:tcPr>
          <w:p w14:paraId="5E376255" w14:textId="4F95F1E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7F8FA89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57</w:t>
            </w:r>
          </w:p>
        </w:tc>
        <w:tc>
          <w:tcPr>
            <w:tcW w:w="2397" w:type="dxa"/>
            <w:tcBorders>
              <w:top w:val="single" w:sz="4" w:space="0" w:color="1F3864"/>
              <w:left w:val="single" w:sz="4" w:space="0" w:color="1F3864"/>
              <w:bottom w:val="single" w:sz="4" w:space="0" w:color="1F3864"/>
            </w:tcBorders>
            <w:shd w:val="clear" w:color="auto" w:fill="auto"/>
            <w:vAlign w:val="center"/>
          </w:tcPr>
          <w:p w14:paraId="3B400C7F" w14:textId="1549069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w:t>
            </w:r>
          </w:p>
        </w:tc>
      </w:tr>
      <w:tr w:rsidR="00373DDF" w:rsidRPr="00EF7DF3" w14:paraId="76233F9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355BC3" w14:textId="3AACD1B5"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Кытлым</w:t>
            </w:r>
          </w:p>
        </w:tc>
        <w:tc>
          <w:tcPr>
            <w:tcW w:w="2402" w:type="dxa"/>
            <w:tcBorders>
              <w:top w:val="single" w:sz="4" w:space="0" w:color="auto"/>
              <w:left w:val="single" w:sz="4" w:space="0" w:color="auto"/>
              <w:bottom w:val="single" w:sz="4" w:space="0" w:color="auto"/>
              <w:right w:val="single" w:sz="4" w:space="0" w:color="auto"/>
            </w:tcBorders>
            <w:vAlign w:val="center"/>
          </w:tcPr>
          <w:p w14:paraId="1B0E45CC" w14:textId="6D980E1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4BBFE3FA"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63</w:t>
            </w:r>
          </w:p>
        </w:tc>
        <w:tc>
          <w:tcPr>
            <w:tcW w:w="2397" w:type="dxa"/>
            <w:tcBorders>
              <w:top w:val="single" w:sz="4" w:space="0" w:color="1F3864"/>
              <w:left w:val="single" w:sz="4" w:space="0" w:color="1F3864"/>
              <w:bottom w:val="single" w:sz="4" w:space="0" w:color="1F3864"/>
            </w:tcBorders>
            <w:shd w:val="clear" w:color="auto" w:fill="auto"/>
            <w:vAlign w:val="center"/>
          </w:tcPr>
          <w:p w14:paraId="2A32B3AA" w14:textId="3FB30903"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r>
      <w:tr w:rsidR="00373DDF" w:rsidRPr="00EF7DF3" w14:paraId="5667BAC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4C9FD0" w14:textId="002BB4EB" w:rsidR="00373DDF" w:rsidRPr="00EF7DF3" w:rsidRDefault="00373DDF" w:rsidP="006F070B">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Липовское</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39BBB84" w14:textId="7E539FA4"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76AFC30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2397" w:type="dxa"/>
            <w:tcBorders>
              <w:top w:val="single" w:sz="4" w:space="0" w:color="1F3864"/>
              <w:left w:val="single" w:sz="4" w:space="0" w:color="1F3864"/>
              <w:bottom w:val="single" w:sz="4" w:space="0" w:color="1F3864"/>
            </w:tcBorders>
            <w:shd w:val="clear" w:color="auto" w:fill="auto"/>
            <w:vAlign w:val="center"/>
          </w:tcPr>
          <w:p w14:paraId="4EA2CB8D" w14:textId="038212B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r>
      <w:tr w:rsidR="00373DDF" w:rsidRPr="00EF7DF3" w14:paraId="62E592E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4768830" w14:textId="4AD908C1"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Михайловск</w:t>
            </w:r>
          </w:p>
        </w:tc>
        <w:tc>
          <w:tcPr>
            <w:tcW w:w="2402" w:type="dxa"/>
            <w:tcBorders>
              <w:top w:val="single" w:sz="4" w:space="0" w:color="auto"/>
              <w:left w:val="single" w:sz="4" w:space="0" w:color="auto"/>
              <w:bottom w:val="single" w:sz="4" w:space="0" w:color="auto"/>
              <w:right w:val="single" w:sz="4" w:space="0" w:color="auto"/>
            </w:tcBorders>
            <w:vAlign w:val="center"/>
          </w:tcPr>
          <w:p w14:paraId="32539658" w14:textId="18240E9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BBB7FF1" w14:textId="4D90CE8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39</w:t>
            </w:r>
          </w:p>
        </w:tc>
        <w:tc>
          <w:tcPr>
            <w:tcW w:w="2397" w:type="dxa"/>
            <w:tcBorders>
              <w:top w:val="single" w:sz="4" w:space="0" w:color="1F3864"/>
              <w:left w:val="single" w:sz="4" w:space="0" w:color="1F3864"/>
              <w:bottom w:val="single" w:sz="4" w:space="0" w:color="1F3864"/>
            </w:tcBorders>
            <w:shd w:val="clear" w:color="auto" w:fill="auto"/>
            <w:vAlign w:val="center"/>
          </w:tcPr>
          <w:p w14:paraId="73280F73" w14:textId="396897B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r>
      <w:tr w:rsidR="00373DDF" w:rsidRPr="00EF7DF3" w14:paraId="3450255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C40B55B" w14:textId="25584AE4"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Невьянск</w:t>
            </w:r>
          </w:p>
        </w:tc>
        <w:tc>
          <w:tcPr>
            <w:tcW w:w="2402" w:type="dxa"/>
            <w:tcBorders>
              <w:top w:val="single" w:sz="4" w:space="0" w:color="auto"/>
              <w:left w:val="single" w:sz="4" w:space="0" w:color="auto"/>
              <w:bottom w:val="single" w:sz="4" w:space="0" w:color="auto"/>
              <w:right w:val="single" w:sz="4" w:space="0" w:color="auto"/>
            </w:tcBorders>
            <w:vAlign w:val="center"/>
          </w:tcPr>
          <w:p w14:paraId="797A21F2" w14:textId="5E6A8DAA"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D754277" w14:textId="641D21C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7683AB50" w14:textId="20FFF48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5648280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1B4FEBB" w14:textId="2904221F"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lastRenderedPageBreak/>
              <w:t>Нижний Тагил</w:t>
            </w:r>
          </w:p>
        </w:tc>
        <w:tc>
          <w:tcPr>
            <w:tcW w:w="2402" w:type="dxa"/>
            <w:tcBorders>
              <w:top w:val="single" w:sz="4" w:space="0" w:color="auto"/>
              <w:left w:val="single" w:sz="4" w:space="0" w:color="auto"/>
              <w:bottom w:val="single" w:sz="4" w:space="0" w:color="auto"/>
              <w:right w:val="single" w:sz="4" w:space="0" w:color="auto"/>
            </w:tcBorders>
            <w:vAlign w:val="center"/>
          </w:tcPr>
          <w:p w14:paraId="179CFF0A" w14:textId="276B780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221B9D3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3DA0A0DE" w14:textId="746AB62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r>
      <w:tr w:rsidR="00373DDF" w:rsidRPr="00EF7DF3" w14:paraId="2A4132D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933B9E2" w14:textId="271D5D73"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Ревда</w:t>
            </w:r>
          </w:p>
        </w:tc>
        <w:tc>
          <w:tcPr>
            <w:tcW w:w="2402" w:type="dxa"/>
            <w:tcBorders>
              <w:top w:val="single" w:sz="4" w:space="0" w:color="auto"/>
              <w:left w:val="single" w:sz="4" w:space="0" w:color="auto"/>
              <w:bottom w:val="single" w:sz="4" w:space="0" w:color="auto"/>
              <w:right w:val="single" w:sz="4" w:space="0" w:color="auto"/>
            </w:tcBorders>
            <w:vAlign w:val="center"/>
          </w:tcPr>
          <w:p w14:paraId="406ECED2" w14:textId="488357A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06A5568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2397" w:type="dxa"/>
            <w:tcBorders>
              <w:top w:val="single" w:sz="4" w:space="0" w:color="1F3864"/>
              <w:left w:val="single" w:sz="4" w:space="0" w:color="1F3864"/>
              <w:bottom w:val="single" w:sz="4" w:space="0" w:color="1F3864"/>
            </w:tcBorders>
            <w:shd w:val="clear" w:color="auto" w:fill="auto"/>
            <w:vAlign w:val="center"/>
          </w:tcPr>
          <w:p w14:paraId="24173B0D" w14:textId="0547CC7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2107883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24963FD" w14:textId="2F5ACDF0"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Североуральск</w:t>
            </w:r>
          </w:p>
        </w:tc>
        <w:tc>
          <w:tcPr>
            <w:tcW w:w="2402" w:type="dxa"/>
            <w:tcBorders>
              <w:top w:val="single" w:sz="4" w:space="0" w:color="auto"/>
              <w:left w:val="single" w:sz="4" w:space="0" w:color="auto"/>
              <w:bottom w:val="single" w:sz="4" w:space="0" w:color="auto"/>
              <w:right w:val="single" w:sz="4" w:space="0" w:color="auto"/>
            </w:tcBorders>
            <w:vAlign w:val="center"/>
          </w:tcPr>
          <w:p w14:paraId="748DA59E" w14:textId="6E2E034F"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47B1CA6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397" w:type="dxa"/>
            <w:tcBorders>
              <w:top w:val="single" w:sz="4" w:space="0" w:color="1F3864"/>
              <w:left w:val="single" w:sz="4" w:space="0" w:color="1F3864"/>
              <w:bottom w:val="single" w:sz="4" w:space="0" w:color="1F3864"/>
            </w:tcBorders>
            <w:shd w:val="clear" w:color="auto" w:fill="auto"/>
            <w:vAlign w:val="center"/>
          </w:tcPr>
          <w:p w14:paraId="17AB4876" w14:textId="635396E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w:t>
            </w:r>
          </w:p>
        </w:tc>
      </w:tr>
      <w:tr w:rsidR="00373DDF" w:rsidRPr="00EF7DF3" w14:paraId="6F905717"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902A743" w14:textId="6512049C"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2402" w:type="dxa"/>
            <w:tcBorders>
              <w:top w:val="single" w:sz="4" w:space="0" w:color="auto"/>
              <w:left w:val="single" w:sz="4" w:space="0" w:color="auto"/>
              <w:bottom w:val="single" w:sz="4" w:space="0" w:color="auto"/>
              <w:right w:val="single" w:sz="4" w:space="0" w:color="auto"/>
            </w:tcBorders>
            <w:vAlign w:val="center"/>
          </w:tcPr>
          <w:p w14:paraId="35D78F08" w14:textId="56E6AFF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7E59896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61</w:t>
            </w:r>
          </w:p>
        </w:tc>
        <w:tc>
          <w:tcPr>
            <w:tcW w:w="2397" w:type="dxa"/>
            <w:tcBorders>
              <w:top w:val="single" w:sz="4" w:space="0" w:color="1F3864"/>
              <w:left w:val="single" w:sz="4" w:space="0" w:color="1F3864"/>
              <w:bottom w:val="single" w:sz="4" w:space="0" w:color="1F3864"/>
            </w:tcBorders>
            <w:shd w:val="clear" w:color="auto" w:fill="auto"/>
            <w:vAlign w:val="center"/>
          </w:tcPr>
          <w:p w14:paraId="1D8E1A36" w14:textId="18BC29B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56FB24F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F6A0685" w14:textId="7FAD7ED7"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Сысерть</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1462653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300604B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26</w:t>
            </w:r>
          </w:p>
        </w:tc>
        <w:tc>
          <w:tcPr>
            <w:tcW w:w="2397" w:type="dxa"/>
            <w:tcBorders>
              <w:top w:val="single" w:sz="4" w:space="0" w:color="1F3864"/>
              <w:left w:val="single" w:sz="4" w:space="0" w:color="1F3864"/>
              <w:bottom w:val="single" w:sz="4" w:space="0" w:color="1F3864"/>
            </w:tcBorders>
            <w:shd w:val="clear" w:color="auto" w:fill="auto"/>
            <w:vAlign w:val="center"/>
          </w:tcPr>
          <w:p w14:paraId="16F52E3A" w14:textId="466ABC5F"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32038C8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BC5CC8D" w14:textId="06AF7E7C"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Таборы</w:t>
            </w:r>
          </w:p>
        </w:tc>
        <w:tc>
          <w:tcPr>
            <w:tcW w:w="2402" w:type="dxa"/>
            <w:tcBorders>
              <w:top w:val="single" w:sz="4" w:space="0" w:color="auto"/>
              <w:left w:val="single" w:sz="4" w:space="0" w:color="auto"/>
              <w:bottom w:val="single" w:sz="4" w:space="0" w:color="auto"/>
              <w:right w:val="single" w:sz="4" w:space="0" w:color="auto"/>
            </w:tcBorders>
            <w:vAlign w:val="center"/>
          </w:tcPr>
          <w:p w14:paraId="6E453F98" w14:textId="2DA04B9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1E4E5FED"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35</w:t>
            </w:r>
          </w:p>
        </w:tc>
        <w:tc>
          <w:tcPr>
            <w:tcW w:w="2397" w:type="dxa"/>
            <w:tcBorders>
              <w:top w:val="single" w:sz="4" w:space="0" w:color="1F3864"/>
              <w:left w:val="single" w:sz="4" w:space="0" w:color="1F3864"/>
              <w:bottom w:val="single" w:sz="4" w:space="0" w:color="1F3864"/>
            </w:tcBorders>
            <w:shd w:val="clear" w:color="auto" w:fill="auto"/>
            <w:vAlign w:val="center"/>
          </w:tcPr>
          <w:p w14:paraId="7BD83F5B" w14:textId="5F73F1B6"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r>
      <w:tr w:rsidR="00373DDF" w:rsidRPr="00EF7DF3" w14:paraId="4DF1408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33FF39" w14:textId="6ECF7BE3"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2402" w:type="dxa"/>
            <w:tcBorders>
              <w:top w:val="single" w:sz="4" w:space="0" w:color="auto"/>
              <w:left w:val="single" w:sz="4" w:space="0" w:color="auto"/>
              <w:bottom w:val="single" w:sz="4" w:space="0" w:color="auto"/>
              <w:right w:val="single" w:sz="4" w:space="0" w:color="auto"/>
            </w:tcBorders>
            <w:vAlign w:val="center"/>
          </w:tcPr>
          <w:p w14:paraId="5ED30D2A" w14:textId="7FB94532"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2C822AD1"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422CDB98" w14:textId="635A252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5603F66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45E4AC" w14:textId="69AED71C"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Тугулым</w:t>
            </w:r>
          </w:p>
        </w:tc>
        <w:tc>
          <w:tcPr>
            <w:tcW w:w="2402" w:type="dxa"/>
            <w:tcBorders>
              <w:top w:val="single" w:sz="4" w:space="0" w:color="auto"/>
              <w:left w:val="single" w:sz="4" w:space="0" w:color="auto"/>
              <w:bottom w:val="single" w:sz="4" w:space="0" w:color="auto"/>
              <w:right w:val="single" w:sz="4" w:space="0" w:color="auto"/>
            </w:tcBorders>
            <w:vAlign w:val="center"/>
          </w:tcPr>
          <w:p w14:paraId="03625B9A" w14:textId="05F3EE8E"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687F58E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702BA91F" w14:textId="76952018"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62CAA96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0FEBA2" w14:textId="736F6893"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Туринск</w:t>
            </w:r>
          </w:p>
        </w:tc>
        <w:tc>
          <w:tcPr>
            <w:tcW w:w="2402" w:type="dxa"/>
            <w:tcBorders>
              <w:top w:val="single" w:sz="4" w:space="0" w:color="auto"/>
              <w:left w:val="single" w:sz="4" w:space="0" w:color="auto"/>
              <w:bottom w:val="single" w:sz="4" w:space="0" w:color="auto"/>
              <w:right w:val="single" w:sz="4" w:space="0" w:color="auto"/>
            </w:tcBorders>
            <w:vAlign w:val="center"/>
          </w:tcPr>
          <w:p w14:paraId="0ACFA47C" w14:textId="59C24F0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195D28E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51</w:t>
            </w:r>
          </w:p>
        </w:tc>
        <w:tc>
          <w:tcPr>
            <w:tcW w:w="2397" w:type="dxa"/>
            <w:tcBorders>
              <w:top w:val="single" w:sz="4" w:space="0" w:color="1F3864"/>
              <w:left w:val="single" w:sz="4" w:space="0" w:color="1F3864"/>
              <w:bottom w:val="single" w:sz="4" w:space="0" w:color="1F3864"/>
            </w:tcBorders>
            <w:shd w:val="clear" w:color="auto" w:fill="auto"/>
            <w:vAlign w:val="center"/>
          </w:tcPr>
          <w:p w14:paraId="3F2753E7" w14:textId="09658BAF"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r>
      <w:tr w:rsidR="00373DDF" w:rsidRPr="00EF7DF3" w14:paraId="721C835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3D177CA" w14:textId="20F2240B"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Туринская Слобода</w:t>
            </w:r>
          </w:p>
        </w:tc>
        <w:tc>
          <w:tcPr>
            <w:tcW w:w="2402" w:type="dxa"/>
            <w:tcBorders>
              <w:top w:val="single" w:sz="4" w:space="0" w:color="auto"/>
              <w:left w:val="single" w:sz="4" w:space="0" w:color="auto"/>
              <w:bottom w:val="single" w:sz="4" w:space="0" w:color="auto"/>
              <w:right w:val="single" w:sz="4" w:space="0" w:color="auto"/>
            </w:tcBorders>
            <w:vAlign w:val="center"/>
          </w:tcPr>
          <w:p w14:paraId="65ED29AB" w14:textId="3A6EB20C"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171C3250"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64176F7A" w14:textId="39959E1B"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r>
      <w:tr w:rsidR="00373DDF" w:rsidRPr="00EF7DF3" w14:paraId="69683D7B" w14:textId="77777777" w:rsidTr="006F070B">
        <w:trPr>
          <w:trHeight w:val="20"/>
          <w:jc w:val="center"/>
        </w:trPr>
        <w:tc>
          <w:tcPr>
            <w:tcW w:w="2588" w:type="dxa"/>
            <w:tcBorders>
              <w:top w:val="single" w:sz="4" w:space="0" w:color="1F3864"/>
              <w:right w:val="single" w:sz="4" w:space="0" w:color="1F3864"/>
            </w:tcBorders>
            <w:shd w:val="clear" w:color="auto" w:fill="auto"/>
            <w:vAlign w:val="center"/>
          </w:tcPr>
          <w:p w14:paraId="4AE6BF20" w14:textId="145F3188" w:rsidR="00373DDF" w:rsidRPr="00EF7DF3" w:rsidRDefault="00373DDF" w:rsidP="006F070B">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Шамары</w:t>
            </w:r>
          </w:p>
        </w:tc>
        <w:tc>
          <w:tcPr>
            <w:tcW w:w="2402" w:type="dxa"/>
            <w:tcBorders>
              <w:top w:val="single" w:sz="4" w:space="0" w:color="auto"/>
              <w:left w:val="single" w:sz="4" w:space="0" w:color="auto"/>
              <w:bottom w:val="double" w:sz="4" w:space="0" w:color="auto"/>
              <w:right w:val="single" w:sz="4" w:space="0" w:color="auto"/>
            </w:tcBorders>
            <w:vAlign w:val="center"/>
          </w:tcPr>
          <w:p w14:paraId="113EFC7B" w14:textId="047B44E9"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504" w:type="dxa"/>
            <w:tcBorders>
              <w:top w:val="single" w:sz="4" w:space="0" w:color="1F3864"/>
              <w:left w:val="single" w:sz="4" w:space="0" w:color="1F3864"/>
              <w:right w:val="single" w:sz="4" w:space="0" w:color="1F3864"/>
            </w:tcBorders>
            <w:shd w:val="clear" w:color="auto" w:fill="auto"/>
            <w:vAlign w:val="center"/>
          </w:tcPr>
          <w:p w14:paraId="3868A398" w14:textId="64434F67"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67</w:t>
            </w:r>
          </w:p>
        </w:tc>
        <w:tc>
          <w:tcPr>
            <w:tcW w:w="2397" w:type="dxa"/>
            <w:tcBorders>
              <w:top w:val="single" w:sz="4" w:space="0" w:color="1F3864"/>
              <w:left w:val="single" w:sz="4" w:space="0" w:color="1F3864"/>
            </w:tcBorders>
            <w:shd w:val="clear" w:color="auto" w:fill="auto"/>
            <w:vAlign w:val="center"/>
          </w:tcPr>
          <w:p w14:paraId="2158DECE" w14:textId="02370BCA" w:rsidR="00373DDF" w:rsidRPr="00EF7DF3" w:rsidRDefault="00373DDF" w:rsidP="006F070B">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r>
    </w:tbl>
    <w:p w14:paraId="611FB51F" w14:textId="77777777" w:rsidR="004523BD" w:rsidRPr="00EF7DF3" w:rsidRDefault="004523BD" w:rsidP="00667544">
      <w:pPr>
        <w:widowControl w:val="0"/>
        <w:spacing w:after="0" w:line="240" w:lineRule="auto"/>
        <w:ind w:firstLine="709"/>
        <w:jc w:val="both"/>
        <w:rPr>
          <w:rFonts w:ascii="Liberation Serif" w:hAnsi="Liberation Serif" w:cs="Liberation Serif"/>
          <w:i/>
          <w:sz w:val="24"/>
          <w:szCs w:val="24"/>
        </w:rPr>
      </w:pPr>
    </w:p>
    <w:p w14:paraId="56E65E24" w14:textId="7D2720BC" w:rsidR="00F365F5" w:rsidRPr="00EF7DF3" w:rsidRDefault="00F365F5" w:rsidP="00667544">
      <w:pPr>
        <w:widowControl w:val="0"/>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 xml:space="preserve">Ледовая обстановка </w:t>
      </w:r>
    </w:p>
    <w:p w14:paraId="37B205B0" w14:textId="6D839853" w:rsidR="00D52D19" w:rsidRPr="00EF7DF3" w:rsidRDefault="00A65F6A" w:rsidP="00AF264B">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реках и водоемах Свердловской области наблюдается ледостав.</w:t>
      </w:r>
      <w:r w:rsidR="00086172" w:rsidRPr="00EF7DF3">
        <w:rPr>
          <w:rFonts w:ascii="Liberation Serif" w:hAnsi="Liberation Serif" w:cs="Liberation Serif"/>
          <w:sz w:val="24"/>
          <w:szCs w:val="24"/>
        </w:rPr>
        <w:t xml:space="preserve"> </w:t>
      </w:r>
      <w:r w:rsidR="00A81818" w:rsidRPr="00EF7DF3">
        <w:rPr>
          <w:rFonts w:ascii="Liberation Serif" w:hAnsi="Liberation Serif" w:cs="Liberation Serif"/>
          <w:sz w:val="24"/>
          <w:szCs w:val="24"/>
        </w:rPr>
        <w:t>В анализируемый период д</w:t>
      </w:r>
      <w:r w:rsidR="00D52D19" w:rsidRPr="00EF7DF3">
        <w:rPr>
          <w:rFonts w:ascii="Liberation Serif" w:hAnsi="Liberation Serif" w:cs="Liberation Serif"/>
          <w:sz w:val="24"/>
          <w:szCs w:val="24"/>
        </w:rPr>
        <w:t>ействовало 55 мест массового выхода людей на лед.</w:t>
      </w:r>
    </w:p>
    <w:p w14:paraId="464BF590" w14:textId="09C011C2" w:rsidR="00A73288" w:rsidRPr="00EF7DF3" w:rsidRDefault="00A73288" w:rsidP="00384DA4">
      <w:pPr>
        <w:spacing w:after="0" w:line="240" w:lineRule="auto"/>
        <w:jc w:val="center"/>
        <w:rPr>
          <w:rFonts w:ascii="Liberation Serif" w:hAnsi="Liberation Serif" w:cs="Liberation Serif"/>
          <w:i/>
          <w:sz w:val="24"/>
          <w:szCs w:val="24"/>
        </w:rPr>
      </w:pPr>
      <w:r w:rsidRPr="00EF7DF3">
        <w:rPr>
          <w:rFonts w:ascii="Liberation Serif" w:hAnsi="Liberation Serif" w:cs="Liberation Serif"/>
          <w:i/>
          <w:sz w:val="24"/>
          <w:szCs w:val="24"/>
        </w:rPr>
        <w:t>Места массового выхода людей на лед</w:t>
      </w:r>
    </w:p>
    <w:tbl>
      <w:tblPr>
        <w:tblW w:w="9923" w:type="dxa"/>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997"/>
        <w:gridCol w:w="3256"/>
        <w:gridCol w:w="3260"/>
        <w:gridCol w:w="2410"/>
      </w:tblGrid>
      <w:tr w:rsidR="00155ABF" w:rsidRPr="00EF7DF3" w14:paraId="54FD45C9" w14:textId="77777777" w:rsidTr="00267D47">
        <w:trPr>
          <w:trHeight w:val="113"/>
          <w:tblHeader/>
        </w:trPr>
        <w:tc>
          <w:tcPr>
            <w:tcW w:w="997" w:type="dxa"/>
            <w:shd w:val="clear" w:color="auto" w:fill="D8E6F4"/>
            <w:vAlign w:val="center"/>
          </w:tcPr>
          <w:p w14:paraId="6B187C09" w14:textId="6A9CD041" w:rsidR="00195736" w:rsidRPr="00EF7DF3" w:rsidRDefault="00195736" w:rsidP="00195736">
            <w:pPr>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                строки</w:t>
            </w:r>
          </w:p>
        </w:tc>
        <w:tc>
          <w:tcPr>
            <w:tcW w:w="3256" w:type="dxa"/>
            <w:shd w:val="clear" w:color="auto" w:fill="D8E6F4"/>
            <w:noWrap/>
            <w:vAlign w:val="center"/>
          </w:tcPr>
          <w:p w14:paraId="255B6699" w14:textId="70095E8F" w:rsidR="00195736" w:rsidRPr="00EF7DF3" w:rsidRDefault="007E5F34" w:rsidP="00195736">
            <w:pPr>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Муниципальное образование</w:t>
            </w:r>
          </w:p>
        </w:tc>
        <w:tc>
          <w:tcPr>
            <w:tcW w:w="3260" w:type="dxa"/>
            <w:shd w:val="clear" w:color="auto" w:fill="D8E6F4"/>
            <w:noWrap/>
            <w:vAlign w:val="center"/>
          </w:tcPr>
          <w:p w14:paraId="3E7BC2D7" w14:textId="452FBE24" w:rsidR="00195736" w:rsidRPr="00EF7DF3" w:rsidRDefault="00195736" w:rsidP="00195736">
            <w:pPr>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Водный объект</w:t>
            </w:r>
          </w:p>
        </w:tc>
        <w:tc>
          <w:tcPr>
            <w:tcW w:w="2410" w:type="dxa"/>
            <w:shd w:val="clear" w:color="auto" w:fill="D8E6F4"/>
            <w:vAlign w:val="bottom"/>
          </w:tcPr>
          <w:p w14:paraId="2CEE81FB" w14:textId="7773B7CF" w:rsidR="00195736" w:rsidRPr="00EF7DF3" w:rsidRDefault="00195736" w:rsidP="00195736">
            <w:pPr>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Максимальное количество находящихся людей</w:t>
            </w:r>
          </w:p>
        </w:tc>
      </w:tr>
      <w:tr w:rsidR="00155ABF" w:rsidRPr="00EF7DF3" w14:paraId="7BC57E68" w14:textId="77777777" w:rsidTr="00267D47">
        <w:trPr>
          <w:trHeight w:val="113"/>
        </w:trPr>
        <w:tc>
          <w:tcPr>
            <w:tcW w:w="997" w:type="dxa"/>
            <w:shd w:val="clear" w:color="auto" w:fill="auto"/>
            <w:noWrap/>
          </w:tcPr>
          <w:p w14:paraId="136B146D" w14:textId="4518525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3256" w:type="dxa"/>
            <w:shd w:val="clear" w:color="auto" w:fill="auto"/>
            <w:vAlign w:val="center"/>
          </w:tcPr>
          <w:p w14:paraId="0DFB5C5D" w14:textId="3236B7F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7F130930" w14:textId="117F6C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Ирбит</w:t>
            </w:r>
          </w:p>
        </w:tc>
        <w:tc>
          <w:tcPr>
            <w:tcW w:w="2410" w:type="dxa"/>
            <w:shd w:val="clear" w:color="auto" w:fill="auto"/>
            <w:vAlign w:val="center"/>
          </w:tcPr>
          <w:p w14:paraId="1854797D" w14:textId="7A3E00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0D26A71E" w14:textId="77777777" w:rsidTr="00267D47">
        <w:trPr>
          <w:trHeight w:val="113"/>
        </w:trPr>
        <w:tc>
          <w:tcPr>
            <w:tcW w:w="997" w:type="dxa"/>
            <w:shd w:val="clear" w:color="auto" w:fill="auto"/>
            <w:noWrap/>
          </w:tcPr>
          <w:p w14:paraId="628F5F5B" w14:textId="32E84B2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c>
          <w:tcPr>
            <w:tcW w:w="3256" w:type="dxa"/>
            <w:shd w:val="clear" w:color="auto" w:fill="auto"/>
            <w:vAlign w:val="center"/>
          </w:tcPr>
          <w:p w14:paraId="3149FE66" w14:textId="600E8E0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7EB16ECF" w14:textId="3A288CD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Реж</w:t>
            </w:r>
          </w:p>
        </w:tc>
        <w:tc>
          <w:tcPr>
            <w:tcW w:w="2410" w:type="dxa"/>
            <w:shd w:val="clear" w:color="auto" w:fill="auto"/>
            <w:vAlign w:val="center"/>
          </w:tcPr>
          <w:p w14:paraId="77F500A5" w14:textId="568AF20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163CCA44" w14:textId="77777777" w:rsidTr="00267D47">
        <w:trPr>
          <w:trHeight w:val="113"/>
        </w:trPr>
        <w:tc>
          <w:tcPr>
            <w:tcW w:w="997" w:type="dxa"/>
            <w:shd w:val="clear" w:color="auto" w:fill="auto"/>
            <w:noWrap/>
          </w:tcPr>
          <w:p w14:paraId="1EE5D00A" w14:textId="7332D8C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c>
          <w:tcPr>
            <w:tcW w:w="3256" w:type="dxa"/>
            <w:shd w:val="clear" w:color="auto" w:fill="auto"/>
            <w:vAlign w:val="center"/>
          </w:tcPr>
          <w:p w14:paraId="716AD490" w14:textId="3A5843C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2A699CB6" w14:textId="4BFF4EE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Бобровка</w:t>
            </w:r>
          </w:p>
        </w:tc>
        <w:tc>
          <w:tcPr>
            <w:tcW w:w="2410" w:type="dxa"/>
            <w:shd w:val="clear" w:color="auto" w:fill="auto"/>
            <w:vAlign w:val="center"/>
          </w:tcPr>
          <w:p w14:paraId="30ADCA75" w14:textId="5FD1CC05"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372D0015" w14:textId="77777777" w:rsidTr="00267D47">
        <w:trPr>
          <w:trHeight w:val="113"/>
        </w:trPr>
        <w:tc>
          <w:tcPr>
            <w:tcW w:w="997" w:type="dxa"/>
            <w:shd w:val="clear" w:color="auto" w:fill="auto"/>
            <w:noWrap/>
          </w:tcPr>
          <w:p w14:paraId="35284B6D" w14:textId="164F7BC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3256" w:type="dxa"/>
            <w:shd w:val="clear" w:color="auto" w:fill="auto"/>
            <w:vAlign w:val="center"/>
          </w:tcPr>
          <w:p w14:paraId="65E25B54" w14:textId="4918C91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37D69157" w14:textId="677ADB5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Белое</w:t>
            </w:r>
          </w:p>
        </w:tc>
        <w:tc>
          <w:tcPr>
            <w:tcW w:w="2410" w:type="dxa"/>
            <w:shd w:val="clear" w:color="auto" w:fill="auto"/>
            <w:vAlign w:val="center"/>
          </w:tcPr>
          <w:p w14:paraId="3D9278B1" w14:textId="491F3E2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r>
      <w:tr w:rsidR="00155ABF" w:rsidRPr="00EF7DF3" w14:paraId="3F07D26A" w14:textId="77777777" w:rsidTr="00267D47">
        <w:trPr>
          <w:trHeight w:val="113"/>
        </w:trPr>
        <w:tc>
          <w:tcPr>
            <w:tcW w:w="997" w:type="dxa"/>
            <w:shd w:val="clear" w:color="auto" w:fill="auto"/>
            <w:noWrap/>
          </w:tcPr>
          <w:p w14:paraId="5469010A" w14:textId="314596B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3256" w:type="dxa"/>
            <w:shd w:val="clear" w:color="auto" w:fill="auto"/>
            <w:vAlign w:val="center"/>
          </w:tcPr>
          <w:p w14:paraId="5B59CD8C" w14:textId="0344019B"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1F2F69CD" w14:textId="4F73DF1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Средне-</w:t>
            </w: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78FA8D33" w14:textId="46111E5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7A421840" w14:textId="77777777" w:rsidTr="00267D47">
        <w:trPr>
          <w:trHeight w:val="113"/>
        </w:trPr>
        <w:tc>
          <w:tcPr>
            <w:tcW w:w="997" w:type="dxa"/>
            <w:shd w:val="clear" w:color="auto" w:fill="auto"/>
            <w:noWrap/>
          </w:tcPr>
          <w:p w14:paraId="2A201423" w14:textId="0309CB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w:t>
            </w:r>
          </w:p>
        </w:tc>
        <w:tc>
          <w:tcPr>
            <w:tcW w:w="3256" w:type="dxa"/>
            <w:shd w:val="clear" w:color="auto" w:fill="auto"/>
            <w:vAlign w:val="center"/>
          </w:tcPr>
          <w:p w14:paraId="2BB13E36" w14:textId="6D7BE451"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49AC59A2" w14:textId="3421BA8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w:t>
            </w: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73F788A5" w14:textId="2072E29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D0724FE" w14:textId="77777777" w:rsidTr="00267D47">
        <w:trPr>
          <w:trHeight w:val="113"/>
        </w:trPr>
        <w:tc>
          <w:tcPr>
            <w:tcW w:w="997" w:type="dxa"/>
            <w:shd w:val="clear" w:color="auto" w:fill="auto"/>
            <w:noWrap/>
          </w:tcPr>
          <w:p w14:paraId="54A94842" w14:textId="2FA59CB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w:t>
            </w:r>
          </w:p>
        </w:tc>
        <w:tc>
          <w:tcPr>
            <w:tcW w:w="3256" w:type="dxa"/>
            <w:shd w:val="clear" w:color="auto" w:fill="auto"/>
            <w:vAlign w:val="center"/>
          </w:tcPr>
          <w:p w14:paraId="7D45F34D" w14:textId="0C5DB4E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Бисертский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7F93BD51" w14:textId="2B4DF47A"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Бисертский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61D2BF70" w14:textId="2A62E2A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C0B9C18" w14:textId="77777777" w:rsidTr="00267D47">
        <w:trPr>
          <w:trHeight w:val="113"/>
        </w:trPr>
        <w:tc>
          <w:tcPr>
            <w:tcW w:w="997" w:type="dxa"/>
            <w:shd w:val="clear" w:color="auto" w:fill="auto"/>
            <w:noWrap/>
          </w:tcPr>
          <w:p w14:paraId="46232766" w14:textId="61DD3AF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w:t>
            </w:r>
          </w:p>
        </w:tc>
        <w:tc>
          <w:tcPr>
            <w:tcW w:w="3256" w:type="dxa"/>
            <w:shd w:val="clear" w:color="auto" w:fill="auto"/>
            <w:vAlign w:val="center"/>
          </w:tcPr>
          <w:p w14:paraId="4DAB4919" w14:textId="567E819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Каменск-Уральский ГО</w:t>
            </w:r>
          </w:p>
        </w:tc>
        <w:tc>
          <w:tcPr>
            <w:tcW w:w="3260" w:type="dxa"/>
            <w:shd w:val="clear" w:color="auto" w:fill="auto"/>
            <w:vAlign w:val="center"/>
          </w:tcPr>
          <w:p w14:paraId="3F202424" w14:textId="563EDD7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Исеть</w:t>
            </w:r>
          </w:p>
        </w:tc>
        <w:tc>
          <w:tcPr>
            <w:tcW w:w="2410" w:type="dxa"/>
            <w:shd w:val="clear" w:color="auto" w:fill="auto"/>
            <w:vAlign w:val="center"/>
          </w:tcPr>
          <w:p w14:paraId="4F174DAC" w14:textId="37D3866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5705A2A" w14:textId="77777777" w:rsidTr="00267D47">
        <w:trPr>
          <w:trHeight w:val="113"/>
        </w:trPr>
        <w:tc>
          <w:tcPr>
            <w:tcW w:w="997" w:type="dxa"/>
            <w:shd w:val="clear" w:color="auto" w:fill="auto"/>
            <w:noWrap/>
          </w:tcPr>
          <w:p w14:paraId="74703209" w14:textId="230D9EB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w:t>
            </w:r>
          </w:p>
        </w:tc>
        <w:tc>
          <w:tcPr>
            <w:tcW w:w="3256" w:type="dxa"/>
            <w:shd w:val="clear" w:color="auto" w:fill="auto"/>
            <w:vAlign w:val="center"/>
          </w:tcPr>
          <w:p w14:paraId="0F3C8400" w14:textId="2BCECB0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 Уральский ГО</w:t>
            </w:r>
          </w:p>
        </w:tc>
        <w:tc>
          <w:tcPr>
            <w:tcW w:w="3260" w:type="dxa"/>
            <w:shd w:val="clear" w:color="auto" w:fill="auto"/>
            <w:vAlign w:val="center"/>
          </w:tcPr>
          <w:p w14:paraId="1FA0A9E0" w14:textId="2DE6415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водохранилище Каменское</w:t>
            </w:r>
          </w:p>
        </w:tc>
        <w:tc>
          <w:tcPr>
            <w:tcW w:w="2410" w:type="dxa"/>
            <w:shd w:val="clear" w:color="auto" w:fill="auto"/>
            <w:vAlign w:val="center"/>
          </w:tcPr>
          <w:p w14:paraId="71A1C0DA" w14:textId="5C604F75"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35630553" w14:textId="77777777" w:rsidTr="00267D47">
        <w:trPr>
          <w:trHeight w:val="113"/>
        </w:trPr>
        <w:tc>
          <w:tcPr>
            <w:tcW w:w="997" w:type="dxa"/>
            <w:shd w:val="clear" w:color="auto" w:fill="auto"/>
            <w:noWrap/>
          </w:tcPr>
          <w:p w14:paraId="223FD78C" w14:textId="106480B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w:t>
            </w:r>
          </w:p>
        </w:tc>
        <w:tc>
          <w:tcPr>
            <w:tcW w:w="3256" w:type="dxa"/>
            <w:shd w:val="clear" w:color="auto" w:fill="auto"/>
            <w:vAlign w:val="center"/>
          </w:tcPr>
          <w:p w14:paraId="063CEAFB" w14:textId="0E38794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6A0F5FD8" w14:textId="72F566F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Большая </w:t>
            </w:r>
            <w:proofErr w:type="spellStart"/>
            <w:r w:rsidRPr="00EF7DF3">
              <w:rPr>
                <w:rFonts w:ascii="Liberation Serif" w:hAnsi="Liberation Serif" w:cs="Liberation Serif"/>
                <w:sz w:val="18"/>
                <w:szCs w:val="18"/>
              </w:rPr>
              <w:t>Сунгуль</w:t>
            </w:r>
            <w:proofErr w:type="spellEnd"/>
          </w:p>
        </w:tc>
        <w:tc>
          <w:tcPr>
            <w:tcW w:w="2410" w:type="dxa"/>
            <w:shd w:val="clear" w:color="auto" w:fill="auto"/>
            <w:vAlign w:val="center"/>
          </w:tcPr>
          <w:p w14:paraId="6ADCD84D" w14:textId="4F899A0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4E9EB5F9" w14:textId="77777777" w:rsidTr="00267D47">
        <w:trPr>
          <w:trHeight w:val="113"/>
        </w:trPr>
        <w:tc>
          <w:tcPr>
            <w:tcW w:w="997" w:type="dxa"/>
            <w:shd w:val="clear" w:color="auto" w:fill="auto"/>
            <w:noWrap/>
          </w:tcPr>
          <w:p w14:paraId="32D004AA" w14:textId="52061EB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c>
          <w:tcPr>
            <w:tcW w:w="3256" w:type="dxa"/>
            <w:shd w:val="clear" w:color="auto" w:fill="auto"/>
            <w:vAlign w:val="center"/>
          </w:tcPr>
          <w:p w14:paraId="714FBA7B" w14:textId="5CAC2CB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1AB200E3" w14:textId="3020A9D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Червяное</w:t>
            </w:r>
          </w:p>
        </w:tc>
        <w:tc>
          <w:tcPr>
            <w:tcW w:w="2410" w:type="dxa"/>
            <w:shd w:val="clear" w:color="auto" w:fill="auto"/>
            <w:vAlign w:val="center"/>
          </w:tcPr>
          <w:p w14:paraId="39D8D636" w14:textId="48C53FE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40650D2F" w14:textId="77777777" w:rsidTr="00267D47">
        <w:trPr>
          <w:trHeight w:val="113"/>
        </w:trPr>
        <w:tc>
          <w:tcPr>
            <w:tcW w:w="997" w:type="dxa"/>
            <w:shd w:val="clear" w:color="auto" w:fill="auto"/>
            <w:noWrap/>
          </w:tcPr>
          <w:p w14:paraId="39B801ED" w14:textId="5FDF3AD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12</w:t>
            </w:r>
          </w:p>
        </w:tc>
        <w:tc>
          <w:tcPr>
            <w:tcW w:w="3256" w:type="dxa"/>
            <w:shd w:val="clear" w:color="auto" w:fill="auto"/>
            <w:vAlign w:val="center"/>
          </w:tcPr>
          <w:p w14:paraId="632EAD39" w14:textId="4BEF051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10B85287" w14:textId="194AEC2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Тыгиш</w:t>
            </w:r>
            <w:proofErr w:type="spellEnd"/>
          </w:p>
        </w:tc>
        <w:tc>
          <w:tcPr>
            <w:tcW w:w="2410" w:type="dxa"/>
            <w:shd w:val="clear" w:color="auto" w:fill="auto"/>
            <w:vAlign w:val="center"/>
          </w:tcPr>
          <w:p w14:paraId="0A42D153" w14:textId="7A49F24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D76FA40" w14:textId="77777777" w:rsidTr="00267D47">
        <w:trPr>
          <w:trHeight w:val="113"/>
        </w:trPr>
        <w:tc>
          <w:tcPr>
            <w:tcW w:w="997" w:type="dxa"/>
            <w:shd w:val="clear" w:color="auto" w:fill="auto"/>
            <w:noWrap/>
          </w:tcPr>
          <w:p w14:paraId="7FB7881B" w14:textId="7CAE2C9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w:t>
            </w:r>
          </w:p>
        </w:tc>
        <w:tc>
          <w:tcPr>
            <w:tcW w:w="3256" w:type="dxa"/>
            <w:shd w:val="clear" w:color="auto" w:fill="auto"/>
            <w:vAlign w:val="center"/>
          </w:tcPr>
          <w:p w14:paraId="3EED7150" w14:textId="7A13A73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Нижний Тагил</w:t>
            </w:r>
          </w:p>
        </w:tc>
        <w:tc>
          <w:tcPr>
            <w:tcW w:w="3260" w:type="dxa"/>
            <w:shd w:val="clear" w:color="auto" w:fill="auto"/>
            <w:vAlign w:val="center"/>
          </w:tcPr>
          <w:p w14:paraId="3620ED7E" w14:textId="338CC52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Городской пруд</w:t>
            </w:r>
          </w:p>
        </w:tc>
        <w:tc>
          <w:tcPr>
            <w:tcW w:w="2410" w:type="dxa"/>
            <w:shd w:val="clear" w:color="auto" w:fill="auto"/>
            <w:vAlign w:val="center"/>
          </w:tcPr>
          <w:p w14:paraId="2843D60A" w14:textId="712862F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B535E40" w14:textId="77777777" w:rsidTr="00267D47">
        <w:trPr>
          <w:trHeight w:val="113"/>
        </w:trPr>
        <w:tc>
          <w:tcPr>
            <w:tcW w:w="997" w:type="dxa"/>
            <w:shd w:val="clear" w:color="auto" w:fill="auto"/>
            <w:noWrap/>
          </w:tcPr>
          <w:p w14:paraId="686B4110" w14:textId="5E87244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w:t>
            </w:r>
          </w:p>
        </w:tc>
        <w:tc>
          <w:tcPr>
            <w:tcW w:w="3256" w:type="dxa"/>
            <w:shd w:val="clear" w:color="auto" w:fill="auto"/>
            <w:vAlign w:val="center"/>
          </w:tcPr>
          <w:p w14:paraId="75ABFE84" w14:textId="2687F6F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Нижний Тагил</w:t>
            </w:r>
          </w:p>
        </w:tc>
        <w:tc>
          <w:tcPr>
            <w:tcW w:w="3260" w:type="dxa"/>
            <w:shd w:val="clear" w:color="auto" w:fill="auto"/>
            <w:vAlign w:val="center"/>
          </w:tcPr>
          <w:p w14:paraId="625009E2" w14:textId="0FE4B0C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Линёвский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3980DBA" w14:textId="639D800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C1E6879" w14:textId="77777777" w:rsidTr="00267D47">
        <w:trPr>
          <w:trHeight w:val="113"/>
        </w:trPr>
        <w:tc>
          <w:tcPr>
            <w:tcW w:w="997" w:type="dxa"/>
            <w:shd w:val="clear" w:color="auto" w:fill="auto"/>
            <w:noWrap/>
          </w:tcPr>
          <w:p w14:paraId="7853BA9A" w14:textId="071B4D2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3256" w:type="dxa"/>
            <w:shd w:val="clear" w:color="auto" w:fill="auto"/>
            <w:vAlign w:val="center"/>
          </w:tcPr>
          <w:p w14:paraId="3F2AA1CD" w14:textId="69F48FE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Богданович</w:t>
            </w:r>
          </w:p>
        </w:tc>
        <w:tc>
          <w:tcPr>
            <w:tcW w:w="3260" w:type="dxa"/>
            <w:shd w:val="clear" w:color="auto" w:fill="auto"/>
            <w:vAlign w:val="center"/>
          </w:tcPr>
          <w:p w14:paraId="618E190D" w14:textId="057E9B5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Куртугуз</w:t>
            </w:r>
            <w:proofErr w:type="spellEnd"/>
          </w:p>
        </w:tc>
        <w:tc>
          <w:tcPr>
            <w:tcW w:w="2410" w:type="dxa"/>
            <w:shd w:val="clear" w:color="auto" w:fill="auto"/>
            <w:vAlign w:val="center"/>
          </w:tcPr>
          <w:p w14:paraId="2363F0ED" w14:textId="0B8BBD3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150</w:t>
            </w:r>
          </w:p>
        </w:tc>
      </w:tr>
      <w:tr w:rsidR="00155ABF" w:rsidRPr="00EF7DF3" w14:paraId="4746EF0C" w14:textId="77777777" w:rsidTr="00267D47">
        <w:trPr>
          <w:trHeight w:val="113"/>
        </w:trPr>
        <w:tc>
          <w:tcPr>
            <w:tcW w:w="997" w:type="dxa"/>
            <w:shd w:val="clear" w:color="auto" w:fill="auto"/>
            <w:noWrap/>
          </w:tcPr>
          <w:p w14:paraId="459AC286" w14:textId="6232A15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16</w:t>
            </w:r>
          </w:p>
        </w:tc>
        <w:tc>
          <w:tcPr>
            <w:tcW w:w="3256" w:type="dxa"/>
            <w:shd w:val="clear" w:color="auto" w:fill="auto"/>
            <w:vAlign w:val="center"/>
          </w:tcPr>
          <w:p w14:paraId="5D255CFA" w14:textId="7BDD820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Пышма</w:t>
            </w:r>
          </w:p>
        </w:tc>
        <w:tc>
          <w:tcPr>
            <w:tcW w:w="3260" w:type="dxa"/>
            <w:shd w:val="clear" w:color="auto" w:fill="auto"/>
            <w:vAlign w:val="center"/>
          </w:tcPr>
          <w:p w14:paraId="7D6CDBE7" w14:textId="34231CE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Балтым</w:t>
            </w:r>
            <w:proofErr w:type="spellEnd"/>
          </w:p>
        </w:tc>
        <w:tc>
          <w:tcPr>
            <w:tcW w:w="2410" w:type="dxa"/>
            <w:shd w:val="clear" w:color="auto" w:fill="auto"/>
            <w:vAlign w:val="center"/>
          </w:tcPr>
          <w:p w14:paraId="543D1B23" w14:textId="330A791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2482BE30" w14:textId="77777777" w:rsidTr="00267D47">
        <w:trPr>
          <w:trHeight w:val="113"/>
        </w:trPr>
        <w:tc>
          <w:tcPr>
            <w:tcW w:w="997" w:type="dxa"/>
            <w:shd w:val="clear" w:color="auto" w:fill="auto"/>
            <w:noWrap/>
          </w:tcPr>
          <w:p w14:paraId="074D7754" w14:textId="00FA524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17</w:t>
            </w:r>
          </w:p>
        </w:tc>
        <w:tc>
          <w:tcPr>
            <w:tcW w:w="3256" w:type="dxa"/>
            <w:shd w:val="clear" w:color="auto" w:fill="auto"/>
            <w:vAlign w:val="center"/>
          </w:tcPr>
          <w:p w14:paraId="41E78E6F" w14:textId="55F4627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Пышма</w:t>
            </w:r>
          </w:p>
        </w:tc>
        <w:tc>
          <w:tcPr>
            <w:tcW w:w="3260" w:type="dxa"/>
            <w:shd w:val="clear" w:color="auto" w:fill="auto"/>
            <w:vAlign w:val="center"/>
          </w:tcPr>
          <w:p w14:paraId="6B5005A6" w14:textId="68D18C2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Шитовское</w:t>
            </w:r>
            <w:proofErr w:type="spellEnd"/>
          </w:p>
        </w:tc>
        <w:tc>
          <w:tcPr>
            <w:tcW w:w="2410" w:type="dxa"/>
            <w:shd w:val="clear" w:color="auto" w:fill="auto"/>
            <w:vAlign w:val="center"/>
          </w:tcPr>
          <w:p w14:paraId="77F59C86" w14:textId="2E6B5A4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3E9ECF9" w14:textId="77777777" w:rsidTr="00267D47">
        <w:trPr>
          <w:trHeight w:val="113"/>
        </w:trPr>
        <w:tc>
          <w:tcPr>
            <w:tcW w:w="997" w:type="dxa"/>
            <w:shd w:val="clear" w:color="auto" w:fill="auto"/>
            <w:noWrap/>
          </w:tcPr>
          <w:p w14:paraId="46C6F481" w14:textId="6BDA45F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w:t>
            </w:r>
          </w:p>
        </w:tc>
        <w:tc>
          <w:tcPr>
            <w:tcW w:w="3256" w:type="dxa"/>
            <w:shd w:val="clear" w:color="auto" w:fill="auto"/>
            <w:vAlign w:val="center"/>
          </w:tcPr>
          <w:p w14:paraId="599ED420" w14:textId="44E0DA9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Тура</w:t>
            </w:r>
          </w:p>
        </w:tc>
        <w:tc>
          <w:tcPr>
            <w:tcW w:w="3260" w:type="dxa"/>
            <w:shd w:val="clear" w:color="auto" w:fill="auto"/>
            <w:vAlign w:val="center"/>
          </w:tcPr>
          <w:p w14:paraId="3D3CB29B" w14:textId="02A7AFF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Верхнетуринский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C9CBC20" w14:textId="4AAEEF8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282E35CA" w14:textId="77777777" w:rsidTr="00267D47">
        <w:trPr>
          <w:trHeight w:val="113"/>
        </w:trPr>
        <w:tc>
          <w:tcPr>
            <w:tcW w:w="997" w:type="dxa"/>
            <w:shd w:val="clear" w:color="auto" w:fill="auto"/>
            <w:noWrap/>
          </w:tcPr>
          <w:p w14:paraId="4034BBAA" w14:textId="7F1C4C7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19</w:t>
            </w:r>
          </w:p>
        </w:tc>
        <w:tc>
          <w:tcPr>
            <w:tcW w:w="3256" w:type="dxa"/>
            <w:shd w:val="clear" w:color="auto" w:fill="auto"/>
            <w:vAlign w:val="center"/>
          </w:tcPr>
          <w:p w14:paraId="42102CDE" w14:textId="0696896A"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Верхнесалдинский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01961EC3" w14:textId="3A7376E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Шайтанское</w:t>
            </w:r>
            <w:proofErr w:type="spellEnd"/>
          </w:p>
        </w:tc>
        <w:tc>
          <w:tcPr>
            <w:tcW w:w="2410" w:type="dxa"/>
            <w:shd w:val="clear" w:color="auto" w:fill="auto"/>
            <w:vAlign w:val="center"/>
          </w:tcPr>
          <w:p w14:paraId="7726D7B5" w14:textId="53315C1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42BFC1A" w14:textId="77777777" w:rsidTr="00267D47">
        <w:trPr>
          <w:trHeight w:val="113"/>
        </w:trPr>
        <w:tc>
          <w:tcPr>
            <w:tcW w:w="997" w:type="dxa"/>
            <w:shd w:val="clear" w:color="auto" w:fill="auto"/>
            <w:noWrap/>
          </w:tcPr>
          <w:p w14:paraId="0FD24F24" w14:textId="51C7561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3256" w:type="dxa"/>
            <w:shd w:val="clear" w:color="auto" w:fill="auto"/>
            <w:vAlign w:val="center"/>
          </w:tcPr>
          <w:p w14:paraId="1232D9DE" w14:textId="259DEE4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Верхнее Дуброво</w:t>
            </w:r>
          </w:p>
        </w:tc>
        <w:tc>
          <w:tcPr>
            <w:tcW w:w="3260" w:type="dxa"/>
            <w:shd w:val="clear" w:color="auto" w:fill="auto"/>
            <w:vAlign w:val="center"/>
          </w:tcPr>
          <w:p w14:paraId="43DCDF8E" w14:textId="012524C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Щучье</w:t>
            </w:r>
          </w:p>
        </w:tc>
        <w:tc>
          <w:tcPr>
            <w:tcW w:w="2410" w:type="dxa"/>
            <w:shd w:val="clear" w:color="auto" w:fill="auto"/>
            <w:vAlign w:val="center"/>
          </w:tcPr>
          <w:p w14:paraId="0B79367C" w14:textId="15B98B7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5F6A0C30" w14:textId="77777777" w:rsidTr="00267D47">
        <w:trPr>
          <w:trHeight w:val="113"/>
        </w:trPr>
        <w:tc>
          <w:tcPr>
            <w:tcW w:w="997" w:type="dxa"/>
            <w:shd w:val="clear" w:color="auto" w:fill="auto"/>
            <w:noWrap/>
          </w:tcPr>
          <w:p w14:paraId="66734F1B" w14:textId="4C837DD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21</w:t>
            </w:r>
          </w:p>
        </w:tc>
        <w:tc>
          <w:tcPr>
            <w:tcW w:w="3256" w:type="dxa"/>
            <w:shd w:val="clear" w:color="auto" w:fill="auto"/>
            <w:vAlign w:val="center"/>
          </w:tcPr>
          <w:p w14:paraId="70AE9A98" w14:textId="1BA109B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Дегтярск</w:t>
            </w:r>
          </w:p>
        </w:tc>
        <w:tc>
          <w:tcPr>
            <w:tcW w:w="3260" w:type="dxa"/>
            <w:shd w:val="clear" w:color="auto" w:fill="auto"/>
            <w:vAlign w:val="center"/>
          </w:tcPr>
          <w:p w14:paraId="756DA69C" w14:textId="68B80C47"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Верхнемакаровское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0A9DB65F" w14:textId="7E4C69F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0DA2E6C6" w14:textId="77777777" w:rsidTr="00267D47">
        <w:trPr>
          <w:trHeight w:val="113"/>
        </w:trPr>
        <w:tc>
          <w:tcPr>
            <w:tcW w:w="997" w:type="dxa"/>
            <w:shd w:val="clear" w:color="auto" w:fill="auto"/>
            <w:noWrap/>
          </w:tcPr>
          <w:p w14:paraId="026277B1" w14:textId="3E0DA48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22</w:t>
            </w:r>
          </w:p>
        </w:tc>
        <w:tc>
          <w:tcPr>
            <w:tcW w:w="3256" w:type="dxa"/>
            <w:shd w:val="clear" w:color="auto" w:fill="auto"/>
            <w:vAlign w:val="center"/>
          </w:tcPr>
          <w:p w14:paraId="16966425" w14:textId="5231B78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Заречный</w:t>
            </w:r>
          </w:p>
        </w:tc>
        <w:tc>
          <w:tcPr>
            <w:tcW w:w="3260" w:type="dxa"/>
            <w:shd w:val="clear" w:color="auto" w:fill="auto"/>
            <w:vAlign w:val="center"/>
          </w:tcPr>
          <w:p w14:paraId="228CA4AE" w14:textId="024ED5E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Белоярское водохранилище</w:t>
            </w:r>
          </w:p>
        </w:tc>
        <w:tc>
          <w:tcPr>
            <w:tcW w:w="2410" w:type="dxa"/>
            <w:shd w:val="clear" w:color="auto" w:fill="auto"/>
            <w:vAlign w:val="center"/>
          </w:tcPr>
          <w:p w14:paraId="08966B66" w14:textId="577412F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300</w:t>
            </w:r>
          </w:p>
        </w:tc>
      </w:tr>
      <w:tr w:rsidR="00155ABF" w:rsidRPr="00EF7DF3" w14:paraId="40B445E1" w14:textId="77777777" w:rsidTr="00267D47">
        <w:trPr>
          <w:trHeight w:val="113"/>
        </w:trPr>
        <w:tc>
          <w:tcPr>
            <w:tcW w:w="997" w:type="dxa"/>
            <w:shd w:val="clear" w:color="auto" w:fill="auto"/>
            <w:noWrap/>
          </w:tcPr>
          <w:p w14:paraId="3D7BEEAE" w14:textId="711A9B8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23</w:t>
            </w:r>
          </w:p>
        </w:tc>
        <w:tc>
          <w:tcPr>
            <w:tcW w:w="3256" w:type="dxa"/>
            <w:shd w:val="clear" w:color="auto" w:fill="auto"/>
            <w:vAlign w:val="center"/>
          </w:tcPr>
          <w:p w14:paraId="56805E41" w14:textId="56CEF62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Краснотурьинск</w:t>
            </w:r>
          </w:p>
        </w:tc>
        <w:tc>
          <w:tcPr>
            <w:tcW w:w="3260" w:type="dxa"/>
            <w:shd w:val="clear" w:color="auto" w:fill="auto"/>
            <w:vAlign w:val="center"/>
          </w:tcPr>
          <w:p w14:paraId="15ACC3AD" w14:textId="356C6DE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Городской пруд</w:t>
            </w:r>
          </w:p>
        </w:tc>
        <w:tc>
          <w:tcPr>
            <w:tcW w:w="2410" w:type="dxa"/>
            <w:shd w:val="clear" w:color="auto" w:fill="auto"/>
            <w:vAlign w:val="center"/>
          </w:tcPr>
          <w:p w14:paraId="1FDB7215" w14:textId="39645C7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13A7948B" w14:textId="77777777" w:rsidTr="00267D47">
        <w:trPr>
          <w:trHeight w:val="113"/>
        </w:trPr>
        <w:tc>
          <w:tcPr>
            <w:tcW w:w="997" w:type="dxa"/>
            <w:shd w:val="clear" w:color="auto" w:fill="auto"/>
            <w:noWrap/>
          </w:tcPr>
          <w:p w14:paraId="5EE98FB2" w14:textId="33A7065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24</w:t>
            </w:r>
          </w:p>
        </w:tc>
        <w:tc>
          <w:tcPr>
            <w:tcW w:w="3256" w:type="dxa"/>
            <w:shd w:val="clear" w:color="auto" w:fill="auto"/>
            <w:vAlign w:val="center"/>
          </w:tcPr>
          <w:p w14:paraId="413A7A07" w14:textId="396F4A7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Красноуфимск</w:t>
            </w:r>
          </w:p>
        </w:tc>
        <w:tc>
          <w:tcPr>
            <w:tcW w:w="3260" w:type="dxa"/>
            <w:shd w:val="clear" w:color="auto" w:fill="auto"/>
            <w:vAlign w:val="center"/>
          </w:tcPr>
          <w:p w14:paraId="7B683AA0" w14:textId="145ECF4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Уфа</w:t>
            </w:r>
          </w:p>
        </w:tc>
        <w:tc>
          <w:tcPr>
            <w:tcW w:w="2410" w:type="dxa"/>
            <w:shd w:val="clear" w:color="auto" w:fill="auto"/>
            <w:vAlign w:val="center"/>
          </w:tcPr>
          <w:p w14:paraId="689E1564" w14:textId="475A878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0522ABAB" w14:textId="77777777" w:rsidTr="00267D47">
        <w:trPr>
          <w:trHeight w:val="113"/>
        </w:trPr>
        <w:tc>
          <w:tcPr>
            <w:tcW w:w="997" w:type="dxa"/>
            <w:shd w:val="clear" w:color="auto" w:fill="auto"/>
            <w:noWrap/>
          </w:tcPr>
          <w:p w14:paraId="367D0935" w14:textId="308E1B9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w:t>
            </w:r>
          </w:p>
        </w:tc>
        <w:tc>
          <w:tcPr>
            <w:tcW w:w="3256" w:type="dxa"/>
            <w:shd w:val="clear" w:color="auto" w:fill="auto"/>
            <w:vAlign w:val="center"/>
          </w:tcPr>
          <w:p w14:paraId="75D70FF1" w14:textId="56C5246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Первоуральск</w:t>
            </w:r>
          </w:p>
        </w:tc>
        <w:tc>
          <w:tcPr>
            <w:tcW w:w="3260" w:type="dxa"/>
            <w:shd w:val="clear" w:color="auto" w:fill="auto"/>
            <w:vAlign w:val="center"/>
          </w:tcPr>
          <w:p w14:paraId="568B7AA6" w14:textId="641183B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Волчихинское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3FED13F0" w14:textId="0EF7D61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51B96624" w14:textId="77777777" w:rsidTr="00267D47">
        <w:trPr>
          <w:trHeight w:val="113"/>
        </w:trPr>
        <w:tc>
          <w:tcPr>
            <w:tcW w:w="997" w:type="dxa"/>
            <w:shd w:val="clear" w:color="auto" w:fill="auto"/>
            <w:noWrap/>
          </w:tcPr>
          <w:p w14:paraId="1EFA4B99" w14:textId="54DCB71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26</w:t>
            </w:r>
          </w:p>
        </w:tc>
        <w:tc>
          <w:tcPr>
            <w:tcW w:w="3256" w:type="dxa"/>
            <w:shd w:val="clear" w:color="auto" w:fill="auto"/>
            <w:vAlign w:val="center"/>
          </w:tcPr>
          <w:p w14:paraId="033301C8" w14:textId="3269214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Ревда</w:t>
            </w:r>
          </w:p>
        </w:tc>
        <w:tc>
          <w:tcPr>
            <w:tcW w:w="3260" w:type="dxa"/>
            <w:shd w:val="clear" w:color="auto" w:fill="auto"/>
            <w:vAlign w:val="center"/>
          </w:tcPr>
          <w:p w14:paraId="56D7F6EC" w14:textId="062DBF64"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Ревдинский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628AE74" w14:textId="24140DB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3A3B833C" w14:textId="77777777" w:rsidTr="00267D47">
        <w:trPr>
          <w:trHeight w:val="113"/>
        </w:trPr>
        <w:tc>
          <w:tcPr>
            <w:tcW w:w="997" w:type="dxa"/>
            <w:shd w:val="clear" w:color="auto" w:fill="auto"/>
            <w:noWrap/>
          </w:tcPr>
          <w:p w14:paraId="5090504A" w14:textId="305EC34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w:t>
            </w:r>
          </w:p>
        </w:tc>
        <w:tc>
          <w:tcPr>
            <w:tcW w:w="3256" w:type="dxa"/>
            <w:shd w:val="clear" w:color="auto" w:fill="auto"/>
            <w:vAlign w:val="center"/>
          </w:tcPr>
          <w:p w14:paraId="4B64FF39" w14:textId="3E77460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Ревда</w:t>
            </w:r>
          </w:p>
        </w:tc>
        <w:tc>
          <w:tcPr>
            <w:tcW w:w="3260" w:type="dxa"/>
            <w:shd w:val="clear" w:color="auto" w:fill="auto"/>
            <w:vAlign w:val="center"/>
          </w:tcPr>
          <w:p w14:paraId="7CA00D76" w14:textId="00C73BD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Мариинский пруд</w:t>
            </w:r>
          </w:p>
        </w:tc>
        <w:tc>
          <w:tcPr>
            <w:tcW w:w="2410" w:type="dxa"/>
            <w:shd w:val="clear" w:color="auto" w:fill="auto"/>
            <w:vAlign w:val="center"/>
          </w:tcPr>
          <w:p w14:paraId="23316D51" w14:textId="764F55C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19A19FB9" w14:textId="77777777" w:rsidTr="00267D47">
        <w:trPr>
          <w:trHeight w:val="113"/>
        </w:trPr>
        <w:tc>
          <w:tcPr>
            <w:tcW w:w="997" w:type="dxa"/>
            <w:shd w:val="clear" w:color="auto" w:fill="auto"/>
            <w:noWrap/>
          </w:tcPr>
          <w:p w14:paraId="1826613A" w14:textId="5C9AE01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w:t>
            </w:r>
          </w:p>
        </w:tc>
        <w:tc>
          <w:tcPr>
            <w:tcW w:w="3256" w:type="dxa"/>
            <w:shd w:val="clear" w:color="auto" w:fill="auto"/>
            <w:vAlign w:val="center"/>
          </w:tcPr>
          <w:p w14:paraId="136CAC0A" w14:textId="3C933F6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Асбестовский ГО</w:t>
            </w:r>
          </w:p>
        </w:tc>
        <w:tc>
          <w:tcPr>
            <w:tcW w:w="3260" w:type="dxa"/>
            <w:shd w:val="clear" w:color="auto" w:fill="auto"/>
            <w:vAlign w:val="center"/>
          </w:tcPr>
          <w:p w14:paraId="4B10B76D" w14:textId="77F4079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5B59A87D" w14:textId="67D510E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3E24292B" w14:textId="77777777" w:rsidTr="00267D47">
        <w:trPr>
          <w:trHeight w:val="113"/>
        </w:trPr>
        <w:tc>
          <w:tcPr>
            <w:tcW w:w="997" w:type="dxa"/>
            <w:shd w:val="clear" w:color="auto" w:fill="auto"/>
            <w:noWrap/>
          </w:tcPr>
          <w:p w14:paraId="68794DA7" w14:textId="73F5C23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29</w:t>
            </w:r>
          </w:p>
        </w:tc>
        <w:tc>
          <w:tcPr>
            <w:tcW w:w="3256" w:type="dxa"/>
            <w:shd w:val="clear" w:color="auto" w:fill="auto"/>
            <w:vAlign w:val="center"/>
          </w:tcPr>
          <w:p w14:paraId="10A4EA85" w14:textId="3629559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Среднеуральск</w:t>
            </w:r>
          </w:p>
        </w:tc>
        <w:tc>
          <w:tcPr>
            <w:tcW w:w="3260" w:type="dxa"/>
            <w:shd w:val="clear" w:color="auto" w:fill="auto"/>
            <w:vAlign w:val="center"/>
          </w:tcPr>
          <w:p w14:paraId="21C5A48B" w14:textId="6AC6050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Исетское</w:t>
            </w:r>
            <w:proofErr w:type="spellEnd"/>
          </w:p>
        </w:tc>
        <w:tc>
          <w:tcPr>
            <w:tcW w:w="2410" w:type="dxa"/>
            <w:shd w:val="clear" w:color="auto" w:fill="auto"/>
            <w:vAlign w:val="center"/>
          </w:tcPr>
          <w:p w14:paraId="36463320" w14:textId="49BBE90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73CF035C" w14:textId="77777777" w:rsidTr="00267D47">
        <w:trPr>
          <w:trHeight w:val="113"/>
        </w:trPr>
        <w:tc>
          <w:tcPr>
            <w:tcW w:w="997" w:type="dxa"/>
            <w:shd w:val="clear" w:color="auto" w:fill="auto"/>
            <w:noWrap/>
          </w:tcPr>
          <w:p w14:paraId="0C4C2899" w14:textId="48E8C6A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3256" w:type="dxa"/>
            <w:shd w:val="clear" w:color="auto" w:fill="auto"/>
            <w:vAlign w:val="center"/>
          </w:tcPr>
          <w:p w14:paraId="60BE1E1E" w14:textId="251AE01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Староуткинск</w:t>
            </w:r>
          </w:p>
        </w:tc>
        <w:tc>
          <w:tcPr>
            <w:tcW w:w="3260" w:type="dxa"/>
            <w:shd w:val="clear" w:color="auto" w:fill="auto"/>
            <w:vAlign w:val="center"/>
          </w:tcPr>
          <w:p w14:paraId="78964900" w14:textId="1312EABC"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Староуткинский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87B789D" w14:textId="57C3D9C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3987D36E" w14:textId="77777777" w:rsidTr="00267D47">
        <w:trPr>
          <w:trHeight w:val="113"/>
        </w:trPr>
        <w:tc>
          <w:tcPr>
            <w:tcW w:w="997" w:type="dxa"/>
            <w:shd w:val="clear" w:color="auto" w:fill="auto"/>
            <w:noWrap/>
          </w:tcPr>
          <w:p w14:paraId="67C0E8F0" w14:textId="0F85A87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31</w:t>
            </w:r>
          </w:p>
        </w:tc>
        <w:tc>
          <w:tcPr>
            <w:tcW w:w="3256" w:type="dxa"/>
            <w:shd w:val="clear" w:color="auto" w:fill="auto"/>
            <w:vAlign w:val="center"/>
          </w:tcPr>
          <w:p w14:paraId="6EB53D97" w14:textId="159BBD0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Сухой Лог</w:t>
            </w:r>
          </w:p>
        </w:tc>
        <w:tc>
          <w:tcPr>
            <w:tcW w:w="3260" w:type="dxa"/>
            <w:shd w:val="clear" w:color="auto" w:fill="auto"/>
            <w:vAlign w:val="center"/>
          </w:tcPr>
          <w:p w14:paraId="3A08B41B" w14:textId="12AFCEC6"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7AF23929" w14:textId="7D9C46D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5BFDA636" w14:textId="77777777" w:rsidTr="00267D47">
        <w:trPr>
          <w:trHeight w:val="113"/>
        </w:trPr>
        <w:tc>
          <w:tcPr>
            <w:tcW w:w="997" w:type="dxa"/>
            <w:shd w:val="clear" w:color="auto" w:fill="auto"/>
            <w:noWrap/>
          </w:tcPr>
          <w:p w14:paraId="2AC6EE6A" w14:textId="6F576A5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3256" w:type="dxa"/>
            <w:shd w:val="clear" w:color="auto" w:fill="auto"/>
            <w:vAlign w:val="center"/>
          </w:tcPr>
          <w:p w14:paraId="2CB52EFA" w14:textId="0796A42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Сухой Лог</w:t>
            </w:r>
          </w:p>
        </w:tc>
        <w:tc>
          <w:tcPr>
            <w:tcW w:w="3260" w:type="dxa"/>
            <w:shd w:val="clear" w:color="auto" w:fill="auto"/>
            <w:vAlign w:val="center"/>
          </w:tcPr>
          <w:p w14:paraId="3DD7F7D3" w14:textId="392365D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Ирбитское</w:t>
            </w:r>
          </w:p>
        </w:tc>
        <w:tc>
          <w:tcPr>
            <w:tcW w:w="2410" w:type="dxa"/>
            <w:shd w:val="clear" w:color="auto" w:fill="auto"/>
            <w:vAlign w:val="center"/>
          </w:tcPr>
          <w:p w14:paraId="214B2CAD" w14:textId="1E060F5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E17217E" w14:textId="77777777" w:rsidTr="00267D47">
        <w:trPr>
          <w:trHeight w:val="113"/>
        </w:trPr>
        <w:tc>
          <w:tcPr>
            <w:tcW w:w="997" w:type="dxa"/>
            <w:shd w:val="clear" w:color="auto" w:fill="auto"/>
            <w:noWrap/>
          </w:tcPr>
          <w:p w14:paraId="2CDE5CC1" w14:textId="698765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33</w:t>
            </w:r>
          </w:p>
        </w:tc>
        <w:tc>
          <w:tcPr>
            <w:tcW w:w="3256" w:type="dxa"/>
            <w:shd w:val="clear" w:color="auto" w:fill="auto"/>
            <w:vAlign w:val="center"/>
          </w:tcPr>
          <w:p w14:paraId="69992A9B" w14:textId="0A50CAF7"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Ивдельский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34047BFD" w14:textId="5887244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Лозьва</w:t>
            </w:r>
            <w:proofErr w:type="spellEnd"/>
          </w:p>
        </w:tc>
        <w:tc>
          <w:tcPr>
            <w:tcW w:w="2410" w:type="dxa"/>
            <w:shd w:val="clear" w:color="auto" w:fill="auto"/>
            <w:vAlign w:val="center"/>
          </w:tcPr>
          <w:p w14:paraId="2B15602B" w14:textId="538844C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331966E5" w14:textId="77777777" w:rsidTr="00267D47">
        <w:trPr>
          <w:trHeight w:val="113"/>
        </w:trPr>
        <w:tc>
          <w:tcPr>
            <w:tcW w:w="997" w:type="dxa"/>
            <w:shd w:val="clear" w:color="auto" w:fill="auto"/>
            <w:noWrap/>
          </w:tcPr>
          <w:p w14:paraId="086CD0BE" w14:textId="2DC3B04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34</w:t>
            </w:r>
          </w:p>
        </w:tc>
        <w:tc>
          <w:tcPr>
            <w:tcW w:w="3256" w:type="dxa"/>
            <w:shd w:val="clear" w:color="auto" w:fill="auto"/>
            <w:vAlign w:val="center"/>
          </w:tcPr>
          <w:p w14:paraId="5190C723" w14:textId="474F7FA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Ирбитское МО</w:t>
            </w:r>
          </w:p>
        </w:tc>
        <w:tc>
          <w:tcPr>
            <w:tcW w:w="3260" w:type="dxa"/>
            <w:shd w:val="clear" w:color="auto" w:fill="auto"/>
            <w:vAlign w:val="center"/>
          </w:tcPr>
          <w:p w14:paraId="3A3479CF" w14:textId="4FE0B8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410" w:type="dxa"/>
            <w:shd w:val="clear" w:color="auto" w:fill="auto"/>
            <w:vAlign w:val="center"/>
          </w:tcPr>
          <w:p w14:paraId="0A31C9DA" w14:textId="7B15E53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6527A829" w14:textId="77777777" w:rsidTr="00267D47">
        <w:trPr>
          <w:trHeight w:val="113"/>
        </w:trPr>
        <w:tc>
          <w:tcPr>
            <w:tcW w:w="997" w:type="dxa"/>
            <w:shd w:val="clear" w:color="auto" w:fill="auto"/>
            <w:noWrap/>
          </w:tcPr>
          <w:p w14:paraId="708D2998" w14:textId="1207A54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35</w:t>
            </w:r>
          </w:p>
        </w:tc>
        <w:tc>
          <w:tcPr>
            <w:tcW w:w="3256" w:type="dxa"/>
            <w:shd w:val="clear" w:color="auto" w:fill="auto"/>
            <w:vAlign w:val="center"/>
          </w:tcPr>
          <w:p w14:paraId="72819437" w14:textId="4A5C9273"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Камышловский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702006AD" w14:textId="5C6B10B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Пышма</w:t>
            </w:r>
          </w:p>
        </w:tc>
        <w:tc>
          <w:tcPr>
            <w:tcW w:w="2410" w:type="dxa"/>
            <w:shd w:val="clear" w:color="auto" w:fill="auto"/>
            <w:vAlign w:val="center"/>
          </w:tcPr>
          <w:p w14:paraId="17AD0F10" w14:textId="126CBBC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6E466B5" w14:textId="77777777" w:rsidTr="00267D47">
        <w:trPr>
          <w:trHeight w:val="113"/>
        </w:trPr>
        <w:tc>
          <w:tcPr>
            <w:tcW w:w="997" w:type="dxa"/>
            <w:shd w:val="clear" w:color="auto" w:fill="auto"/>
            <w:noWrap/>
          </w:tcPr>
          <w:p w14:paraId="3D6B1472" w14:textId="706DB5A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36</w:t>
            </w:r>
          </w:p>
        </w:tc>
        <w:tc>
          <w:tcPr>
            <w:tcW w:w="3256" w:type="dxa"/>
            <w:shd w:val="clear" w:color="auto" w:fill="auto"/>
            <w:vAlign w:val="center"/>
          </w:tcPr>
          <w:p w14:paraId="4FFC344D" w14:textId="3BDFF15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Качканарский ГО</w:t>
            </w:r>
          </w:p>
        </w:tc>
        <w:tc>
          <w:tcPr>
            <w:tcW w:w="3260" w:type="dxa"/>
            <w:shd w:val="clear" w:color="auto" w:fill="auto"/>
            <w:vAlign w:val="center"/>
          </w:tcPr>
          <w:p w14:paraId="196F547A" w14:textId="193A4656"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Нижневыйское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5F089260" w14:textId="6BA91FC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0C964959" w14:textId="77777777" w:rsidTr="00267D47">
        <w:trPr>
          <w:trHeight w:val="113"/>
        </w:trPr>
        <w:tc>
          <w:tcPr>
            <w:tcW w:w="997" w:type="dxa"/>
            <w:shd w:val="clear" w:color="auto" w:fill="auto"/>
            <w:noWrap/>
          </w:tcPr>
          <w:p w14:paraId="634514EE" w14:textId="523489D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37</w:t>
            </w:r>
          </w:p>
        </w:tc>
        <w:tc>
          <w:tcPr>
            <w:tcW w:w="3256" w:type="dxa"/>
            <w:shd w:val="clear" w:color="auto" w:fill="auto"/>
            <w:vAlign w:val="center"/>
          </w:tcPr>
          <w:p w14:paraId="6C40CCDE" w14:textId="44986BF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МО «город Екатеринбург»</w:t>
            </w:r>
          </w:p>
        </w:tc>
        <w:tc>
          <w:tcPr>
            <w:tcW w:w="3260" w:type="dxa"/>
            <w:shd w:val="clear" w:color="auto" w:fill="auto"/>
            <w:vAlign w:val="center"/>
          </w:tcPr>
          <w:p w14:paraId="0D005BC2" w14:textId="26720C4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Шарташ</w:t>
            </w:r>
            <w:proofErr w:type="spellEnd"/>
          </w:p>
        </w:tc>
        <w:tc>
          <w:tcPr>
            <w:tcW w:w="2410" w:type="dxa"/>
            <w:shd w:val="clear" w:color="auto" w:fill="auto"/>
            <w:vAlign w:val="center"/>
          </w:tcPr>
          <w:p w14:paraId="61CCE5BC" w14:textId="004D4F0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6AC636AB" w14:textId="77777777" w:rsidTr="00267D47">
        <w:trPr>
          <w:trHeight w:val="113"/>
        </w:trPr>
        <w:tc>
          <w:tcPr>
            <w:tcW w:w="997" w:type="dxa"/>
            <w:shd w:val="clear" w:color="auto" w:fill="auto"/>
            <w:noWrap/>
          </w:tcPr>
          <w:p w14:paraId="7C888BF5" w14:textId="30DD1CC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38</w:t>
            </w:r>
          </w:p>
        </w:tc>
        <w:tc>
          <w:tcPr>
            <w:tcW w:w="3256" w:type="dxa"/>
            <w:shd w:val="clear" w:color="auto" w:fill="auto"/>
            <w:vAlign w:val="center"/>
          </w:tcPr>
          <w:p w14:paraId="1D6E31CA" w14:textId="2DA5CD5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МО «город Екатеринбург»</w:t>
            </w:r>
          </w:p>
        </w:tc>
        <w:tc>
          <w:tcPr>
            <w:tcW w:w="3260" w:type="dxa"/>
            <w:shd w:val="clear" w:color="auto" w:fill="auto"/>
            <w:vAlign w:val="center"/>
          </w:tcPr>
          <w:p w14:paraId="2778C88F" w14:textId="4CC3830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Верх-</w:t>
            </w:r>
            <w:proofErr w:type="spellStart"/>
            <w:r w:rsidRPr="00EF7DF3">
              <w:rPr>
                <w:rFonts w:ascii="Liberation Serif" w:hAnsi="Liberation Serif" w:cs="Liberation Serif"/>
                <w:sz w:val="18"/>
                <w:szCs w:val="18"/>
              </w:rPr>
              <w:t>Исетский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FB2D5F0" w14:textId="0386B07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141B9DB0" w14:textId="77777777" w:rsidTr="00267D47">
        <w:trPr>
          <w:trHeight w:val="113"/>
        </w:trPr>
        <w:tc>
          <w:tcPr>
            <w:tcW w:w="997" w:type="dxa"/>
            <w:shd w:val="clear" w:color="auto" w:fill="auto"/>
            <w:noWrap/>
          </w:tcPr>
          <w:p w14:paraId="512C4032" w14:textId="612D521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39</w:t>
            </w:r>
          </w:p>
        </w:tc>
        <w:tc>
          <w:tcPr>
            <w:tcW w:w="3256" w:type="dxa"/>
            <w:shd w:val="clear" w:color="auto" w:fill="auto"/>
            <w:vAlign w:val="center"/>
          </w:tcPr>
          <w:p w14:paraId="29A7A498" w14:textId="22B2724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1F621A50" w14:textId="32D5E8C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пруд</w:t>
            </w:r>
          </w:p>
        </w:tc>
        <w:tc>
          <w:tcPr>
            <w:tcW w:w="2410" w:type="dxa"/>
            <w:shd w:val="clear" w:color="auto" w:fill="auto"/>
            <w:vAlign w:val="center"/>
          </w:tcPr>
          <w:p w14:paraId="1198204B" w14:textId="5350DB5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0747B77" w14:textId="77777777" w:rsidTr="00267D47">
        <w:trPr>
          <w:trHeight w:val="113"/>
        </w:trPr>
        <w:tc>
          <w:tcPr>
            <w:tcW w:w="997" w:type="dxa"/>
            <w:shd w:val="clear" w:color="auto" w:fill="auto"/>
            <w:noWrap/>
          </w:tcPr>
          <w:p w14:paraId="027D2482" w14:textId="5FFC3EE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3256" w:type="dxa"/>
            <w:shd w:val="clear" w:color="auto" w:fill="auto"/>
            <w:vAlign w:val="center"/>
          </w:tcPr>
          <w:p w14:paraId="15EE5237" w14:textId="6B06D02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72D4CA4B" w14:textId="7F6C61F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Аятское</w:t>
            </w:r>
            <w:proofErr w:type="spellEnd"/>
          </w:p>
        </w:tc>
        <w:tc>
          <w:tcPr>
            <w:tcW w:w="2410" w:type="dxa"/>
            <w:shd w:val="clear" w:color="auto" w:fill="auto"/>
            <w:vAlign w:val="center"/>
          </w:tcPr>
          <w:p w14:paraId="68618692" w14:textId="7BF8815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25D986E" w14:textId="77777777" w:rsidTr="00267D47">
        <w:trPr>
          <w:trHeight w:val="113"/>
        </w:trPr>
        <w:tc>
          <w:tcPr>
            <w:tcW w:w="997" w:type="dxa"/>
            <w:shd w:val="clear" w:color="auto" w:fill="auto"/>
            <w:noWrap/>
          </w:tcPr>
          <w:p w14:paraId="0FB13157" w14:textId="078639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41</w:t>
            </w:r>
          </w:p>
        </w:tc>
        <w:tc>
          <w:tcPr>
            <w:tcW w:w="3256" w:type="dxa"/>
            <w:shd w:val="clear" w:color="auto" w:fill="auto"/>
            <w:vAlign w:val="center"/>
          </w:tcPr>
          <w:p w14:paraId="1BBE976C" w14:textId="435B8FF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79C3CDC7" w14:textId="2AAE250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Таватуй</w:t>
            </w:r>
            <w:proofErr w:type="spellEnd"/>
          </w:p>
        </w:tc>
        <w:tc>
          <w:tcPr>
            <w:tcW w:w="2410" w:type="dxa"/>
            <w:shd w:val="clear" w:color="auto" w:fill="auto"/>
            <w:vAlign w:val="center"/>
          </w:tcPr>
          <w:p w14:paraId="67BA550C" w14:textId="75D08AB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50C5AFC6" w14:textId="77777777" w:rsidTr="00267D47">
        <w:trPr>
          <w:trHeight w:val="113"/>
        </w:trPr>
        <w:tc>
          <w:tcPr>
            <w:tcW w:w="997" w:type="dxa"/>
            <w:shd w:val="clear" w:color="auto" w:fill="auto"/>
            <w:noWrap/>
          </w:tcPr>
          <w:p w14:paraId="0BADA375" w14:textId="5C6749C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42</w:t>
            </w:r>
          </w:p>
        </w:tc>
        <w:tc>
          <w:tcPr>
            <w:tcW w:w="3256" w:type="dxa"/>
            <w:shd w:val="clear" w:color="auto" w:fill="auto"/>
            <w:vAlign w:val="center"/>
          </w:tcPr>
          <w:p w14:paraId="1F647DC6" w14:textId="01863E5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6D39C63B" w14:textId="1611A044"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Атигский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C76B334" w14:textId="3D3E075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48256213" w14:textId="77777777" w:rsidTr="00267D47">
        <w:trPr>
          <w:trHeight w:val="113"/>
        </w:trPr>
        <w:tc>
          <w:tcPr>
            <w:tcW w:w="997" w:type="dxa"/>
            <w:shd w:val="clear" w:color="auto" w:fill="auto"/>
            <w:noWrap/>
          </w:tcPr>
          <w:p w14:paraId="4AF52F9F" w14:textId="0FABF07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43</w:t>
            </w:r>
          </w:p>
        </w:tc>
        <w:tc>
          <w:tcPr>
            <w:tcW w:w="3256" w:type="dxa"/>
            <w:shd w:val="clear" w:color="auto" w:fill="auto"/>
            <w:vAlign w:val="center"/>
          </w:tcPr>
          <w:p w14:paraId="3B30C7CB" w14:textId="5234668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596D9933" w14:textId="3F4D774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пруд</w:t>
            </w:r>
          </w:p>
        </w:tc>
        <w:tc>
          <w:tcPr>
            <w:tcW w:w="2410" w:type="dxa"/>
            <w:shd w:val="clear" w:color="auto" w:fill="auto"/>
            <w:vAlign w:val="center"/>
          </w:tcPr>
          <w:p w14:paraId="5C9B2D4A" w14:textId="19E671E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89601DF" w14:textId="77777777" w:rsidTr="00267D47">
        <w:trPr>
          <w:trHeight w:val="113"/>
        </w:trPr>
        <w:tc>
          <w:tcPr>
            <w:tcW w:w="997" w:type="dxa"/>
            <w:shd w:val="clear" w:color="auto" w:fill="auto"/>
            <w:noWrap/>
          </w:tcPr>
          <w:p w14:paraId="5D3045D9" w14:textId="38AD90B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44</w:t>
            </w:r>
          </w:p>
        </w:tc>
        <w:tc>
          <w:tcPr>
            <w:tcW w:w="3256" w:type="dxa"/>
            <w:shd w:val="clear" w:color="auto" w:fill="auto"/>
            <w:vAlign w:val="center"/>
          </w:tcPr>
          <w:p w14:paraId="1FF47298" w14:textId="759509A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7FDD061C" w14:textId="71A12C3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Михайловский пруд</w:t>
            </w:r>
          </w:p>
        </w:tc>
        <w:tc>
          <w:tcPr>
            <w:tcW w:w="2410" w:type="dxa"/>
            <w:shd w:val="clear" w:color="auto" w:fill="auto"/>
            <w:vAlign w:val="center"/>
          </w:tcPr>
          <w:p w14:paraId="5D4058A8" w14:textId="4F29B88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10378B9B" w14:textId="77777777" w:rsidTr="00267D47">
        <w:trPr>
          <w:trHeight w:val="113"/>
        </w:trPr>
        <w:tc>
          <w:tcPr>
            <w:tcW w:w="997" w:type="dxa"/>
            <w:shd w:val="clear" w:color="auto" w:fill="auto"/>
            <w:noWrap/>
          </w:tcPr>
          <w:p w14:paraId="7DD27D82" w14:textId="0E9A0E8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lastRenderedPageBreak/>
              <w:t>45</w:t>
            </w:r>
          </w:p>
        </w:tc>
        <w:tc>
          <w:tcPr>
            <w:tcW w:w="3256" w:type="dxa"/>
            <w:shd w:val="clear" w:color="auto" w:fill="auto"/>
            <w:vAlign w:val="center"/>
          </w:tcPr>
          <w:p w14:paraId="0F25D898" w14:textId="472D37C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Нижнетуринский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39F2F624" w14:textId="2CC281A0"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Нижнетуринский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8D9A263" w14:textId="3CF39BE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B941678" w14:textId="77777777" w:rsidTr="00267D47">
        <w:trPr>
          <w:trHeight w:val="113"/>
        </w:trPr>
        <w:tc>
          <w:tcPr>
            <w:tcW w:w="997" w:type="dxa"/>
            <w:shd w:val="clear" w:color="auto" w:fill="auto"/>
            <w:noWrap/>
          </w:tcPr>
          <w:p w14:paraId="3DF37268" w14:textId="68B109B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46</w:t>
            </w:r>
          </w:p>
        </w:tc>
        <w:tc>
          <w:tcPr>
            <w:tcW w:w="3256" w:type="dxa"/>
            <w:shd w:val="clear" w:color="auto" w:fill="auto"/>
            <w:vAlign w:val="center"/>
          </w:tcPr>
          <w:p w14:paraId="3F78C2FE" w14:textId="6ACF9E87"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Новолялинский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16DD617E" w14:textId="3A019F7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Лобва</w:t>
            </w:r>
          </w:p>
        </w:tc>
        <w:tc>
          <w:tcPr>
            <w:tcW w:w="2410" w:type="dxa"/>
            <w:shd w:val="clear" w:color="auto" w:fill="auto"/>
            <w:vAlign w:val="center"/>
          </w:tcPr>
          <w:p w14:paraId="45F1E2BC" w14:textId="6B4EC2B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FA602AD" w14:textId="77777777" w:rsidTr="00267D47">
        <w:trPr>
          <w:trHeight w:val="113"/>
        </w:trPr>
        <w:tc>
          <w:tcPr>
            <w:tcW w:w="997" w:type="dxa"/>
            <w:shd w:val="clear" w:color="auto" w:fill="auto"/>
            <w:noWrap/>
          </w:tcPr>
          <w:p w14:paraId="2B2EE112" w14:textId="47919CD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3256" w:type="dxa"/>
            <w:shd w:val="clear" w:color="auto" w:fill="auto"/>
            <w:vAlign w:val="center"/>
          </w:tcPr>
          <w:p w14:paraId="407D4389" w14:textId="383A7F01"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Новоуральский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2094AA00" w14:textId="37272B3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Верх-Нейвинский пруд</w:t>
            </w:r>
          </w:p>
        </w:tc>
        <w:tc>
          <w:tcPr>
            <w:tcW w:w="2410" w:type="dxa"/>
            <w:shd w:val="clear" w:color="auto" w:fill="auto"/>
            <w:vAlign w:val="center"/>
          </w:tcPr>
          <w:p w14:paraId="024A8391" w14:textId="74B1E5B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CAEEC72" w14:textId="77777777" w:rsidTr="00267D47">
        <w:trPr>
          <w:trHeight w:val="113"/>
        </w:trPr>
        <w:tc>
          <w:tcPr>
            <w:tcW w:w="997" w:type="dxa"/>
            <w:shd w:val="clear" w:color="auto" w:fill="auto"/>
            <w:noWrap/>
          </w:tcPr>
          <w:p w14:paraId="1EC19F1D" w14:textId="67C6D70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c>
          <w:tcPr>
            <w:tcW w:w="3256" w:type="dxa"/>
            <w:shd w:val="clear" w:color="auto" w:fill="auto"/>
            <w:vAlign w:val="center"/>
          </w:tcPr>
          <w:p w14:paraId="0501D41C" w14:textId="5233115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3260" w:type="dxa"/>
            <w:shd w:val="clear" w:color="auto" w:fill="auto"/>
            <w:vAlign w:val="center"/>
          </w:tcPr>
          <w:p w14:paraId="3232EEF8" w14:textId="0C2BFCA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410" w:type="dxa"/>
            <w:shd w:val="clear" w:color="auto" w:fill="auto"/>
            <w:vAlign w:val="center"/>
          </w:tcPr>
          <w:p w14:paraId="67066DCB" w14:textId="0E87B32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BDCD7C4" w14:textId="77777777" w:rsidTr="00267D47">
        <w:trPr>
          <w:trHeight w:val="113"/>
        </w:trPr>
        <w:tc>
          <w:tcPr>
            <w:tcW w:w="997" w:type="dxa"/>
            <w:shd w:val="clear" w:color="auto" w:fill="auto"/>
            <w:noWrap/>
          </w:tcPr>
          <w:p w14:paraId="5DB1BA3D" w14:textId="06F008D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49</w:t>
            </w:r>
          </w:p>
        </w:tc>
        <w:tc>
          <w:tcPr>
            <w:tcW w:w="3256" w:type="dxa"/>
            <w:shd w:val="clear" w:color="auto" w:fill="auto"/>
            <w:vAlign w:val="center"/>
          </w:tcPr>
          <w:p w14:paraId="06429480" w14:textId="4190637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434799EA" w14:textId="5B43D47E"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Верхнесысертский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2CE86E51" w14:textId="543BDBE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5079807F" w14:textId="77777777" w:rsidTr="00267D47">
        <w:trPr>
          <w:trHeight w:val="113"/>
        </w:trPr>
        <w:tc>
          <w:tcPr>
            <w:tcW w:w="997" w:type="dxa"/>
            <w:shd w:val="clear" w:color="auto" w:fill="auto"/>
            <w:noWrap/>
          </w:tcPr>
          <w:p w14:paraId="124E58D7" w14:textId="17714AD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c>
          <w:tcPr>
            <w:tcW w:w="3256" w:type="dxa"/>
            <w:shd w:val="clear" w:color="auto" w:fill="auto"/>
            <w:vAlign w:val="center"/>
          </w:tcPr>
          <w:p w14:paraId="62B2F377" w14:textId="705042D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06330163" w14:textId="52200E5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Щелкунское</w:t>
            </w:r>
            <w:proofErr w:type="spellEnd"/>
          </w:p>
        </w:tc>
        <w:tc>
          <w:tcPr>
            <w:tcW w:w="2410" w:type="dxa"/>
            <w:shd w:val="clear" w:color="auto" w:fill="auto"/>
            <w:vAlign w:val="center"/>
          </w:tcPr>
          <w:p w14:paraId="6DC8EEAE" w14:textId="32D1EA8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474CEA45" w14:textId="77777777" w:rsidTr="00267D47">
        <w:trPr>
          <w:trHeight w:val="113"/>
        </w:trPr>
        <w:tc>
          <w:tcPr>
            <w:tcW w:w="997" w:type="dxa"/>
            <w:shd w:val="clear" w:color="auto" w:fill="auto"/>
            <w:noWrap/>
          </w:tcPr>
          <w:p w14:paraId="60436891" w14:textId="3A1E2FB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51</w:t>
            </w:r>
          </w:p>
        </w:tc>
        <w:tc>
          <w:tcPr>
            <w:tcW w:w="3256" w:type="dxa"/>
            <w:shd w:val="clear" w:color="auto" w:fill="auto"/>
            <w:vAlign w:val="center"/>
          </w:tcPr>
          <w:p w14:paraId="150F7A1D" w14:textId="3319DCB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0DCC728B" w14:textId="02364DA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Багаряк</w:t>
            </w:r>
          </w:p>
        </w:tc>
        <w:tc>
          <w:tcPr>
            <w:tcW w:w="2410" w:type="dxa"/>
            <w:shd w:val="clear" w:color="auto" w:fill="auto"/>
            <w:vAlign w:val="center"/>
          </w:tcPr>
          <w:p w14:paraId="77530753" w14:textId="784CBC7A"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432B90BC" w14:textId="77777777" w:rsidTr="00267D47">
        <w:trPr>
          <w:trHeight w:val="113"/>
        </w:trPr>
        <w:tc>
          <w:tcPr>
            <w:tcW w:w="997" w:type="dxa"/>
            <w:shd w:val="clear" w:color="auto" w:fill="auto"/>
            <w:noWrap/>
          </w:tcPr>
          <w:p w14:paraId="6CC4414A" w14:textId="32E78DD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52</w:t>
            </w:r>
          </w:p>
        </w:tc>
        <w:tc>
          <w:tcPr>
            <w:tcW w:w="3256" w:type="dxa"/>
            <w:shd w:val="clear" w:color="auto" w:fill="auto"/>
            <w:vAlign w:val="center"/>
          </w:tcPr>
          <w:p w14:paraId="4009A71F" w14:textId="7839ECF0"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4D5D3830" w14:textId="61439FF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410" w:type="dxa"/>
            <w:shd w:val="clear" w:color="auto" w:fill="auto"/>
            <w:vAlign w:val="center"/>
          </w:tcPr>
          <w:p w14:paraId="0C4160CF" w14:textId="7A5D567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375C0EF9" w14:textId="77777777" w:rsidTr="00267D47">
        <w:trPr>
          <w:trHeight w:val="113"/>
        </w:trPr>
        <w:tc>
          <w:tcPr>
            <w:tcW w:w="997" w:type="dxa"/>
            <w:shd w:val="clear" w:color="auto" w:fill="auto"/>
            <w:noWrap/>
          </w:tcPr>
          <w:p w14:paraId="795C443A" w14:textId="69CC18B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3256" w:type="dxa"/>
            <w:shd w:val="clear" w:color="auto" w:fill="auto"/>
            <w:vAlign w:val="center"/>
          </w:tcPr>
          <w:p w14:paraId="63B24D4B" w14:textId="55DCB83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Тавдинский ГО</w:t>
            </w:r>
          </w:p>
        </w:tc>
        <w:tc>
          <w:tcPr>
            <w:tcW w:w="3260" w:type="dxa"/>
            <w:shd w:val="clear" w:color="auto" w:fill="auto"/>
            <w:vAlign w:val="center"/>
          </w:tcPr>
          <w:p w14:paraId="4A4C298F" w14:textId="0F92DA8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Большая Индра</w:t>
            </w:r>
          </w:p>
        </w:tc>
        <w:tc>
          <w:tcPr>
            <w:tcW w:w="2410" w:type="dxa"/>
            <w:shd w:val="clear" w:color="auto" w:fill="auto"/>
            <w:vAlign w:val="center"/>
          </w:tcPr>
          <w:p w14:paraId="66E341B1" w14:textId="0FD59B9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2CF5F311" w14:textId="77777777" w:rsidTr="00267D47">
        <w:trPr>
          <w:trHeight w:val="113"/>
        </w:trPr>
        <w:tc>
          <w:tcPr>
            <w:tcW w:w="997" w:type="dxa"/>
            <w:shd w:val="clear" w:color="auto" w:fill="auto"/>
            <w:noWrap/>
          </w:tcPr>
          <w:p w14:paraId="61B740F8" w14:textId="10BF056A"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54</w:t>
            </w:r>
          </w:p>
        </w:tc>
        <w:tc>
          <w:tcPr>
            <w:tcW w:w="3256" w:type="dxa"/>
            <w:shd w:val="clear" w:color="auto" w:fill="auto"/>
            <w:vAlign w:val="center"/>
          </w:tcPr>
          <w:p w14:paraId="4E44541E" w14:textId="0B3F7C4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Тавдинский ГО</w:t>
            </w:r>
          </w:p>
        </w:tc>
        <w:tc>
          <w:tcPr>
            <w:tcW w:w="3260" w:type="dxa"/>
            <w:shd w:val="clear" w:color="auto" w:fill="auto"/>
            <w:vAlign w:val="center"/>
          </w:tcPr>
          <w:p w14:paraId="2E5BDD90" w14:textId="1D8EFE7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410" w:type="dxa"/>
            <w:shd w:val="clear" w:color="auto" w:fill="auto"/>
            <w:vAlign w:val="center"/>
          </w:tcPr>
          <w:p w14:paraId="154FAEEA" w14:textId="11C5EDA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152EAA03" w14:textId="77777777" w:rsidTr="00267D47">
        <w:trPr>
          <w:trHeight w:val="113"/>
        </w:trPr>
        <w:tc>
          <w:tcPr>
            <w:tcW w:w="997" w:type="dxa"/>
            <w:shd w:val="clear" w:color="auto" w:fill="auto"/>
            <w:noWrap/>
          </w:tcPr>
          <w:p w14:paraId="4B5B8F78" w14:textId="10E6A49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3256" w:type="dxa"/>
            <w:shd w:val="clear" w:color="auto" w:fill="auto"/>
            <w:vAlign w:val="center"/>
          </w:tcPr>
          <w:p w14:paraId="129BCCEE" w14:textId="7B4602A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Туринский ГО</w:t>
            </w:r>
          </w:p>
        </w:tc>
        <w:tc>
          <w:tcPr>
            <w:tcW w:w="3260" w:type="dxa"/>
            <w:shd w:val="clear" w:color="auto" w:fill="auto"/>
            <w:vAlign w:val="center"/>
          </w:tcPr>
          <w:p w14:paraId="7E11943C" w14:textId="47E0EF4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410" w:type="dxa"/>
            <w:shd w:val="clear" w:color="auto" w:fill="auto"/>
            <w:vAlign w:val="center"/>
          </w:tcPr>
          <w:p w14:paraId="0370B078" w14:textId="1B474CC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34763E" w:rsidRPr="00EF7DF3" w14:paraId="30E49903" w14:textId="77777777" w:rsidTr="00267D47">
        <w:trPr>
          <w:trHeight w:val="109"/>
        </w:trPr>
        <w:tc>
          <w:tcPr>
            <w:tcW w:w="997" w:type="dxa"/>
            <w:shd w:val="clear" w:color="auto" w:fill="auto"/>
            <w:noWrap/>
            <w:vAlign w:val="center"/>
          </w:tcPr>
          <w:p w14:paraId="3A3CF454" w14:textId="7DF81990" w:rsidR="006E316C" w:rsidRPr="00EF7DF3" w:rsidRDefault="006E316C" w:rsidP="006E316C">
            <w:pPr>
              <w:spacing w:after="0" w:line="240" w:lineRule="auto"/>
              <w:jc w:val="center"/>
              <w:rPr>
                <w:rFonts w:ascii="Liberation Serif" w:hAnsi="Liberation Serif" w:cs="Liberation Serif"/>
                <w:b/>
                <w:sz w:val="18"/>
                <w:szCs w:val="18"/>
              </w:rPr>
            </w:pPr>
            <w:r w:rsidRPr="00EF7DF3">
              <w:rPr>
                <w:rFonts w:ascii="Liberation Serif" w:hAnsi="Liberation Serif" w:cs="Liberation Serif"/>
                <w:sz w:val="18"/>
                <w:szCs w:val="18"/>
              </w:rPr>
              <w:t>Итого</w:t>
            </w:r>
          </w:p>
        </w:tc>
        <w:tc>
          <w:tcPr>
            <w:tcW w:w="3256" w:type="dxa"/>
            <w:shd w:val="clear" w:color="auto" w:fill="auto"/>
            <w:noWrap/>
            <w:vAlign w:val="bottom"/>
          </w:tcPr>
          <w:p w14:paraId="4F76200B" w14:textId="714D354A" w:rsidR="006E316C" w:rsidRPr="00EF7DF3" w:rsidRDefault="006E316C" w:rsidP="006E316C">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 </w:t>
            </w:r>
          </w:p>
        </w:tc>
        <w:tc>
          <w:tcPr>
            <w:tcW w:w="3260" w:type="dxa"/>
            <w:shd w:val="clear" w:color="auto" w:fill="auto"/>
            <w:noWrap/>
            <w:vAlign w:val="bottom"/>
          </w:tcPr>
          <w:p w14:paraId="01B8248F" w14:textId="067E7B3B" w:rsidR="006E316C" w:rsidRPr="00EF7DF3" w:rsidRDefault="006E316C" w:rsidP="006E316C">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 </w:t>
            </w:r>
          </w:p>
        </w:tc>
        <w:tc>
          <w:tcPr>
            <w:tcW w:w="2410" w:type="dxa"/>
            <w:shd w:val="clear" w:color="auto" w:fill="auto"/>
            <w:noWrap/>
            <w:vAlign w:val="center"/>
          </w:tcPr>
          <w:p w14:paraId="105F3E45" w14:textId="615AAB4F" w:rsidR="006E316C" w:rsidRPr="00EF7DF3" w:rsidRDefault="006E316C" w:rsidP="006E316C">
            <w:pPr>
              <w:spacing w:after="0" w:line="240" w:lineRule="auto"/>
              <w:jc w:val="center"/>
              <w:rPr>
                <w:rFonts w:ascii="Liberation Serif" w:hAnsi="Liberation Serif" w:cs="Liberation Serif"/>
                <w:b/>
                <w:sz w:val="18"/>
                <w:szCs w:val="18"/>
              </w:rPr>
            </w:pPr>
            <w:r w:rsidRPr="00EF7DF3">
              <w:rPr>
                <w:rFonts w:ascii="Liberation Serif" w:hAnsi="Liberation Serif" w:cs="Liberation Serif"/>
                <w:sz w:val="18"/>
                <w:szCs w:val="18"/>
              </w:rPr>
              <w:t>6310</w:t>
            </w:r>
          </w:p>
        </w:tc>
      </w:tr>
    </w:tbl>
    <w:p w14:paraId="7AF49C8C" w14:textId="77777777" w:rsidR="00274D4D" w:rsidRPr="00EF7DF3" w:rsidRDefault="00274D4D" w:rsidP="00086172">
      <w:pPr>
        <w:tabs>
          <w:tab w:val="center" w:pos="-142"/>
        </w:tabs>
        <w:spacing w:after="0" w:line="240" w:lineRule="auto"/>
        <w:ind w:firstLine="709"/>
        <w:jc w:val="both"/>
        <w:rPr>
          <w:rFonts w:ascii="Liberation Serif" w:hAnsi="Liberation Serif" w:cs="Liberation Serif"/>
          <w:sz w:val="24"/>
          <w:szCs w:val="24"/>
        </w:rPr>
      </w:pPr>
    </w:p>
    <w:p w14:paraId="0F480E4C" w14:textId="47CF68CF" w:rsidR="00086172" w:rsidRPr="00EF7DF3" w:rsidRDefault="00086172" w:rsidP="00086172">
      <w:pPr>
        <w:tabs>
          <w:tab w:val="center" w:pos="-142"/>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реках и водоёмах области в местах массового выхода людей на лед, в местах рыбной ловли толщина льда находилась в пределах 0-55 см, в отдельных мест</w:t>
      </w:r>
      <w:r w:rsidR="00A456E8" w:rsidRPr="00EF7DF3">
        <w:rPr>
          <w:rFonts w:ascii="Liberation Serif" w:hAnsi="Liberation Serif" w:cs="Liberation Serif"/>
          <w:sz w:val="24"/>
          <w:szCs w:val="24"/>
        </w:rPr>
        <w:t>ах толщина льда составляла 50-</w:t>
      </w:r>
      <w:r w:rsidR="005E470E" w:rsidRPr="00EF7DF3">
        <w:rPr>
          <w:rFonts w:ascii="Liberation Serif" w:hAnsi="Liberation Serif" w:cs="Liberation Serif"/>
          <w:sz w:val="24"/>
          <w:szCs w:val="24"/>
        </w:rPr>
        <w:t>70</w:t>
      </w:r>
      <w:r w:rsidRPr="00EF7DF3">
        <w:rPr>
          <w:rFonts w:ascii="Liberation Serif" w:hAnsi="Liberation Serif" w:cs="Liberation Serif"/>
          <w:sz w:val="24"/>
          <w:szCs w:val="24"/>
        </w:rPr>
        <w:t xml:space="preserve"> см.</w:t>
      </w:r>
    </w:p>
    <w:p w14:paraId="73D82ECF" w14:textId="1CCB236F" w:rsidR="007E0AAD" w:rsidRPr="00EF7DF3" w:rsidRDefault="007E0AAD" w:rsidP="007E0AAD">
      <w:pPr>
        <w:tabs>
          <w:tab w:val="left" w:pos="720"/>
        </w:tabs>
        <w:spacing w:after="0" w:line="240" w:lineRule="auto"/>
        <w:jc w:val="center"/>
        <w:rPr>
          <w:rFonts w:ascii="Liberation Serif" w:hAnsi="Liberation Serif" w:cs="Liberation Serif"/>
          <w:bCs/>
          <w:sz w:val="24"/>
          <w:szCs w:val="24"/>
        </w:rPr>
      </w:pPr>
      <w:r w:rsidRPr="00EF7DF3">
        <w:rPr>
          <w:rFonts w:ascii="Liberation Serif" w:hAnsi="Liberation Serif" w:cs="Liberation Serif"/>
          <w:i/>
          <w:sz w:val="24"/>
          <w:szCs w:val="24"/>
        </w:rPr>
        <w:t>Сведения о ледовой обстановке в местах массового выхода людей на лед</w:t>
      </w:r>
    </w:p>
    <w:tbl>
      <w:tblPr>
        <w:tblW w:w="992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1701"/>
        <w:gridCol w:w="2410"/>
      </w:tblGrid>
      <w:tr w:rsidR="00155ABF" w:rsidRPr="00EF7DF3" w14:paraId="6EC83EDB" w14:textId="77777777" w:rsidTr="00267D47">
        <w:trPr>
          <w:trHeight w:val="714"/>
          <w:tblHeader/>
        </w:trPr>
        <w:tc>
          <w:tcPr>
            <w:tcW w:w="2835" w:type="dxa"/>
            <w:shd w:val="clear" w:color="auto" w:fill="D8E6F4"/>
            <w:vAlign w:val="center"/>
          </w:tcPr>
          <w:p w14:paraId="4788AA51" w14:textId="7187AD29" w:rsidR="007E0AAD" w:rsidRPr="00EF7DF3" w:rsidRDefault="00CA42E3" w:rsidP="00517A82">
            <w:pPr>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Река, водоем</w:t>
            </w:r>
          </w:p>
        </w:tc>
        <w:tc>
          <w:tcPr>
            <w:tcW w:w="2977" w:type="dxa"/>
            <w:shd w:val="clear" w:color="auto" w:fill="D8E6F4"/>
            <w:vAlign w:val="center"/>
          </w:tcPr>
          <w:p w14:paraId="60FACDA6" w14:textId="77777777" w:rsidR="007E0AAD" w:rsidRPr="00EF7DF3" w:rsidRDefault="007E0AAD" w:rsidP="00517A82">
            <w:pPr>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Пункт измерения</w:t>
            </w:r>
          </w:p>
        </w:tc>
        <w:tc>
          <w:tcPr>
            <w:tcW w:w="1701" w:type="dxa"/>
            <w:shd w:val="clear" w:color="auto" w:fill="D8E6F4"/>
            <w:vAlign w:val="center"/>
          </w:tcPr>
          <w:p w14:paraId="10B04C8C" w14:textId="77777777" w:rsidR="007E0AAD" w:rsidRPr="00EF7DF3" w:rsidRDefault="007E0AAD" w:rsidP="00517A82">
            <w:pPr>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Фактическая толщина льда*, см</w:t>
            </w:r>
          </w:p>
        </w:tc>
        <w:tc>
          <w:tcPr>
            <w:tcW w:w="2410" w:type="dxa"/>
            <w:shd w:val="clear" w:color="auto" w:fill="D8E6F4"/>
            <w:vAlign w:val="center"/>
          </w:tcPr>
          <w:p w14:paraId="56755845" w14:textId="77777777" w:rsidR="007E0AAD" w:rsidRPr="00EF7DF3" w:rsidRDefault="007E0AAD" w:rsidP="00517A82">
            <w:pPr>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Толщина льда на аналогичный период прошлого года, см</w:t>
            </w:r>
          </w:p>
        </w:tc>
      </w:tr>
      <w:tr w:rsidR="00A21B95" w:rsidRPr="00EF7DF3" w14:paraId="00BB1794" w14:textId="77777777" w:rsidTr="00267D47">
        <w:trPr>
          <w:trHeight w:val="233"/>
        </w:trPr>
        <w:tc>
          <w:tcPr>
            <w:tcW w:w="2835" w:type="dxa"/>
            <w:shd w:val="clear" w:color="auto" w:fill="auto"/>
            <w:vAlign w:val="center"/>
          </w:tcPr>
          <w:p w14:paraId="1320581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Белоярское водохранилище</w:t>
            </w:r>
          </w:p>
        </w:tc>
        <w:tc>
          <w:tcPr>
            <w:tcW w:w="2977" w:type="dxa"/>
            <w:shd w:val="clear" w:color="auto" w:fill="auto"/>
            <w:vAlign w:val="center"/>
          </w:tcPr>
          <w:p w14:paraId="5ADF2511"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Заречный</w:t>
            </w:r>
          </w:p>
        </w:tc>
        <w:tc>
          <w:tcPr>
            <w:tcW w:w="1701" w:type="dxa"/>
            <w:shd w:val="clear" w:color="auto" w:fill="auto"/>
            <w:vAlign w:val="center"/>
          </w:tcPr>
          <w:p w14:paraId="3D9DF36A" w14:textId="0D66DFB2"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0-61</w:t>
            </w:r>
          </w:p>
        </w:tc>
        <w:tc>
          <w:tcPr>
            <w:tcW w:w="2410" w:type="dxa"/>
            <w:shd w:val="clear" w:color="auto" w:fill="auto"/>
            <w:vAlign w:val="center"/>
          </w:tcPr>
          <w:p w14:paraId="6F8FF51C" w14:textId="5882056F"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0-45</w:t>
            </w:r>
          </w:p>
        </w:tc>
      </w:tr>
      <w:tr w:rsidR="00A21B95" w:rsidRPr="00EF7DF3" w14:paraId="02AAA3D0" w14:textId="77777777" w:rsidTr="00267D47">
        <w:trPr>
          <w:trHeight w:val="20"/>
        </w:trPr>
        <w:tc>
          <w:tcPr>
            <w:tcW w:w="2835" w:type="dxa"/>
            <w:shd w:val="clear" w:color="auto" w:fill="auto"/>
            <w:vAlign w:val="center"/>
          </w:tcPr>
          <w:p w14:paraId="24844B87" w14:textId="77777777"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977" w:type="dxa"/>
            <w:shd w:val="clear" w:color="auto" w:fill="auto"/>
            <w:vAlign w:val="center"/>
          </w:tcPr>
          <w:p w14:paraId="02524DD1"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Асбест</w:t>
            </w:r>
          </w:p>
        </w:tc>
        <w:tc>
          <w:tcPr>
            <w:tcW w:w="1701" w:type="dxa"/>
            <w:shd w:val="clear" w:color="auto" w:fill="auto"/>
            <w:vAlign w:val="center"/>
          </w:tcPr>
          <w:p w14:paraId="2A800CC0" w14:textId="4B272E30"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0-64</w:t>
            </w:r>
          </w:p>
        </w:tc>
        <w:tc>
          <w:tcPr>
            <w:tcW w:w="2410" w:type="dxa"/>
            <w:shd w:val="clear" w:color="auto" w:fill="auto"/>
            <w:vAlign w:val="center"/>
          </w:tcPr>
          <w:p w14:paraId="0D75FE54" w14:textId="0BD49972"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0-45</w:t>
            </w:r>
          </w:p>
        </w:tc>
      </w:tr>
      <w:tr w:rsidR="00A21B95" w:rsidRPr="00EF7DF3" w14:paraId="489BB365" w14:textId="77777777" w:rsidTr="00267D47">
        <w:trPr>
          <w:trHeight w:val="20"/>
        </w:trPr>
        <w:tc>
          <w:tcPr>
            <w:tcW w:w="2835" w:type="dxa"/>
            <w:shd w:val="clear" w:color="auto" w:fill="auto"/>
            <w:vAlign w:val="center"/>
          </w:tcPr>
          <w:p w14:paraId="675B22BD"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Исеть</w:t>
            </w:r>
          </w:p>
        </w:tc>
        <w:tc>
          <w:tcPr>
            <w:tcW w:w="2977" w:type="dxa"/>
            <w:shd w:val="clear" w:color="auto" w:fill="auto"/>
            <w:vAlign w:val="center"/>
          </w:tcPr>
          <w:p w14:paraId="2E508963"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Каменск-Уральский</w:t>
            </w:r>
          </w:p>
        </w:tc>
        <w:tc>
          <w:tcPr>
            <w:tcW w:w="1701" w:type="dxa"/>
            <w:shd w:val="clear" w:color="auto" w:fill="auto"/>
            <w:vAlign w:val="center"/>
          </w:tcPr>
          <w:p w14:paraId="62B37028" w14:textId="21B4FC43"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0-71</w:t>
            </w:r>
          </w:p>
        </w:tc>
        <w:tc>
          <w:tcPr>
            <w:tcW w:w="2410" w:type="dxa"/>
            <w:shd w:val="clear" w:color="auto" w:fill="auto"/>
            <w:vAlign w:val="center"/>
          </w:tcPr>
          <w:p w14:paraId="18E29C87" w14:textId="2CB1243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r>
      <w:tr w:rsidR="00A21B95" w:rsidRPr="00EF7DF3" w14:paraId="0AE87313" w14:textId="77777777" w:rsidTr="00267D47">
        <w:trPr>
          <w:trHeight w:val="20"/>
        </w:trPr>
        <w:tc>
          <w:tcPr>
            <w:tcW w:w="2835" w:type="dxa"/>
            <w:shd w:val="clear" w:color="auto" w:fill="auto"/>
            <w:vAlign w:val="center"/>
          </w:tcPr>
          <w:p w14:paraId="183E070E"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Уфа</w:t>
            </w:r>
          </w:p>
        </w:tc>
        <w:tc>
          <w:tcPr>
            <w:tcW w:w="2977" w:type="dxa"/>
            <w:shd w:val="clear" w:color="auto" w:fill="auto"/>
            <w:vAlign w:val="center"/>
          </w:tcPr>
          <w:p w14:paraId="1EA16401"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Красноуфимск</w:t>
            </w:r>
          </w:p>
        </w:tc>
        <w:tc>
          <w:tcPr>
            <w:tcW w:w="1701" w:type="dxa"/>
            <w:shd w:val="clear" w:color="auto" w:fill="auto"/>
            <w:vAlign w:val="center"/>
          </w:tcPr>
          <w:p w14:paraId="30862B84" w14:textId="7EC53C73"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0-48</w:t>
            </w:r>
          </w:p>
        </w:tc>
        <w:tc>
          <w:tcPr>
            <w:tcW w:w="2410" w:type="dxa"/>
            <w:shd w:val="clear" w:color="auto" w:fill="auto"/>
            <w:vAlign w:val="center"/>
          </w:tcPr>
          <w:p w14:paraId="264046CA" w14:textId="699494BE"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38</w:t>
            </w:r>
          </w:p>
        </w:tc>
      </w:tr>
      <w:tr w:rsidR="00A21B95" w:rsidRPr="00EF7DF3" w14:paraId="00B1586E" w14:textId="77777777" w:rsidTr="00267D47">
        <w:trPr>
          <w:trHeight w:val="20"/>
        </w:trPr>
        <w:tc>
          <w:tcPr>
            <w:tcW w:w="2835" w:type="dxa"/>
            <w:shd w:val="clear" w:color="auto" w:fill="auto"/>
            <w:noWrap/>
            <w:vAlign w:val="center"/>
          </w:tcPr>
          <w:p w14:paraId="12936284"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Михайловское водохранилище</w:t>
            </w:r>
          </w:p>
        </w:tc>
        <w:tc>
          <w:tcPr>
            <w:tcW w:w="2977" w:type="dxa"/>
            <w:shd w:val="clear" w:color="auto" w:fill="auto"/>
            <w:noWrap/>
            <w:vAlign w:val="center"/>
          </w:tcPr>
          <w:p w14:paraId="3B3727C9"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Михайловск</w:t>
            </w:r>
          </w:p>
        </w:tc>
        <w:tc>
          <w:tcPr>
            <w:tcW w:w="1701" w:type="dxa"/>
            <w:shd w:val="clear" w:color="auto" w:fill="auto"/>
            <w:vAlign w:val="center"/>
          </w:tcPr>
          <w:p w14:paraId="4DFE2EF3" w14:textId="49A876E9"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0-53</w:t>
            </w:r>
          </w:p>
        </w:tc>
        <w:tc>
          <w:tcPr>
            <w:tcW w:w="2410" w:type="dxa"/>
            <w:shd w:val="clear" w:color="auto" w:fill="auto"/>
            <w:vAlign w:val="center"/>
          </w:tcPr>
          <w:p w14:paraId="2B5BED74" w14:textId="11CC90FD"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A21B95" w:rsidRPr="00EF7DF3" w14:paraId="5B23E939" w14:textId="77777777" w:rsidTr="00267D47">
        <w:trPr>
          <w:trHeight w:val="20"/>
        </w:trPr>
        <w:tc>
          <w:tcPr>
            <w:tcW w:w="2835" w:type="dxa"/>
            <w:shd w:val="clear" w:color="auto" w:fill="auto"/>
            <w:noWrap/>
            <w:vAlign w:val="center"/>
          </w:tcPr>
          <w:p w14:paraId="2E9A2CE8" w14:textId="77777777"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Староуткинское</w:t>
            </w:r>
            <w:proofErr w:type="spellEnd"/>
            <w:r w:rsidRPr="00EF7DF3">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6BB99BEB"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Староуткинск</w:t>
            </w:r>
          </w:p>
        </w:tc>
        <w:tc>
          <w:tcPr>
            <w:tcW w:w="1701" w:type="dxa"/>
            <w:shd w:val="clear" w:color="auto" w:fill="auto"/>
            <w:vAlign w:val="center"/>
          </w:tcPr>
          <w:p w14:paraId="4A9F7155" w14:textId="63C529BE"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0-53</w:t>
            </w:r>
          </w:p>
        </w:tc>
        <w:tc>
          <w:tcPr>
            <w:tcW w:w="2410" w:type="dxa"/>
            <w:shd w:val="clear" w:color="auto" w:fill="auto"/>
            <w:vAlign w:val="center"/>
          </w:tcPr>
          <w:p w14:paraId="61CB9BC6" w14:textId="741768C5"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A21B95" w:rsidRPr="00EF7DF3" w14:paraId="65BBF4D7" w14:textId="77777777" w:rsidTr="00267D47">
        <w:trPr>
          <w:trHeight w:val="20"/>
        </w:trPr>
        <w:tc>
          <w:tcPr>
            <w:tcW w:w="2835" w:type="dxa"/>
            <w:shd w:val="clear" w:color="auto" w:fill="auto"/>
            <w:noWrap/>
            <w:vAlign w:val="center"/>
          </w:tcPr>
          <w:p w14:paraId="0BB717F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Чусовая</w:t>
            </w:r>
          </w:p>
        </w:tc>
        <w:tc>
          <w:tcPr>
            <w:tcW w:w="2977" w:type="dxa"/>
            <w:shd w:val="clear" w:color="auto" w:fill="auto"/>
            <w:noWrap/>
            <w:vAlign w:val="center"/>
          </w:tcPr>
          <w:p w14:paraId="0A1DF8B4"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село </w:t>
            </w:r>
            <w:proofErr w:type="spellStart"/>
            <w:r w:rsidRPr="00EF7DF3">
              <w:rPr>
                <w:rFonts w:ascii="Liberation Serif" w:hAnsi="Liberation Serif" w:cs="Liberation Serif"/>
                <w:sz w:val="18"/>
                <w:szCs w:val="18"/>
              </w:rPr>
              <w:t>Чусовое</w:t>
            </w:r>
            <w:proofErr w:type="spellEnd"/>
          </w:p>
        </w:tc>
        <w:tc>
          <w:tcPr>
            <w:tcW w:w="1701" w:type="dxa"/>
            <w:shd w:val="clear" w:color="auto" w:fill="auto"/>
            <w:vAlign w:val="center"/>
          </w:tcPr>
          <w:p w14:paraId="3ADAD2CE" w14:textId="2358D948"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0-51</w:t>
            </w:r>
          </w:p>
        </w:tc>
        <w:tc>
          <w:tcPr>
            <w:tcW w:w="2410" w:type="dxa"/>
            <w:shd w:val="clear" w:color="auto" w:fill="auto"/>
            <w:vAlign w:val="center"/>
          </w:tcPr>
          <w:p w14:paraId="77D5F243" w14:textId="0C4DF574"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A21B95" w:rsidRPr="00EF7DF3" w14:paraId="1A342478" w14:textId="77777777" w:rsidTr="00267D47">
        <w:trPr>
          <w:trHeight w:val="20"/>
        </w:trPr>
        <w:tc>
          <w:tcPr>
            <w:tcW w:w="2835" w:type="dxa"/>
            <w:shd w:val="clear" w:color="auto" w:fill="auto"/>
            <w:noWrap/>
            <w:vAlign w:val="center"/>
          </w:tcPr>
          <w:p w14:paraId="76ACC9B9" w14:textId="77777777"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Волчихинское</w:t>
            </w:r>
            <w:proofErr w:type="spellEnd"/>
            <w:r w:rsidRPr="00EF7DF3">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5DC3B471"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Первоуральск</w:t>
            </w:r>
          </w:p>
        </w:tc>
        <w:tc>
          <w:tcPr>
            <w:tcW w:w="1701" w:type="dxa"/>
            <w:shd w:val="clear" w:color="auto" w:fill="auto"/>
            <w:vAlign w:val="center"/>
          </w:tcPr>
          <w:p w14:paraId="37EE452B" w14:textId="0DED5C0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2410" w:type="dxa"/>
            <w:shd w:val="clear" w:color="auto" w:fill="auto"/>
            <w:vAlign w:val="center"/>
          </w:tcPr>
          <w:p w14:paraId="4AE04E99" w14:textId="36EA7E8E"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r>
      <w:tr w:rsidR="00A21B95" w:rsidRPr="00EF7DF3" w14:paraId="6630D2EF" w14:textId="77777777" w:rsidTr="00267D47">
        <w:trPr>
          <w:trHeight w:val="20"/>
        </w:trPr>
        <w:tc>
          <w:tcPr>
            <w:tcW w:w="2835" w:type="dxa"/>
            <w:shd w:val="clear" w:color="auto" w:fill="auto"/>
            <w:noWrap/>
            <w:vAlign w:val="center"/>
          </w:tcPr>
          <w:p w14:paraId="5D67BDC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Чусовая</w:t>
            </w:r>
          </w:p>
        </w:tc>
        <w:tc>
          <w:tcPr>
            <w:tcW w:w="2977" w:type="dxa"/>
            <w:shd w:val="clear" w:color="auto" w:fill="auto"/>
            <w:noWrap/>
            <w:vAlign w:val="center"/>
          </w:tcPr>
          <w:p w14:paraId="6FE74464"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Первоуральск</w:t>
            </w:r>
          </w:p>
        </w:tc>
        <w:tc>
          <w:tcPr>
            <w:tcW w:w="1701" w:type="dxa"/>
            <w:shd w:val="clear" w:color="auto" w:fill="auto"/>
            <w:vAlign w:val="center"/>
          </w:tcPr>
          <w:p w14:paraId="1637A1C6" w14:textId="5C32CBE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0-41</w:t>
            </w:r>
          </w:p>
        </w:tc>
        <w:tc>
          <w:tcPr>
            <w:tcW w:w="2410" w:type="dxa"/>
            <w:shd w:val="clear" w:color="auto" w:fill="auto"/>
            <w:vAlign w:val="center"/>
          </w:tcPr>
          <w:p w14:paraId="6F45DCB4" w14:textId="08DEAA6E"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r>
      <w:tr w:rsidR="00A21B95" w:rsidRPr="00EF7DF3" w14:paraId="04E3918B" w14:textId="77777777" w:rsidTr="00267D47">
        <w:trPr>
          <w:trHeight w:val="20"/>
        </w:trPr>
        <w:tc>
          <w:tcPr>
            <w:tcW w:w="2835" w:type="dxa"/>
            <w:shd w:val="clear" w:color="auto" w:fill="auto"/>
            <w:noWrap/>
            <w:vAlign w:val="center"/>
          </w:tcPr>
          <w:p w14:paraId="7A190A3D" w14:textId="77777777"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Верхнемакаровское</w:t>
            </w:r>
            <w:proofErr w:type="spellEnd"/>
            <w:r w:rsidRPr="00EF7DF3">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2DAACA2F" w14:textId="77777777" w:rsidR="00A21B95" w:rsidRPr="00EF7DF3" w:rsidRDefault="00A21B95" w:rsidP="001F2797">
            <w:pPr>
              <w:spacing w:after="0" w:line="240" w:lineRule="auto"/>
              <w:jc w:val="center"/>
              <w:rPr>
                <w:rFonts w:ascii="Liberation Serif" w:hAnsi="Liberation Serif" w:cs="Liberation Serif"/>
                <w:sz w:val="18"/>
                <w:szCs w:val="18"/>
                <w:lang w:val="en-US"/>
              </w:rPr>
            </w:pPr>
            <w:r w:rsidRPr="00EF7DF3">
              <w:rPr>
                <w:rFonts w:ascii="Liberation Serif" w:hAnsi="Liberation Serif" w:cs="Liberation Serif"/>
                <w:sz w:val="18"/>
                <w:szCs w:val="18"/>
              </w:rPr>
              <w:t>город Дегтярск</w:t>
            </w:r>
          </w:p>
        </w:tc>
        <w:tc>
          <w:tcPr>
            <w:tcW w:w="1701" w:type="dxa"/>
            <w:shd w:val="clear" w:color="auto" w:fill="auto"/>
            <w:vAlign w:val="center"/>
          </w:tcPr>
          <w:p w14:paraId="0C1B4904" w14:textId="406FDC4F"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2410" w:type="dxa"/>
            <w:shd w:val="clear" w:color="auto" w:fill="auto"/>
            <w:vAlign w:val="center"/>
          </w:tcPr>
          <w:p w14:paraId="0DCCCD10" w14:textId="67DE8F8B"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61</w:t>
            </w:r>
          </w:p>
        </w:tc>
      </w:tr>
      <w:tr w:rsidR="00A21B95" w:rsidRPr="00EF7DF3" w14:paraId="67CBDE30" w14:textId="77777777" w:rsidTr="00267D47">
        <w:trPr>
          <w:trHeight w:val="20"/>
        </w:trPr>
        <w:tc>
          <w:tcPr>
            <w:tcW w:w="2835" w:type="dxa"/>
            <w:shd w:val="clear" w:color="auto" w:fill="auto"/>
            <w:noWrap/>
            <w:vAlign w:val="center"/>
          </w:tcPr>
          <w:p w14:paraId="295333DA"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Лозьва</w:t>
            </w:r>
            <w:proofErr w:type="spellEnd"/>
          </w:p>
        </w:tc>
        <w:tc>
          <w:tcPr>
            <w:tcW w:w="2977" w:type="dxa"/>
            <w:shd w:val="clear" w:color="auto" w:fill="auto"/>
            <w:noWrap/>
            <w:vAlign w:val="center"/>
          </w:tcPr>
          <w:p w14:paraId="77F8E811"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город </w:t>
            </w:r>
            <w:proofErr w:type="spellStart"/>
            <w:r w:rsidRPr="00EF7DF3">
              <w:rPr>
                <w:rFonts w:ascii="Liberation Serif" w:hAnsi="Liberation Serif" w:cs="Liberation Serif"/>
                <w:sz w:val="18"/>
                <w:szCs w:val="18"/>
              </w:rPr>
              <w:t>Ивдель</w:t>
            </w:r>
            <w:proofErr w:type="spellEnd"/>
          </w:p>
        </w:tc>
        <w:tc>
          <w:tcPr>
            <w:tcW w:w="1701" w:type="dxa"/>
            <w:shd w:val="clear" w:color="auto" w:fill="auto"/>
            <w:vAlign w:val="center"/>
          </w:tcPr>
          <w:p w14:paraId="22EBC505" w14:textId="5714BC8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410" w:type="dxa"/>
            <w:shd w:val="clear" w:color="auto" w:fill="auto"/>
            <w:vAlign w:val="center"/>
          </w:tcPr>
          <w:p w14:paraId="49F21992" w14:textId="785812CD"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59</w:t>
            </w:r>
          </w:p>
        </w:tc>
      </w:tr>
      <w:tr w:rsidR="00A21B95" w:rsidRPr="00EF7DF3" w14:paraId="11EE8F97" w14:textId="77777777" w:rsidTr="00267D47">
        <w:trPr>
          <w:trHeight w:val="20"/>
        </w:trPr>
        <w:tc>
          <w:tcPr>
            <w:tcW w:w="2835" w:type="dxa"/>
            <w:shd w:val="clear" w:color="auto" w:fill="auto"/>
            <w:noWrap/>
            <w:vAlign w:val="center"/>
          </w:tcPr>
          <w:p w14:paraId="1317C3B6"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977" w:type="dxa"/>
            <w:shd w:val="clear" w:color="auto" w:fill="auto"/>
            <w:noWrap/>
            <w:vAlign w:val="center"/>
          </w:tcPr>
          <w:p w14:paraId="11BBE2A7"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Серов</w:t>
            </w:r>
          </w:p>
        </w:tc>
        <w:tc>
          <w:tcPr>
            <w:tcW w:w="1701" w:type="dxa"/>
            <w:shd w:val="clear" w:color="auto" w:fill="auto"/>
            <w:vAlign w:val="center"/>
          </w:tcPr>
          <w:p w14:paraId="6FF2E9B8" w14:textId="0EE24045"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61</w:t>
            </w:r>
          </w:p>
        </w:tc>
        <w:tc>
          <w:tcPr>
            <w:tcW w:w="2410" w:type="dxa"/>
            <w:shd w:val="clear" w:color="auto" w:fill="auto"/>
            <w:vAlign w:val="center"/>
          </w:tcPr>
          <w:p w14:paraId="54FD3BDE" w14:textId="00393845"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59</w:t>
            </w:r>
          </w:p>
        </w:tc>
      </w:tr>
      <w:tr w:rsidR="00A21B95" w:rsidRPr="00EF7DF3" w14:paraId="7A420F1B" w14:textId="77777777" w:rsidTr="00267D47">
        <w:trPr>
          <w:trHeight w:val="20"/>
        </w:trPr>
        <w:tc>
          <w:tcPr>
            <w:tcW w:w="2835" w:type="dxa"/>
            <w:shd w:val="clear" w:color="auto" w:fill="auto"/>
            <w:noWrap/>
            <w:vAlign w:val="center"/>
          </w:tcPr>
          <w:p w14:paraId="08074277"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Киселевское водохранилище</w:t>
            </w:r>
          </w:p>
        </w:tc>
        <w:tc>
          <w:tcPr>
            <w:tcW w:w="2977" w:type="dxa"/>
            <w:shd w:val="clear" w:color="auto" w:fill="auto"/>
            <w:noWrap/>
            <w:vAlign w:val="center"/>
          </w:tcPr>
          <w:p w14:paraId="198D81F6"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Серов</w:t>
            </w:r>
          </w:p>
        </w:tc>
        <w:tc>
          <w:tcPr>
            <w:tcW w:w="1701" w:type="dxa"/>
            <w:shd w:val="clear" w:color="auto" w:fill="auto"/>
            <w:vAlign w:val="center"/>
          </w:tcPr>
          <w:p w14:paraId="64BF6CB8" w14:textId="4C3D3E6F"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66</w:t>
            </w:r>
          </w:p>
        </w:tc>
        <w:tc>
          <w:tcPr>
            <w:tcW w:w="2410" w:type="dxa"/>
            <w:shd w:val="clear" w:color="auto" w:fill="auto"/>
            <w:vAlign w:val="center"/>
          </w:tcPr>
          <w:p w14:paraId="1EBAAB15" w14:textId="4D8245B4"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59</w:t>
            </w:r>
          </w:p>
        </w:tc>
      </w:tr>
      <w:tr w:rsidR="00A21B95" w:rsidRPr="00EF7DF3" w14:paraId="51EB068E" w14:textId="77777777" w:rsidTr="00267D47">
        <w:trPr>
          <w:trHeight w:val="20"/>
        </w:trPr>
        <w:tc>
          <w:tcPr>
            <w:tcW w:w="2835" w:type="dxa"/>
            <w:shd w:val="clear" w:color="auto" w:fill="auto"/>
            <w:noWrap/>
            <w:vAlign w:val="center"/>
          </w:tcPr>
          <w:p w14:paraId="534A6DC7"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Пелым</w:t>
            </w:r>
          </w:p>
        </w:tc>
        <w:tc>
          <w:tcPr>
            <w:tcW w:w="2977" w:type="dxa"/>
            <w:shd w:val="clear" w:color="auto" w:fill="auto"/>
            <w:noWrap/>
            <w:vAlign w:val="center"/>
          </w:tcPr>
          <w:p w14:paraId="69624594"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Пелым</w:t>
            </w:r>
          </w:p>
        </w:tc>
        <w:tc>
          <w:tcPr>
            <w:tcW w:w="1701" w:type="dxa"/>
            <w:shd w:val="clear" w:color="auto" w:fill="auto"/>
            <w:vAlign w:val="center"/>
          </w:tcPr>
          <w:p w14:paraId="7A143A3F" w14:textId="3F1B9938"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410" w:type="dxa"/>
            <w:shd w:val="clear" w:color="auto" w:fill="auto"/>
            <w:vAlign w:val="center"/>
          </w:tcPr>
          <w:p w14:paraId="750B69E9" w14:textId="180A830F"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r>
      <w:tr w:rsidR="00A21B95" w:rsidRPr="00EF7DF3" w14:paraId="27336BDF" w14:textId="77777777" w:rsidTr="00267D47">
        <w:trPr>
          <w:trHeight w:val="20"/>
        </w:trPr>
        <w:tc>
          <w:tcPr>
            <w:tcW w:w="2835" w:type="dxa"/>
            <w:shd w:val="clear" w:color="auto" w:fill="auto"/>
            <w:noWrap/>
            <w:vAlign w:val="center"/>
          </w:tcPr>
          <w:p w14:paraId="4067599E"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977" w:type="dxa"/>
            <w:shd w:val="clear" w:color="auto" w:fill="auto"/>
            <w:noWrap/>
            <w:vAlign w:val="center"/>
          </w:tcPr>
          <w:p w14:paraId="57E5C8AE"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Гари</w:t>
            </w:r>
          </w:p>
        </w:tc>
        <w:tc>
          <w:tcPr>
            <w:tcW w:w="1701" w:type="dxa"/>
            <w:shd w:val="clear" w:color="auto" w:fill="auto"/>
            <w:vAlign w:val="center"/>
          </w:tcPr>
          <w:p w14:paraId="2550A397" w14:textId="3C9438FA"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51</w:t>
            </w:r>
          </w:p>
        </w:tc>
        <w:tc>
          <w:tcPr>
            <w:tcW w:w="2410" w:type="dxa"/>
            <w:shd w:val="clear" w:color="auto" w:fill="auto"/>
            <w:vAlign w:val="center"/>
          </w:tcPr>
          <w:p w14:paraId="21A08C4F" w14:textId="010817E2"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r>
      <w:tr w:rsidR="00A21B95" w:rsidRPr="00EF7DF3" w14:paraId="3332DF72" w14:textId="77777777" w:rsidTr="00267D47">
        <w:trPr>
          <w:trHeight w:val="20"/>
        </w:trPr>
        <w:tc>
          <w:tcPr>
            <w:tcW w:w="2835" w:type="dxa"/>
            <w:shd w:val="clear" w:color="auto" w:fill="auto"/>
            <w:noWrap/>
            <w:vAlign w:val="center"/>
          </w:tcPr>
          <w:p w14:paraId="7ABE143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977" w:type="dxa"/>
            <w:shd w:val="clear" w:color="auto" w:fill="auto"/>
            <w:noWrap/>
            <w:vAlign w:val="center"/>
          </w:tcPr>
          <w:p w14:paraId="69196EE5"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Таборы</w:t>
            </w:r>
          </w:p>
        </w:tc>
        <w:tc>
          <w:tcPr>
            <w:tcW w:w="1701" w:type="dxa"/>
            <w:shd w:val="clear" w:color="auto" w:fill="auto"/>
            <w:vAlign w:val="center"/>
          </w:tcPr>
          <w:p w14:paraId="0FC031F8" w14:textId="3985F834"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410" w:type="dxa"/>
            <w:shd w:val="clear" w:color="auto" w:fill="auto"/>
            <w:vAlign w:val="center"/>
          </w:tcPr>
          <w:p w14:paraId="5B49A459" w14:textId="1AC6DFBD"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r>
      <w:tr w:rsidR="00A21B95" w:rsidRPr="00EF7DF3" w14:paraId="7EBB03C1" w14:textId="77777777" w:rsidTr="00267D47">
        <w:trPr>
          <w:trHeight w:val="20"/>
        </w:trPr>
        <w:tc>
          <w:tcPr>
            <w:tcW w:w="2835" w:type="dxa"/>
            <w:shd w:val="clear" w:color="auto" w:fill="auto"/>
            <w:vAlign w:val="center"/>
          </w:tcPr>
          <w:p w14:paraId="41B2EE95"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977" w:type="dxa"/>
            <w:shd w:val="clear" w:color="auto" w:fill="auto"/>
            <w:vAlign w:val="center"/>
          </w:tcPr>
          <w:p w14:paraId="08779FA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Тавда</w:t>
            </w:r>
          </w:p>
        </w:tc>
        <w:tc>
          <w:tcPr>
            <w:tcW w:w="1701" w:type="dxa"/>
            <w:shd w:val="clear" w:color="auto" w:fill="auto"/>
            <w:vAlign w:val="center"/>
          </w:tcPr>
          <w:p w14:paraId="70337A44" w14:textId="0914194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410" w:type="dxa"/>
            <w:shd w:val="clear" w:color="auto" w:fill="auto"/>
            <w:vAlign w:val="center"/>
          </w:tcPr>
          <w:p w14:paraId="01E664F0" w14:textId="3A6A3450"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r>
      <w:tr w:rsidR="00A21B95" w:rsidRPr="00EF7DF3" w14:paraId="7804EB7A" w14:textId="77777777" w:rsidTr="00267D47">
        <w:trPr>
          <w:trHeight w:val="20"/>
        </w:trPr>
        <w:tc>
          <w:tcPr>
            <w:tcW w:w="2835" w:type="dxa"/>
            <w:shd w:val="clear" w:color="auto" w:fill="auto"/>
            <w:vAlign w:val="center"/>
          </w:tcPr>
          <w:p w14:paraId="678C08A3"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977" w:type="dxa"/>
            <w:shd w:val="clear" w:color="auto" w:fill="auto"/>
            <w:vAlign w:val="center"/>
          </w:tcPr>
          <w:p w14:paraId="023439FF"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Туринск</w:t>
            </w:r>
          </w:p>
        </w:tc>
        <w:tc>
          <w:tcPr>
            <w:tcW w:w="1701" w:type="dxa"/>
            <w:shd w:val="clear" w:color="auto" w:fill="auto"/>
            <w:vAlign w:val="center"/>
          </w:tcPr>
          <w:p w14:paraId="28A1AAE1" w14:textId="69E3A4AF"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410" w:type="dxa"/>
            <w:shd w:val="clear" w:color="auto" w:fill="auto"/>
            <w:vAlign w:val="center"/>
          </w:tcPr>
          <w:p w14:paraId="5D2538E7" w14:textId="2F7030A8"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A21B95" w:rsidRPr="00EF7DF3" w14:paraId="0C51E0E2" w14:textId="77777777" w:rsidTr="00267D47">
        <w:trPr>
          <w:trHeight w:val="20"/>
        </w:trPr>
        <w:tc>
          <w:tcPr>
            <w:tcW w:w="2835" w:type="dxa"/>
            <w:shd w:val="clear" w:color="auto" w:fill="auto"/>
            <w:vAlign w:val="center"/>
          </w:tcPr>
          <w:p w14:paraId="6FCAA74C" w14:textId="13C41E5B"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977" w:type="dxa"/>
            <w:shd w:val="clear" w:color="auto" w:fill="auto"/>
            <w:vAlign w:val="center"/>
          </w:tcPr>
          <w:p w14:paraId="4C80F1BD" w14:textId="65CD38A3"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Туринская Слобода</w:t>
            </w:r>
          </w:p>
        </w:tc>
        <w:tc>
          <w:tcPr>
            <w:tcW w:w="1701" w:type="dxa"/>
            <w:shd w:val="clear" w:color="auto" w:fill="auto"/>
            <w:vAlign w:val="center"/>
          </w:tcPr>
          <w:p w14:paraId="09C6C57E" w14:textId="0956A572"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2410" w:type="dxa"/>
            <w:shd w:val="clear" w:color="auto" w:fill="auto"/>
            <w:vAlign w:val="center"/>
          </w:tcPr>
          <w:p w14:paraId="2993207B" w14:textId="047A6704"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A21B95" w:rsidRPr="00EF7DF3" w14:paraId="2447F89B" w14:textId="77777777" w:rsidTr="00267D47">
        <w:trPr>
          <w:trHeight w:val="20"/>
        </w:trPr>
        <w:tc>
          <w:tcPr>
            <w:tcW w:w="2835" w:type="dxa"/>
            <w:shd w:val="clear" w:color="auto" w:fill="auto"/>
            <w:vAlign w:val="center"/>
          </w:tcPr>
          <w:p w14:paraId="3C2CFB8B" w14:textId="0D02AC2B"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977" w:type="dxa"/>
            <w:shd w:val="clear" w:color="auto" w:fill="auto"/>
            <w:vAlign w:val="center"/>
          </w:tcPr>
          <w:p w14:paraId="24BADB3D" w14:textId="3A93B720"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Туринская Слобода</w:t>
            </w:r>
          </w:p>
        </w:tc>
        <w:tc>
          <w:tcPr>
            <w:tcW w:w="1701" w:type="dxa"/>
            <w:shd w:val="clear" w:color="auto" w:fill="auto"/>
            <w:vAlign w:val="center"/>
          </w:tcPr>
          <w:p w14:paraId="2F798189" w14:textId="40C99606"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410" w:type="dxa"/>
            <w:shd w:val="clear" w:color="auto" w:fill="auto"/>
            <w:vAlign w:val="center"/>
          </w:tcPr>
          <w:p w14:paraId="636B3E75" w14:textId="3DE9C28C"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r>
      <w:tr w:rsidR="00A21B95" w:rsidRPr="00EF7DF3" w14:paraId="419D18D3" w14:textId="77777777" w:rsidTr="00267D47">
        <w:trPr>
          <w:trHeight w:val="20"/>
        </w:trPr>
        <w:tc>
          <w:tcPr>
            <w:tcW w:w="2835" w:type="dxa"/>
            <w:shd w:val="clear" w:color="auto" w:fill="auto"/>
            <w:vAlign w:val="center"/>
          </w:tcPr>
          <w:p w14:paraId="78190D93" w14:textId="4FE527BB"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977" w:type="dxa"/>
            <w:shd w:val="clear" w:color="auto" w:fill="auto"/>
            <w:vAlign w:val="center"/>
          </w:tcPr>
          <w:p w14:paraId="742AB43D"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Байкалово</w:t>
            </w:r>
          </w:p>
        </w:tc>
        <w:tc>
          <w:tcPr>
            <w:tcW w:w="1701" w:type="dxa"/>
            <w:shd w:val="clear" w:color="auto" w:fill="auto"/>
            <w:vAlign w:val="center"/>
          </w:tcPr>
          <w:p w14:paraId="25518179" w14:textId="49530C00"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410" w:type="dxa"/>
            <w:shd w:val="clear" w:color="auto" w:fill="auto"/>
            <w:vAlign w:val="center"/>
          </w:tcPr>
          <w:p w14:paraId="42E0B56E" w14:textId="00067508"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r>
      <w:tr w:rsidR="00A21B95" w:rsidRPr="00EF7DF3" w14:paraId="27AA8B23" w14:textId="77777777" w:rsidTr="00267D47">
        <w:trPr>
          <w:trHeight w:val="20"/>
        </w:trPr>
        <w:tc>
          <w:tcPr>
            <w:tcW w:w="2835" w:type="dxa"/>
            <w:shd w:val="clear" w:color="auto" w:fill="auto"/>
            <w:vAlign w:val="center"/>
          </w:tcPr>
          <w:p w14:paraId="42CE24A7" w14:textId="77777777"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Ленёвское</w:t>
            </w:r>
            <w:proofErr w:type="spellEnd"/>
            <w:r w:rsidRPr="00EF7DF3">
              <w:rPr>
                <w:rFonts w:ascii="Liberation Serif" w:hAnsi="Liberation Serif" w:cs="Liberation Serif"/>
                <w:sz w:val="18"/>
                <w:szCs w:val="18"/>
              </w:rPr>
              <w:t xml:space="preserve"> водохранилище</w:t>
            </w:r>
          </w:p>
        </w:tc>
        <w:tc>
          <w:tcPr>
            <w:tcW w:w="2977" w:type="dxa"/>
            <w:shd w:val="clear" w:color="auto" w:fill="auto"/>
            <w:vAlign w:val="center"/>
          </w:tcPr>
          <w:p w14:paraId="7960F7E0"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поселок </w:t>
            </w:r>
            <w:proofErr w:type="spellStart"/>
            <w:r w:rsidRPr="00EF7DF3">
              <w:rPr>
                <w:rFonts w:ascii="Liberation Serif" w:hAnsi="Liberation Serif" w:cs="Liberation Serif"/>
                <w:sz w:val="18"/>
                <w:szCs w:val="18"/>
              </w:rPr>
              <w:t>Ленёвка</w:t>
            </w:r>
            <w:proofErr w:type="spellEnd"/>
          </w:p>
        </w:tc>
        <w:tc>
          <w:tcPr>
            <w:tcW w:w="1701" w:type="dxa"/>
            <w:shd w:val="clear" w:color="auto" w:fill="auto"/>
            <w:vAlign w:val="center"/>
          </w:tcPr>
          <w:p w14:paraId="18124B15" w14:textId="66AA8854"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65</w:t>
            </w:r>
          </w:p>
        </w:tc>
        <w:tc>
          <w:tcPr>
            <w:tcW w:w="2410" w:type="dxa"/>
            <w:shd w:val="clear" w:color="auto" w:fill="auto"/>
            <w:vAlign w:val="center"/>
          </w:tcPr>
          <w:p w14:paraId="10D71E1A" w14:textId="39FBFCC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r>
      <w:tr w:rsidR="00A21B95" w:rsidRPr="00EF7DF3" w14:paraId="14ED5F3E" w14:textId="77777777" w:rsidTr="00267D47">
        <w:trPr>
          <w:trHeight w:val="20"/>
        </w:trPr>
        <w:tc>
          <w:tcPr>
            <w:tcW w:w="2835" w:type="dxa"/>
            <w:shd w:val="clear" w:color="auto" w:fill="auto"/>
            <w:vAlign w:val="center"/>
          </w:tcPr>
          <w:p w14:paraId="54A88053"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977" w:type="dxa"/>
            <w:shd w:val="clear" w:color="auto" w:fill="auto"/>
            <w:vAlign w:val="center"/>
          </w:tcPr>
          <w:p w14:paraId="5F4FDC59" w14:textId="77777777"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село </w:t>
            </w:r>
            <w:proofErr w:type="spellStart"/>
            <w:r w:rsidRPr="00EF7DF3">
              <w:rPr>
                <w:rFonts w:ascii="Liberation Serif" w:hAnsi="Liberation Serif" w:cs="Liberation Serif"/>
                <w:sz w:val="18"/>
                <w:szCs w:val="18"/>
              </w:rPr>
              <w:t>Дерябино</w:t>
            </w:r>
            <w:proofErr w:type="spellEnd"/>
          </w:p>
        </w:tc>
        <w:tc>
          <w:tcPr>
            <w:tcW w:w="1701" w:type="dxa"/>
            <w:shd w:val="clear" w:color="auto" w:fill="auto"/>
            <w:vAlign w:val="center"/>
          </w:tcPr>
          <w:p w14:paraId="15C52743" w14:textId="130C1D7A"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60</w:t>
            </w:r>
          </w:p>
        </w:tc>
        <w:tc>
          <w:tcPr>
            <w:tcW w:w="2410" w:type="dxa"/>
            <w:shd w:val="clear" w:color="auto" w:fill="auto"/>
            <w:vAlign w:val="center"/>
          </w:tcPr>
          <w:p w14:paraId="47800284" w14:textId="48D187CD"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r>
      <w:tr w:rsidR="00A21B95" w:rsidRPr="00EF7DF3" w14:paraId="5061FF31" w14:textId="77777777" w:rsidTr="00267D47">
        <w:trPr>
          <w:trHeight w:val="20"/>
        </w:trPr>
        <w:tc>
          <w:tcPr>
            <w:tcW w:w="2835" w:type="dxa"/>
            <w:shd w:val="clear" w:color="auto" w:fill="auto"/>
            <w:vAlign w:val="center"/>
          </w:tcPr>
          <w:p w14:paraId="17A5D445" w14:textId="5A3FF415"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Нейва</w:t>
            </w:r>
            <w:proofErr w:type="spellEnd"/>
          </w:p>
        </w:tc>
        <w:tc>
          <w:tcPr>
            <w:tcW w:w="2977" w:type="dxa"/>
            <w:shd w:val="clear" w:color="auto" w:fill="auto"/>
            <w:vAlign w:val="center"/>
          </w:tcPr>
          <w:p w14:paraId="4FCD1B6E" w14:textId="6283B141"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Алапаевск</w:t>
            </w:r>
          </w:p>
        </w:tc>
        <w:tc>
          <w:tcPr>
            <w:tcW w:w="1701" w:type="dxa"/>
            <w:shd w:val="clear" w:color="auto" w:fill="auto"/>
            <w:vAlign w:val="center"/>
          </w:tcPr>
          <w:p w14:paraId="0AA225ED" w14:textId="6353A7C0"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2410" w:type="dxa"/>
            <w:shd w:val="clear" w:color="auto" w:fill="auto"/>
            <w:vAlign w:val="center"/>
          </w:tcPr>
          <w:p w14:paraId="0995BC35" w14:textId="35BD9099"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r>
      <w:tr w:rsidR="00A21B95" w:rsidRPr="00EF7DF3" w14:paraId="6C2373AC" w14:textId="77777777" w:rsidTr="00267D47">
        <w:trPr>
          <w:trHeight w:val="20"/>
        </w:trPr>
        <w:tc>
          <w:tcPr>
            <w:tcW w:w="2835" w:type="dxa"/>
            <w:shd w:val="clear" w:color="auto" w:fill="auto"/>
            <w:vAlign w:val="center"/>
          </w:tcPr>
          <w:p w14:paraId="716B8677" w14:textId="686D26BF" w:rsidR="00A21B95" w:rsidRPr="00EF7DF3" w:rsidRDefault="00A21B95" w:rsidP="001F2797">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Краснотурьинский</w:t>
            </w:r>
            <w:proofErr w:type="spellEnd"/>
            <w:r w:rsidRPr="00EF7DF3">
              <w:rPr>
                <w:rFonts w:ascii="Liberation Serif" w:hAnsi="Liberation Serif" w:cs="Liberation Serif"/>
                <w:sz w:val="18"/>
                <w:szCs w:val="18"/>
              </w:rPr>
              <w:t xml:space="preserve"> городской пруд</w:t>
            </w:r>
          </w:p>
        </w:tc>
        <w:tc>
          <w:tcPr>
            <w:tcW w:w="2977" w:type="dxa"/>
            <w:shd w:val="clear" w:color="auto" w:fill="auto"/>
            <w:vAlign w:val="center"/>
          </w:tcPr>
          <w:p w14:paraId="4512853B" w14:textId="3E744F18"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Краснотурьинск</w:t>
            </w:r>
          </w:p>
        </w:tc>
        <w:tc>
          <w:tcPr>
            <w:tcW w:w="1701" w:type="dxa"/>
            <w:shd w:val="clear" w:color="auto" w:fill="auto"/>
            <w:vAlign w:val="center"/>
          </w:tcPr>
          <w:p w14:paraId="728E07F7" w14:textId="7D6839B6"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2410" w:type="dxa"/>
            <w:shd w:val="clear" w:color="auto" w:fill="auto"/>
            <w:vAlign w:val="center"/>
          </w:tcPr>
          <w:p w14:paraId="4DD47F46" w14:textId="27B7447D" w:rsidR="00A21B95" w:rsidRPr="00EF7DF3" w:rsidRDefault="00A21B95" w:rsidP="001F2797">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w:t>
            </w:r>
          </w:p>
        </w:tc>
      </w:tr>
    </w:tbl>
    <w:p w14:paraId="2719861F" w14:textId="77777777" w:rsidR="007E0AAD" w:rsidRPr="00EF7DF3" w:rsidRDefault="007E0AAD" w:rsidP="007E0AAD">
      <w:pPr>
        <w:jc w:val="both"/>
        <w:rPr>
          <w:rFonts w:ascii="Liberation Serif" w:hAnsi="Liberation Serif" w:cs="Liberation Serif"/>
          <w:bCs/>
          <w:i/>
          <w:sz w:val="18"/>
          <w:szCs w:val="18"/>
        </w:rPr>
      </w:pPr>
      <w:r w:rsidRPr="00EF7DF3">
        <w:rPr>
          <w:rFonts w:ascii="Liberation Serif" w:hAnsi="Liberation Serif" w:cs="Liberation Serif"/>
          <w:bCs/>
          <w:sz w:val="18"/>
          <w:szCs w:val="18"/>
        </w:rPr>
        <w:t xml:space="preserve">             </w:t>
      </w:r>
      <w:r w:rsidRPr="00EF7DF3">
        <w:rPr>
          <w:rFonts w:ascii="Liberation Serif" w:hAnsi="Liberation Serif" w:cs="Liberation Serif"/>
          <w:bCs/>
          <w:i/>
          <w:sz w:val="18"/>
          <w:szCs w:val="18"/>
        </w:rPr>
        <w:t>* информация предоставлена отделом ГИМС ГУ МЧС России по Свердловской области.</w:t>
      </w:r>
    </w:p>
    <w:p w14:paraId="31BEA61F" w14:textId="4E1522E2" w:rsidR="001E36F0" w:rsidRPr="00EF7DF3" w:rsidRDefault="00601038" w:rsidP="00667544">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По состоянию на </w:t>
      </w:r>
      <w:r w:rsidR="00C3425D" w:rsidRPr="00EF7DF3">
        <w:rPr>
          <w:rFonts w:ascii="Liberation Serif" w:hAnsi="Liberation Serif" w:cs="Liberation Serif"/>
          <w:sz w:val="24"/>
          <w:szCs w:val="24"/>
        </w:rPr>
        <w:t>9</w:t>
      </w:r>
      <w:r w:rsidR="001E36F0" w:rsidRPr="00EF7DF3">
        <w:rPr>
          <w:rFonts w:ascii="Liberation Serif" w:hAnsi="Liberation Serif" w:cs="Liberation Serif"/>
          <w:sz w:val="24"/>
          <w:szCs w:val="24"/>
        </w:rPr>
        <w:t xml:space="preserve"> </w:t>
      </w:r>
      <w:r w:rsidR="00C3425D" w:rsidRPr="00EF7DF3">
        <w:rPr>
          <w:rFonts w:ascii="Liberation Serif" w:hAnsi="Liberation Serif" w:cs="Liberation Serif"/>
          <w:sz w:val="24"/>
          <w:szCs w:val="24"/>
        </w:rPr>
        <w:t>марта</w:t>
      </w:r>
      <w:r w:rsidR="001E36F0" w:rsidRPr="00EF7DF3">
        <w:rPr>
          <w:rFonts w:ascii="Liberation Serif" w:hAnsi="Liberation Serif" w:cs="Liberation Serif"/>
          <w:sz w:val="24"/>
          <w:szCs w:val="24"/>
        </w:rPr>
        <w:t xml:space="preserve"> на территории Свердловской области действу</w:t>
      </w:r>
      <w:r w:rsidR="00946A77" w:rsidRPr="00EF7DF3">
        <w:rPr>
          <w:rFonts w:ascii="Liberation Serif" w:hAnsi="Liberation Serif" w:cs="Liberation Serif"/>
          <w:sz w:val="24"/>
          <w:szCs w:val="24"/>
        </w:rPr>
        <w:t>е</w:t>
      </w:r>
      <w:r w:rsidR="001E36F0" w:rsidRPr="00EF7DF3">
        <w:rPr>
          <w:rFonts w:ascii="Liberation Serif" w:hAnsi="Liberation Serif" w:cs="Liberation Serif"/>
          <w:sz w:val="24"/>
          <w:szCs w:val="24"/>
        </w:rPr>
        <w:t xml:space="preserve">т </w:t>
      </w:r>
      <w:r w:rsidR="00553A2F" w:rsidRPr="00EF7DF3">
        <w:rPr>
          <w:rFonts w:ascii="Liberation Serif" w:hAnsi="Liberation Serif" w:cs="Liberation Serif"/>
          <w:sz w:val="24"/>
          <w:szCs w:val="24"/>
        </w:rPr>
        <w:t>18</w:t>
      </w:r>
      <w:r w:rsidR="001E36F0" w:rsidRPr="00EF7DF3">
        <w:rPr>
          <w:rFonts w:ascii="Liberation Serif" w:hAnsi="Liberation Serif" w:cs="Liberation Serif"/>
          <w:sz w:val="24"/>
          <w:szCs w:val="24"/>
        </w:rPr>
        <w:t xml:space="preserve"> ледовых переправ.</w:t>
      </w:r>
    </w:p>
    <w:p w14:paraId="41B0CC71"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5DB8DBAB"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0D780D1D"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243DA3DE"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0E81DFF6"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22D38956"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71D1FA1C"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357D656D"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4E6806BF" w14:textId="79F134A4" w:rsidR="008D6526" w:rsidRPr="00EF7DF3" w:rsidRDefault="008D6526" w:rsidP="00667544">
      <w:pPr>
        <w:spacing w:after="0" w:line="240" w:lineRule="auto"/>
        <w:jc w:val="center"/>
        <w:rPr>
          <w:rFonts w:ascii="Liberation Serif" w:hAnsi="Liberation Serif" w:cs="Liberation Serif"/>
          <w:bCs/>
          <w:i/>
          <w:sz w:val="24"/>
          <w:szCs w:val="24"/>
        </w:rPr>
      </w:pPr>
      <w:r w:rsidRPr="00EF7DF3">
        <w:rPr>
          <w:rFonts w:ascii="Liberation Serif" w:hAnsi="Liberation Serif" w:cs="Liberation Serif"/>
          <w:bCs/>
          <w:i/>
          <w:sz w:val="24"/>
          <w:szCs w:val="24"/>
        </w:rPr>
        <w:lastRenderedPageBreak/>
        <w:t>Сведения о действующих ледовых переправах</w:t>
      </w:r>
      <w:r w:rsidR="00116684" w:rsidRPr="00EF7DF3">
        <w:rPr>
          <w:rFonts w:ascii="Liberation Serif" w:hAnsi="Liberation Serif" w:cs="Liberation Serif"/>
          <w:bCs/>
          <w:i/>
          <w:sz w:val="24"/>
          <w:szCs w:val="24"/>
        </w:rPr>
        <w:t xml:space="preserve"> </w:t>
      </w:r>
    </w:p>
    <w:tbl>
      <w:tblPr>
        <w:tblW w:w="4945"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6"/>
        <w:gridCol w:w="1651"/>
        <w:gridCol w:w="1843"/>
        <w:gridCol w:w="714"/>
        <w:gridCol w:w="710"/>
        <w:gridCol w:w="573"/>
        <w:gridCol w:w="841"/>
        <w:gridCol w:w="849"/>
        <w:gridCol w:w="1123"/>
        <w:gridCol w:w="1002"/>
      </w:tblGrid>
      <w:tr w:rsidR="004D28BB" w:rsidRPr="00EF7DF3" w14:paraId="5AD69B29" w14:textId="77777777" w:rsidTr="004D28BB">
        <w:trPr>
          <w:cantSplit/>
          <w:trHeight w:val="1785"/>
          <w:tblHeader/>
        </w:trPr>
        <w:tc>
          <w:tcPr>
            <w:tcW w:w="243" w:type="pct"/>
            <w:tcBorders>
              <w:top w:val="double" w:sz="4" w:space="0" w:color="auto"/>
              <w:left w:val="double" w:sz="4" w:space="0" w:color="auto"/>
              <w:bottom w:val="single" w:sz="4" w:space="0" w:color="auto"/>
              <w:right w:val="single" w:sz="4" w:space="0" w:color="auto"/>
            </w:tcBorders>
            <w:shd w:val="clear" w:color="auto" w:fill="D8E6F4"/>
            <w:vAlign w:val="center"/>
          </w:tcPr>
          <w:p w14:paraId="359BC4AC" w14:textId="4C3298C1" w:rsidR="00800D38" w:rsidRPr="00EF7DF3" w:rsidRDefault="00FE35C9" w:rsidP="0075212F">
            <w:pPr>
              <w:spacing w:after="0"/>
              <w:jc w:val="center"/>
              <w:rPr>
                <w:rFonts w:ascii="Liberation Serif" w:hAnsi="Liberation Serif" w:cs="Liberation Serif"/>
                <w:b/>
                <w:bCs/>
                <w:sz w:val="18"/>
                <w:szCs w:val="18"/>
              </w:rPr>
            </w:pPr>
            <w:r w:rsidRPr="00EF7DF3">
              <w:rPr>
                <w:rFonts w:ascii="Liberation Serif" w:hAnsi="Liberation Serif" w:cs="Liberation Serif"/>
                <w:b/>
                <w:bCs/>
                <w:sz w:val="18"/>
                <w:szCs w:val="18"/>
              </w:rPr>
              <w:t>№ п/п</w:t>
            </w:r>
          </w:p>
        </w:tc>
        <w:tc>
          <w:tcPr>
            <w:tcW w:w="844" w:type="pct"/>
            <w:tcBorders>
              <w:top w:val="double" w:sz="4" w:space="0" w:color="auto"/>
              <w:left w:val="single" w:sz="4" w:space="0" w:color="auto"/>
              <w:bottom w:val="single" w:sz="4" w:space="0" w:color="auto"/>
              <w:right w:val="single" w:sz="4" w:space="0" w:color="auto"/>
            </w:tcBorders>
            <w:shd w:val="clear" w:color="auto" w:fill="D8E6F4"/>
            <w:vAlign w:val="center"/>
          </w:tcPr>
          <w:p w14:paraId="33D4BA40" w14:textId="6EEB1C2A" w:rsidR="00800D38" w:rsidRPr="00EF7DF3" w:rsidRDefault="004D28BB" w:rsidP="004D28BB">
            <w:pPr>
              <w:spacing w:after="0"/>
              <w:ind w:left="-158" w:right="-102"/>
              <w:jc w:val="center"/>
              <w:rPr>
                <w:rFonts w:ascii="Liberation Serif" w:hAnsi="Liberation Serif" w:cs="Liberation Serif"/>
                <w:b/>
                <w:bCs/>
                <w:sz w:val="20"/>
                <w:szCs w:val="18"/>
              </w:rPr>
            </w:pPr>
            <w:r w:rsidRPr="00EF7DF3">
              <w:rPr>
                <w:rFonts w:ascii="Liberation Serif" w:hAnsi="Liberation Serif" w:cs="Liberation Serif"/>
                <w:b/>
                <w:bCs/>
                <w:sz w:val="20"/>
                <w:szCs w:val="18"/>
              </w:rPr>
              <w:t>Муниципальное образование</w:t>
            </w:r>
          </w:p>
        </w:tc>
        <w:tc>
          <w:tcPr>
            <w:tcW w:w="942" w:type="pct"/>
            <w:tcBorders>
              <w:top w:val="double" w:sz="4" w:space="0" w:color="auto"/>
              <w:left w:val="single" w:sz="4" w:space="0" w:color="auto"/>
              <w:bottom w:val="single" w:sz="4" w:space="0" w:color="auto"/>
              <w:right w:val="single" w:sz="4" w:space="0" w:color="auto"/>
            </w:tcBorders>
            <w:shd w:val="clear" w:color="auto" w:fill="D8E6F4"/>
            <w:vAlign w:val="center"/>
          </w:tcPr>
          <w:p w14:paraId="02F9F2D5" w14:textId="1536CCF0" w:rsidR="00800D38" w:rsidRPr="00EF7DF3" w:rsidRDefault="009D44AB" w:rsidP="0075212F">
            <w:pPr>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Место нахождения</w:t>
            </w:r>
          </w:p>
        </w:tc>
        <w:tc>
          <w:tcPr>
            <w:tcW w:w="365" w:type="pct"/>
            <w:tcBorders>
              <w:top w:val="double" w:sz="4" w:space="0" w:color="auto"/>
              <w:left w:val="single" w:sz="4" w:space="0" w:color="auto"/>
              <w:bottom w:val="single" w:sz="4" w:space="0" w:color="auto"/>
              <w:right w:val="single" w:sz="4" w:space="0" w:color="auto"/>
            </w:tcBorders>
            <w:shd w:val="clear" w:color="auto" w:fill="D8E6F4"/>
            <w:vAlign w:val="center"/>
          </w:tcPr>
          <w:p w14:paraId="49E59717" w14:textId="6770B95E" w:rsidR="00800D38" w:rsidRPr="00EF7DF3" w:rsidRDefault="00F873B3" w:rsidP="004D28BB">
            <w:pPr>
              <w:spacing w:after="0"/>
              <w:ind w:left="-101" w:right="-103"/>
              <w:jc w:val="center"/>
              <w:rPr>
                <w:rFonts w:ascii="Liberation Serif" w:hAnsi="Liberation Serif" w:cs="Liberation Serif"/>
                <w:b/>
                <w:bCs/>
                <w:sz w:val="20"/>
                <w:szCs w:val="18"/>
              </w:rPr>
            </w:pPr>
            <w:r w:rsidRPr="00EF7DF3">
              <w:rPr>
                <w:rFonts w:ascii="Liberation Serif" w:hAnsi="Liberation Serif" w:cs="Liberation Serif"/>
                <w:b/>
                <w:bCs/>
                <w:sz w:val="20"/>
                <w:szCs w:val="18"/>
              </w:rPr>
              <w:t>Река</w:t>
            </w:r>
          </w:p>
        </w:tc>
        <w:tc>
          <w:tcPr>
            <w:tcW w:w="36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BBE5E0E" w14:textId="49E30521" w:rsidR="00800D38" w:rsidRPr="00EF7DF3" w:rsidRDefault="00FE35C9" w:rsidP="004D28BB">
            <w:pPr>
              <w:spacing w:after="0" w:line="240" w:lineRule="auto"/>
              <w:ind w:left="-106"/>
              <w:jc w:val="center"/>
              <w:rPr>
                <w:rFonts w:ascii="Liberation Serif" w:hAnsi="Liberation Serif" w:cs="Liberation Serif"/>
                <w:b/>
                <w:sz w:val="18"/>
                <w:szCs w:val="20"/>
              </w:rPr>
            </w:pPr>
            <w:r w:rsidRPr="00EF7DF3">
              <w:rPr>
                <w:rFonts w:ascii="Liberation Serif" w:hAnsi="Liberation Serif" w:cs="Liberation Serif"/>
                <w:b/>
                <w:sz w:val="18"/>
                <w:szCs w:val="20"/>
              </w:rPr>
              <w:t>Грузо</w:t>
            </w:r>
            <w:r w:rsidR="00800D38" w:rsidRPr="00EF7DF3">
              <w:rPr>
                <w:rFonts w:ascii="Liberation Serif" w:hAnsi="Liberation Serif" w:cs="Liberation Serif"/>
                <w:b/>
                <w:sz w:val="18"/>
                <w:szCs w:val="20"/>
              </w:rPr>
              <w:t>подъемность</w:t>
            </w:r>
            <w:r w:rsidR="00F873B3" w:rsidRPr="00EF7DF3">
              <w:rPr>
                <w:rFonts w:ascii="Liberation Serif" w:hAnsi="Liberation Serif" w:cs="Liberation Serif"/>
                <w:b/>
                <w:sz w:val="18"/>
                <w:szCs w:val="20"/>
              </w:rPr>
              <w:t>, тонн</w:t>
            </w:r>
          </w:p>
        </w:tc>
        <w:tc>
          <w:tcPr>
            <w:tcW w:w="29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12AFEB4" w14:textId="77777777" w:rsidR="00800D38" w:rsidRPr="00EF7DF3" w:rsidRDefault="00800D38" w:rsidP="00410321">
            <w:pPr>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Пропускная способность</w:t>
            </w:r>
          </w:p>
        </w:tc>
        <w:tc>
          <w:tcPr>
            <w:tcW w:w="430"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979FB0A" w14:textId="4D82E093" w:rsidR="00800D38" w:rsidRPr="00EF7DF3" w:rsidRDefault="00800D38" w:rsidP="00410321">
            <w:pPr>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 xml:space="preserve">Длина </w:t>
            </w:r>
            <w:r w:rsidR="00463740" w:rsidRPr="00EF7DF3">
              <w:rPr>
                <w:rFonts w:ascii="Liberation Serif" w:hAnsi="Liberation Serif" w:cs="Liberation Serif"/>
                <w:b/>
                <w:sz w:val="18"/>
                <w:szCs w:val="20"/>
              </w:rPr>
              <w:t>(</w:t>
            </w:r>
            <w:r w:rsidRPr="00EF7DF3">
              <w:rPr>
                <w:rFonts w:ascii="Liberation Serif" w:hAnsi="Liberation Serif" w:cs="Liberation Serif"/>
                <w:b/>
                <w:sz w:val="18"/>
                <w:szCs w:val="20"/>
              </w:rPr>
              <w:t>ширина</w:t>
            </w:r>
            <w:r w:rsidR="00463740" w:rsidRPr="00EF7DF3">
              <w:rPr>
                <w:rFonts w:ascii="Liberation Serif" w:hAnsi="Liberation Serif" w:cs="Liberation Serif"/>
                <w:b/>
                <w:sz w:val="18"/>
                <w:szCs w:val="20"/>
              </w:rPr>
              <w:t>)</w:t>
            </w:r>
            <w:r w:rsidRPr="00EF7DF3">
              <w:rPr>
                <w:rFonts w:ascii="Liberation Serif" w:hAnsi="Liberation Serif" w:cs="Liberation Serif"/>
                <w:b/>
                <w:sz w:val="18"/>
                <w:szCs w:val="20"/>
              </w:rPr>
              <w:t xml:space="preserve"> переправы</w:t>
            </w:r>
            <w:r w:rsidR="00FE35C9" w:rsidRPr="00EF7DF3">
              <w:rPr>
                <w:rFonts w:ascii="Liberation Serif" w:hAnsi="Liberation Serif" w:cs="Liberation Serif"/>
                <w:b/>
                <w:sz w:val="18"/>
                <w:szCs w:val="20"/>
              </w:rPr>
              <w:t>, м</w:t>
            </w:r>
          </w:p>
        </w:tc>
        <w:tc>
          <w:tcPr>
            <w:tcW w:w="43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7A0523A" w14:textId="5C7FD472" w:rsidR="00800D38" w:rsidRPr="00EF7DF3" w:rsidRDefault="00800D38" w:rsidP="00410321">
            <w:pPr>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Характер ледового покрытия, толщина льда</w:t>
            </w:r>
            <w:r w:rsidR="00FE35C9" w:rsidRPr="00EF7DF3">
              <w:rPr>
                <w:rFonts w:ascii="Liberation Serif" w:hAnsi="Liberation Serif" w:cs="Liberation Serif"/>
                <w:b/>
                <w:sz w:val="18"/>
                <w:szCs w:val="20"/>
              </w:rPr>
              <w:t>, см</w:t>
            </w:r>
          </w:p>
        </w:tc>
        <w:tc>
          <w:tcPr>
            <w:tcW w:w="57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4C7F3943" w14:textId="77777777" w:rsidR="00800D38" w:rsidRPr="00EF7DF3" w:rsidRDefault="00800D38" w:rsidP="00410321">
            <w:pPr>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Начало периода эксплуатации</w:t>
            </w:r>
          </w:p>
        </w:tc>
        <w:tc>
          <w:tcPr>
            <w:tcW w:w="512" w:type="pct"/>
            <w:tcBorders>
              <w:top w:val="double" w:sz="4" w:space="0" w:color="auto"/>
              <w:left w:val="single" w:sz="4" w:space="0" w:color="auto"/>
              <w:bottom w:val="single" w:sz="4" w:space="0" w:color="auto"/>
              <w:right w:val="double" w:sz="4" w:space="0" w:color="auto"/>
            </w:tcBorders>
            <w:shd w:val="clear" w:color="auto" w:fill="D8E6F4"/>
            <w:textDirection w:val="btLr"/>
            <w:vAlign w:val="center"/>
          </w:tcPr>
          <w:p w14:paraId="47C4900A" w14:textId="77777777" w:rsidR="00800D38" w:rsidRPr="00EF7DF3" w:rsidRDefault="00800D38" w:rsidP="00410321">
            <w:pPr>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Ожидаемая дата закрытия</w:t>
            </w:r>
          </w:p>
        </w:tc>
      </w:tr>
      <w:tr w:rsidR="004D28BB" w:rsidRPr="00EF7DF3" w14:paraId="7B3A821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1км. а/д Серов - д. </w:t>
            </w:r>
            <w:proofErr w:type="spellStart"/>
            <w:r w:rsidRPr="00EF7DF3">
              <w:rPr>
                <w:rFonts w:ascii="Liberation Serif" w:hAnsi="Liberation Serif" w:cs="Liberation Serif"/>
                <w:sz w:val="18"/>
                <w:szCs w:val="18"/>
              </w:rPr>
              <w:t>Магина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03AE712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lang w:val="en-US"/>
              </w:rPr>
              <w:t>10</w:t>
            </w: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50630B6E"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w:t>
            </w:r>
            <w:proofErr w:type="spellStart"/>
            <w:r w:rsidRPr="00EF7DF3">
              <w:rPr>
                <w:rFonts w:ascii="Liberation Serif" w:hAnsi="Liberation Serif" w:cs="Liberation Serif"/>
                <w:sz w:val="18"/>
                <w:szCs w:val="18"/>
              </w:rPr>
              <w:t>Марсяты</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727F7FD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10/20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26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07C34E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Красный Яр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49D34A85"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10</w:t>
            </w:r>
            <w:r w:rsidRPr="00EF7DF3">
              <w:rPr>
                <w:rFonts w:ascii="Liberation Serif" w:hAnsi="Liberation Serif" w:cs="Liberation Serif"/>
                <w:sz w:val="18"/>
                <w:szCs w:val="18"/>
                <w:lang w:val="en-US"/>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80,8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682B4FB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738 км нефтепровода «Сургут-Полоцк»</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53883CB6"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40/70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9BE9FDD"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0 км а/д п. </w:t>
            </w:r>
            <w:proofErr w:type="spellStart"/>
            <w:r w:rsidRPr="00EF7DF3">
              <w:rPr>
                <w:rFonts w:ascii="Liberation Serif" w:hAnsi="Liberation Serif" w:cs="Liberation Serif"/>
                <w:sz w:val="18"/>
                <w:szCs w:val="18"/>
              </w:rPr>
              <w:t>Чеур</w:t>
            </w:r>
            <w:proofErr w:type="spellEnd"/>
            <w:r w:rsidRPr="00EF7DF3">
              <w:rPr>
                <w:rFonts w:ascii="Liberation Serif" w:hAnsi="Liberation Serif" w:cs="Liberation Serif"/>
                <w:sz w:val="18"/>
                <w:szCs w:val="18"/>
              </w:rPr>
              <w:t>-п. Озерки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2EE6CDC7"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7B77D5D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 км а/д Кузнецово-</w:t>
            </w:r>
            <w:proofErr w:type="spellStart"/>
            <w:r w:rsidRPr="00EF7DF3">
              <w:rPr>
                <w:rFonts w:ascii="Liberation Serif" w:hAnsi="Liberation Serif" w:cs="Liberation Serif"/>
                <w:sz w:val="18"/>
                <w:szCs w:val="18"/>
              </w:rPr>
              <w:t>Пальмино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739290A5"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449ABF5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7C47926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1C759C8"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Туринский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6CB8347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 км а/д Благовещенское-с. Ленское-с. Жуковское»</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1E3900F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70AF255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1C4A4A9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7D48585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708A7DC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1DECFFE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21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0666E1B" w14:textId="6049DB7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68034E9"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227AA31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 Таборы</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61EF3E2E"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270 (20)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6DC146C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3C332C0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lang w:val="en-US"/>
              </w:rPr>
              <w:t>9</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137 км а/д Серов-Сосьва-Гари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7DC0229F"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80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580098B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5CB32CE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w:t>
            </w:r>
            <w:proofErr w:type="spellStart"/>
            <w:r w:rsidRPr="00EF7DF3">
              <w:rPr>
                <w:rFonts w:ascii="Liberation Serif" w:hAnsi="Liberation Serif" w:cs="Liberation Serif"/>
                <w:sz w:val="18"/>
                <w:szCs w:val="18"/>
              </w:rPr>
              <w:t>Пуксинка</w:t>
            </w:r>
            <w:proofErr w:type="spellEnd"/>
            <w:r w:rsidRPr="00EF7DF3">
              <w:rPr>
                <w:rFonts w:ascii="Liberation Serif" w:hAnsi="Liberation Serif" w:cs="Liberation Serif"/>
                <w:sz w:val="18"/>
                <w:szCs w:val="18"/>
              </w:rPr>
              <w:t xml:space="preserve"> (66 км а/д Гари- </w:t>
            </w:r>
            <w:proofErr w:type="spellStart"/>
            <w:r w:rsidRPr="00EF7DF3">
              <w:rPr>
                <w:rFonts w:ascii="Liberation Serif" w:hAnsi="Liberation Serif" w:cs="Liberation Serif"/>
                <w:sz w:val="18"/>
                <w:szCs w:val="18"/>
              </w:rPr>
              <w:t>Пуксинка</w:t>
            </w:r>
            <w:proofErr w:type="spellEnd"/>
            <w:r w:rsidRPr="00EF7DF3">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258979D2"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F5F644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45E4AF5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Еремино (90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573B9FE3"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473CC6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269244C9" w:rsidR="00EA7D0D" w:rsidRPr="00EF7DF3" w:rsidRDefault="00EA7D0D" w:rsidP="00EA7D0D">
            <w:pPr>
              <w:spacing w:after="0" w:line="240" w:lineRule="auto"/>
              <w:jc w:val="center"/>
              <w:rPr>
                <w:rFonts w:ascii="Liberation Serif" w:hAnsi="Liberation Serif" w:cs="Liberation Serif"/>
                <w:sz w:val="18"/>
                <w:szCs w:val="18"/>
                <w:lang w:val="en-US"/>
              </w:rPr>
            </w:pPr>
            <w:r w:rsidRPr="00EF7DF3">
              <w:rPr>
                <w:rFonts w:ascii="Liberation Serif" w:hAnsi="Liberation Serif" w:cs="Liberation Serif"/>
                <w:sz w:val="18"/>
                <w:szCs w:val="18"/>
              </w:rPr>
              <w:t>12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Еремино (91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75E3E033"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2BEA3202"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17CBF1F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EF7DF3" w:rsidRDefault="00615F9C"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Гари </w:t>
            </w:r>
            <w:r w:rsidR="00EA7D0D" w:rsidRPr="00EF7DF3">
              <w:rPr>
                <w:rFonts w:ascii="Liberation Serif" w:hAnsi="Liberation Serif" w:cs="Liberation Serif"/>
                <w:sz w:val="18"/>
                <w:szCs w:val="18"/>
              </w:rPr>
              <w:t xml:space="preserve">(725 км а/д  </w:t>
            </w:r>
            <w:proofErr w:type="spellStart"/>
            <w:r w:rsidR="00EA7D0D" w:rsidRPr="00EF7DF3">
              <w:rPr>
                <w:rFonts w:ascii="Liberation Serif" w:hAnsi="Liberation Serif" w:cs="Liberation Serif"/>
                <w:sz w:val="18"/>
                <w:szCs w:val="18"/>
              </w:rPr>
              <w:t>Шабурово</w:t>
            </w:r>
            <w:proofErr w:type="spellEnd"/>
            <w:r w:rsidR="00EA7D0D" w:rsidRPr="00EF7DF3">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5E1BCA2A"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8658C1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28D5164" w14:textId="0A79B14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3AEE" w14:textId="3A9569C9"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Слободо</w:t>
            </w:r>
            <w:proofErr w:type="spellEnd"/>
            <w:r w:rsidRPr="00EF7DF3">
              <w:rPr>
                <w:rFonts w:ascii="Liberation Serif" w:hAnsi="Liberation Serif" w:cs="Liberation Serif"/>
                <w:sz w:val="18"/>
                <w:szCs w:val="18"/>
              </w:rPr>
              <w:t>-Туринский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6885" w14:textId="7BE1FB7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 </w:t>
            </w:r>
            <w:proofErr w:type="spellStart"/>
            <w:r w:rsidRPr="00EF7DF3">
              <w:rPr>
                <w:rFonts w:ascii="Liberation Serif" w:hAnsi="Liberation Serif" w:cs="Liberation Serif"/>
                <w:sz w:val="18"/>
                <w:szCs w:val="18"/>
              </w:rPr>
              <w:t>Усть</w:t>
            </w:r>
            <w:proofErr w:type="spellEnd"/>
            <w:r w:rsidRPr="00EF7DF3">
              <w:rPr>
                <w:rFonts w:ascii="Liberation Serif" w:hAnsi="Liberation Serif" w:cs="Liberation Serif"/>
                <w:sz w:val="18"/>
                <w:szCs w:val="18"/>
              </w:rPr>
              <w:t>-</w:t>
            </w:r>
            <w:proofErr w:type="spellStart"/>
            <w:r w:rsidRPr="00EF7DF3">
              <w:rPr>
                <w:rFonts w:ascii="Liberation Serif" w:hAnsi="Liberation Serif" w:cs="Liberation Serif"/>
                <w:sz w:val="18"/>
                <w:szCs w:val="18"/>
              </w:rPr>
              <w:t>Ницинское</w:t>
            </w:r>
            <w:proofErr w:type="spellEnd"/>
            <w:r w:rsidRPr="00EF7DF3">
              <w:rPr>
                <w:rFonts w:ascii="Liberation Serif" w:hAnsi="Liberation Serif" w:cs="Liberation Serif"/>
                <w:sz w:val="18"/>
                <w:szCs w:val="18"/>
              </w:rPr>
              <w:t>-</w:t>
            </w:r>
            <w:proofErr w:type="spellStart"/>
            <w:r w:rsidRPr="00EF7DF3">
              <w:rPr>
                <w:rFonts w:ascii="Liberation Serif" w:hAnsi="Liberation Serif" w:cs="Liberation Serif"/>
                <w:sz w:val="18"/>
                <w:szCs w:val="18"/>
              </w:rPr>
              <w:t>Слободо</w:t>
            </w:r>
            <w:proofErr w:type="spellEnd"/>
            <w:r w:rsidRPr="00EF7DF3">
              <w:rPr>
                <w:rFonts w:ascii="Liberation Serif" w:hAnsi="Liberation Serif" w:cs="Liberation Serif"/>
                <w:sz w:val="18"/>
                <w:szCs w:val="18"/>
              </w:rPr>
              <w:t>-Туринский МР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88AA" w14:textId="29FA9B5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6AD23" w14:textId="0F8C90E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E737" w14:textId="4A18E81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F81B" w14:textId="7BC216E9" w:rsidR="00EA7D0D" w:rsidRPr="00EF7DF3" w:rsidRDefault="00EA7D0D"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152 </w:t>
            </w:r>
            <w:r w:rsidR="00615F9C" w:rsidRPr="00EF7DF3">
              <w:rPr>
                <w:rFonts w:ascii="Liberation Serif" w:hAnsi="Liberation Serif" w:cs="Liberation Serif"/>
                <w:sz w:val="18"/>
                <w:szCs w:val="18"/>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F674" w14:textId="3234FEA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64</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A765" w14:textId="49B76BA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618CDC" w14:textId="5927882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3387E3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9327F5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Сосьвинский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 Романово-</w:t>
            </w:r>
            <w:r w:rsidRPr="00EF7DF3">
              <w:rPr>
                <w:rFonts w:ascii="Liberation Serif" w:hAnsi="Liberation Serif" w:cs="Liberation Serif"/>
                <w:sz w:val="18"/>
                <w:szCs w:val="18"/>
              </w:rPr>
              <w:br/>
              <w:t xml:space="preserve">д. </w:t>
            </w:r>
            <w:proofErr w:type="spellStart"/>
            <w:r w:rsidRPr="00EF7DF3">
              <w:rPr>
                <w:rFonts w:ascii="Liberation Serif" w:hAnsi="Liberation Serif" w:cs="Liberation Serif"/>
                <w:sz w:val="18"/>
                <w:szCs w:val="18"/>
              </w:rPr>
              <w:t>Денисово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12858E36"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EF7DF3" w:rsidRDefault="00EA7D0D" w:rsidP="00615F9C">
            <w:pPr>
              <w:jc w:val="center"/>
              <w:rPr>
                <w:rFonts w:ascii="Liberation Serif" w:hAnsi="Liberation Serif" w:cs="Liberation Serif"/>
                <w:sz w:val="18"/>
                <w:szCs w:val="18"/>
              </w:rPr>
            </w:pPr>
            <w:r w:rsidRPr="00EF7DF3">
              <w:rPr>
                <w:rFonts w:ascii="Liberation Serif" w:hAnsi="Liberation Serif" w:cs="Liberation Serif"/>
                <w:sz w:val="18"/>
                <w:szCs w:val="18"/>
              </w:rPr>
              <w:t xml:space="preserve">108 </w:t>
            </w:r>
            <w:r w:rsidR="00615F9C" w:rsidRPr="00EF7DF3">
              <w:rPr>
                <w:rFonts w:ascii="Liberation Serif" w:hAnsi="Liberation Serif" w:cs="Liberation Serif"/>
                <w:sz w:val="18"/>
                <w:szCs w:val="18"/>
              </w:rPr>
              <w:t>(</w:t>
            </w:r>
            <w:r w:rsidRPr="00EF7DF3">
              <w:rPr>
                <w:rFonts w:ascii="Liberation Serif" w:hAnsi="Liberation Serif" w:cs="Liberation Serif"/>
                <w:sz w:val="18"/>
                <w:szCs w:val="18"/>
              </w:rPr>
              <w:t>8</w:t>
            </w:r>
            <w:r w:rsidR="00615F9C"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29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7780E624"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15E3622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Сосьвинский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д. Денисова-</w:t>
            </w:r>
            <w:r w:rsidRPr="00EF7DF3">
              <w:rPr>
                <w:rFonts w:ascii="Liberation Serif" w:hAnsi="Liberation Serif" w:cs="Liberation Serif"/>
                <w:sz w:val="18"/>
                <w:szCs w:val="18"/>
              </w:rPr>
              <w:br/>
              <w:t xml:space="preserve">д. </w:t>
            </w:r>
            <w:proofErr w:type="spellStart"/>
            <w:r w:rsidRPr="00EF7DF3">
              <w:rPr>
                <w:rFonts w:ascii="Liberation Serif" w:hAnsi="Liberation Serif" w:cs="Liberation Serif"/>
                <w:sz w:val="18"/>
                <w:szCs w:val="18"/>
              </w:rPr>
              <w:t>Куропашкина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F3A92F0"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Ляля</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EF7DF3" w:rsidRDefault="00615F9C"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 (</w:t>
            </w:r>
            <w:r w:rsidR="00EA7D0D" w:rsidRPr="00EF7DF3">
              <w:rPr>
                <w:rFonts w:ascii="Liberation Serif" w:hAnsi="Liberation Serif" w:cs="Liberation Serif"/>
                <w:sz w:val="18"/>
                <w:szCs w:val="18"/>
              </w:rPr>
              <w:t>8</w:t>
            </w:r>
            <w:r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4FE2A01"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475048D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д. </w:t>
            </w:r>
            <w:proofErr w:type="spellStart"/>
            <w:r w:rsidRPr="00EF7DF3">
              <w:rPr>
                <w:rFonts w:ascii="Liberation Serif" w:hAnsi="Liberation Serif" w:cs="Liberation Serif"/>
                <w:sz w:val="18"/>
                <w:szCs w:val="18"/>
              </w:rPr>
              <w:t>Тангупка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C2FA2B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EF7DF3" w:rsidRDefault="00EA7D0D"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280 </w:t>
            </w:r>
            <w:r w:rsidR="00615F9C" w:rsidRPr="00EF7DF3">
              <w:rPr>
                <w:rFonts w:ascii="Liberation Serif" w:hAnsi="Liberation Serif" w:cs="Liberation Serif"/>
                <w:sz w:val="18"/>
                <w:szCs w:val="18"/>
              </w:rPr>
              <w:t>(</w:t>
            </w:r>
            <w:r w:rsidRPr="00EF7DF3">
              <w:rPr>
                <w:rFonts w:ascii="Liberation Serif" w:hAnsi="Liberation Serif" w:cs="Liberation Serif"/>
                <w:sz w:val="18"/>
                <w:szCs w:val="18"/>
              </w:rPr>
              <w:t>30</w:t>
            </w:r>
            <w:r w:rsidR="00615F9C"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4118C90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BEC54A5" w14:textId="77777777" w:rsidTr="004D28BB">
        <w:trPr>
          <w:trHeight w:val="417"/>
        </w:trPr>
        <w:tc>
          <w:tcPr>
            <w:tcW w:w="243"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7647F57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w:t>
            </w:r>
          </w:p>
        </w:tc>
        <w:tc>
          <w:tcPr>
            <w:tcW w:w="84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Гари</w:t>
            </w:r>
          </w:p>
        </w:tc>
        <w:tc>
          <w:tcPr>
            <w:tcW w:w="36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1C80DD1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9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EF7DF3" w:rsidRDefault="00EA7D0D" w:rsidP="00EA7D0D">
            <w:pPr>
              <w:spacing w:after="0" w:line="240" w:lineRule="auto"/>
              <w:jc w:val="center"/>
              <w:rPr>
                <w:rFonts w:ascii="Liberation Serif" w:hAnsi="Liberation Serif" w:cs="Liberation Serif"/>
                <w:sz w:val="18"/>
                <w:szCs w:val="18"/>
              </w:rPr>
            </w:pPr>
          </w:p>
        </w:tc>
        <w:tc>
          <w:tcPr>
            <w:tcW w:w="43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90</w:t>
            </w:r>
          </w:p>
        </w:tc>
        <w:tc>
          <w:tcPr>
            <w:tcW w:w="57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 февраля</w:t>
            </w:r>
          </w:p>
        </w:tc>
        <w:tc>
          <w:tcPr>
            <w:tcW w:w="51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bl>
    <w:p w14:paraId="34D548B6" w14:textId="77777777" w:rsidR="00267D47" w:rsidRPr="00EF7DF3" w:rsidRDefault="00267D47" w:rsidP="00F0161F">
      <w:pPr>
        <w:pStyle w:val="aff2"/>
        <w:ind w:firstLine="708"/>
        <w:jc w:val="both"/>
        <w:rPr>
          <w:rFonts w:ascii="Liberation Serif" w:hAnsi="Liberation Serif" w:cs="Liberation Serif"/>
          <w:i/>
          <w:sz w:val="24"/>
          <w:szCs w:val="24"/>
        </w:rPr>
      </w:pPr>
    </w:p>
    <w:p w14:paraId="6219264A" w14:textId="0CBFCAD7" w:rsidR="00283F7E" w:rsidRPr="00EF7DF3" w:rsidRDefault="00283F7E" w:rsidP="00F0161F">
      <w:pPr>
        <w:pStyle w:val="aff2"/>
        <w:ind w:firstLine="708"/>
        <w:jc w:val="both"/>
        <w:rPr>
          <w:rFonts w:ascii="Liberation Serif" w:hAnsi="Liberation Serif" w:cs="Liberation Serif"/>
          <w:i/>
          <w:sz w:val="24"/>
          <w:szCs w:val="24"/>
        </w:rPr>
      </w:pPr>
      <w:r w:rsidRPr="00EF7DF3">
        <w:rPr>
          <w:rFonts w:ascii="Liberation Serif" w:hAnsi="Liberation Serif" w:cs="Liberation Serif"/>
          <w:i/>
          <w:sz w:val="24"/>
          <w:szCs w:val="24"/>
        </w:rPr>
        <w:t>Сейсмологическая обстановка и экзогенные геологические процессы</w:t>
      </w:r>
    </w:p>
    <w:p w14:paraId="79DEDA4B" w14:textId="51B9EDBA" w:rsidR="00283F7E" w:rsidRPr="00EF7DF3" w:rsidRDefault="00283F7E" w:rsidP="00F0161F">
      <w:pPr>
        <w:pStyle w:val="aff2"/>
        <w:ind w:firstLine="708"/>
        <w:jc w:val="both"/>
        <w:rPr>
          <w:rFonts w:ascii="Liberation Serif" w:hAnsi="Liberation Serif" w:cs="Liberation Serif"/>
          <w:sz w:val="24"/>
          <w:szCs w:val="24"/>
        </w:rPr>
      </w:pPr>
      <w:r w:rsidRPr="00EF7DF3">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EF7DF3">
        <w:rPr>
          <w:rFonts w:ascii="Liberation Serif" w:hAnsi="Liberation Serif" w:cs="Liberation Serif"/>
          <w:sz w:val="24"/>
          <w:szCs w:val="24"/>
        </w:rPr>
        <w:t>бытий зарегистрировано не было.</w:t>
      </w:r>
    </w:p>
    <w:p w14:paraId="75696149" w14:textId="77777777" w:rsidR="00283F7E" w:rsidRPr="00EF7DF3" w:rsidRDefault="00283F7E" w:rsidP="00F0161F">
      <w:pPr>
        <w:pStyle w:val="aff2"/>
        <w:ind w:firstLine="708"/>
        <w:jc w:val="both"/>
        <w:rPr>
          <w:rFonts w:ascii="Liberation Serif" w:hAnsi="Liberation Serif" w:cs="Liberation Serif"/>
          <w:sz w:val="24"/>
          <w:szCs w:val="24"/>
        </w:rPr>
      </w:pPr>
      <w:r w:rsidRPr="00EF7DF3">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1F13F5BD" w14:textId="54146839" w:rsidR="00410321" w:rsidRDefault="00410321" w:rsidP="00F0161F">
      <w:pPr>
        <w:spacing w:after="0" w:line="240" w:lineRule="auto"/>
        <w:ind w:firstLine="709"/>
        <w:jc w:val="both"/>
        <w:rPr>
          <w:rFonts w:ascii="Liberation Serif" w:hAnsi="Liberation Serif" w:cs="Liberation Serif"/>
          <w:bCs/>
          <w:i/>
          <w:sz w:val="24"/>
          <w:szCs w:val="24"/>
        </w:rPr>
      </w:pPr>
    </w:p>
    <w:p w14:paraId="2DEF2C2C" w14:textId="3C05B45D" w:rsidR="00EF7DF3" w:rsidRDefault="00EF7DF3" w:rsidP="00F0161F">
      <w:pPr>
        <w:spacing w:after="0" w:line="240" w:lineRule="auto"/>
        <w:ind w:firstLine="709"/>
        <w:jc w:val="both"/>
        <w:rPr>
          <w:rFonts w:ascii="Liberation Serif" w:hAnsi="Liberation Serif" w:cs="Liberation Serif"/>
          <w:bCs/>
          <w:i/>
          <w:sz w:val="24"/>
          <w:szCs w:val="24"/>
        </w:rPr>
      </w:pPr>
    </w:p>
    <w:p w14:paraId="373CDEF4" w14:textId="154F5246" w:rsidR="00C75096" w:rsidRPr="00EF7DF3" w:rsidRDefault="00C75096" w:rsidP="00F0161F">
      <w:pPr>
        <w:spacing w:after="0" w:line="240" w:lineRule="auto"/>
        <w:ind w:firstLine="709"/>
        <w:jc w:val="both"/>
        <w:rPr>
          <w:rFonts w:ascii="Liberation Serif" w:hAnsi="Liberation Serif" w:cs="Liberation Serif"/>
          <w:bCs/>
          <w:i/>
          <w:sz w:val="24"/>
          <w:szCs w:val="24"/>
        </w:rPr>
      </w:pPr>
      <w:r w:rsidRPr="00EF7DF3">
        <w:rPr>
          <w:rFonts w:ascii="Liberation Serif" w:hAnsi="Liberation Serif" w:cs="Liberation Serif"/>
          <w:bCs/>
          <w:i/>
          <w:sz w:val="24"/>
          <w:szCs w:val="24"/>
        </w:rPr>
        <w:t>Экологическая обстановка</w:t>
      </w:r>
    </w:p>
    <w:p w14:paraId="4A94D6B9" w14:textId="5FE24E64" w:rsidR="0098080D" w:rsidRDefault="0046762E" w:rsidP="0098080D">
      <w:pPr>
        <w:shd w:val="clear" w:color="auto" w:fill="FFFFFF"/>
        <w:spacing w:after="0" w:line="240" w:lineRule="auto"/>
        <w:ind w:firstLine="709"/>
        <w:jc w:val="both"/>
        <w:rPr>
          <w:rFonts w:ascii="Liberation Serif" w:hAnsi="Liberation Serif" w:cs="Liberation Serif"/>
          <w:snapToGrid w:val="0"/>
          <w:sz w:val="24"/>
          <w:szCs w:val="24"/>
          <w:shd w:val="clear" w:color="auto" w:fill="FFFFFF"/>
        </w:rPr>
      </w:pPr>
      <w:r w:rsidRPr="00EF7DF3">
        <w:rPr>
          <w:rFonts w:ascii="Liberation Serif" w:hAnsi="Liberation Serif" w:cs="Liberation Serif"/>
          <w:snapToGrid w:val="0"/>
          <w:sz w:val="24"/>
          <w:szCs w:val="24"/>
        </w:rPr>
        <w:t xml:space="preserve">В районе расположения автоматических станций контроля за загрязнением атмосферного воздуха </w:t>
      </w:r>
      <w:r w:rsidR="0098080D" w:rsidRPr="00EF7DF3">
        <w:rPr>
          <w:rFonts w:ascii="Liberation Serif" w:hAnsi="Liberation Serif" w:cs="Liberation Serif"/>
          <w:snapToGrid w:val="0"/>
          <w:sz w:val="24"/>
          <w:szCs w:val="24"/>
        </w:rPr>
        <w:t xml:space="preserve">были </w:t>
      </w:r>
      <w:r w:rsidRPr="00EF7DF3">
        <w:rPr>
          <w:rFonts w:ascii="Liberation Serif" w:hAnsi="Liberation Serif" w:cs="Liberation Serif"/>
          <w:snapToGrid w:val="0"/>
          <w:sz w:val="24"/>
          <w:szCs w:val="24"/>
          <w:shd w:val="clear" w:color="auto" w:fill="FFFFFF"/>
        </w:rPr>
        <w:t>зарегистрирован</w:t>
      </w:r>
      <w:r w:rsidR="0098080D" w:rsidRPr="00EF7DF3">
        <w:rPr>
          <w:rFonts w:ascii="Liberation Serif" w:hAnsi="Liberation Serif" w:cs="Liberation Serif"/>
          <w:snapToGrid w:val="0"/>
          <w:sz w:val="24"/>
          <w:szCs w:val="24"/>
          <w:shd w:val="clear" w:color="auto" w:fill="FFFFFF"/>
        </w:rPr>
        <w:t>ы</w:t>
      </w:r>
      <w:r w:rsidRPr="00EF7DF3">
        <w:rPr>
          <w:rFonts w:ascii="Liberation Serif" w:hAnsi="Liberation Serif" w:cs="Liberation Serif"/>
          <w:snapToGrid w:val="0"/>
          <w:sz w:val="24"/>
          <w:szCs w:val="24"/>
          <w:shd w:val="clear" w:color="auto" w:fill="FFFFFF"/>
        </w:rPr>
        <w:t xml:space="preserve"> превышени</w:t>
      </w:r>
      <w:r w:rsidR="0098080D" w:rsidRPr="00EF7DF3">
        <w:rPr>
          <w:rFonts w:ascii="Liberation Serif" w:hAnsi="Liberation Serif" w:cs="Liberation Serif"/>
          <w:snapToGrid w:val="0"/>
          <w:sz w:val="24"/>
          <w:szCs w:val="24"/>
          <w:shd w:val="clear" w:color="auto" w:fill="FFFFFF"/>
        </w:rPr>
        <w:t>я предельно допустимых</w:t>
      </w:r>
      <w:r w:rsidRPr="00EF7DF3">
        <w:rPr>
          <w:rFonts w:ascii="Liberation Serif" w:hAnsi="Liberation Serif" w:cs="Liberation Serif"/>
          <w:snapToGrid w:val="0"/>
          <w:sz w:val="24"/>
          <w:szCs w:val="24"/>
          <w:shd w:val="clear" w:color="auto" w:fill="FFFFFF"/>
        </w:rPr>
        <w:t xml:space="preserve"> концентраци</w:t>
      </w:r>
      <w:r w:rsidR="0098080D" w:rsidRPr="00EF7DF3">
        <w:rPr>
          <w:rFonts w:ascii="Liberation Serif" w:hAnsi="Liberation Serif" w:cs="Liberation Serif"/>
          <w:snapToGrid w:val="0"/>
          <w:sz w:val="24"/>
          <w:szCs w:val="24"/>
          <w:shd w:val="clear" w:color="auto" w:fill="FFFFFF"/>
        </w:rPr>
        <w:t>й</w:t>
      </w:r>
      <w:r w:rsidRPr="00EF7DF3">
        <w:rPr>
          <w:rFonts w:ascii="Liberation Serif" w:hAnsi="Liberation Serif" w:cs="Liberation Serif"/>
          <w:snapToGrid w:val="0"/>
          <w:sz w:val="24"/>
          <w:szCs w:val="24"/>
          <w:shd w:val="clear" w:color="auto" w:fill="FFFFFF"/>
        </w:rPr>
        <w:t xml:space="preserve"> загрязняющих веществ в городах:</w:t>
      </w:r>
    </w:p>
    <w:p w14:paraId="07E628F3" w14:textId="77777777" w:rsidR="00EF7DF3" w:rsidRPr="00EF7DF3" w:rsidRDefault="00EF7DF3" w:rsidP="0098080D">
      <w:pPr>
        <w:shd w:val="clear" w:color="auto" w:fill="FFFFFF"/>
        <w:spacing w:after="0" w:line="240" w:lineRule="auto"/>
        <w:ind w:firstLine="709"/>
        <w:jc w:val="both"/>
        <w:rPr>
          <w:rFonts w:ascii="Liberation Serif" w:hAnsi="Liberation Serif" w:cs="Liberation Serif"/>
          <w:sz w:val="24"/>
          <w:szCs w:val="24"/>
          <w:shd w:val="clear" w:color="auto" w:fill="FFFFFF"/>
        </w:rPr>
      </w:pPr>
    </w:p>
    <w:tbl>
      <w:tblPr>
        <w:tblW w:w="5008"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174"/>
        <w:gridCol w:w="2370"/>
        <w:gridCol w:w="3543"/>
        <w:gridCol w:w="2820"/>
      </w:tblGrid>
      <w:tr w:rsidR="007B79FF" w:rsidRPr="00EF7DF3" w14:paraId="437A8B31" w14:textId="77777777" w:rsidTr="00AF209D">
        <w:trPr>
          <w:trHeight w:val="396"/>
        </w:trPr>
        <w:tc>
          <w:tcPr>
            <w:tcW w:w="593" w:type="pct"/>
            <w:shd w:val="clear" w:color="auto" w:fill="DEEAF6"/>
            <w:vAlign w:val="center"/>
          </w:tcPr>
          <w:p w14:paraId="31542519" w14:textId="1D3B856D" w:rsidR="007B79FF" w:rsidRPr="00EF7DF3" w:rsidRDefault="007B79FF" w:rsidP="00AF209D">
            <w:pPr>
              <w:pStyle w:val="52"/>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lastRenderedPageBreak/>
              <w:t>Дата</w:t>
            </w:r>
          </w:p>
        </w:tc>
        <w:tc>
          <w:tcPr>
            <w:tcW w:w="1196" w:type="pct"/>
            <w:shd w:val="clear" w:color="auto" w:fill="DEEAF6"/>
            <w:vAlign w:val="center"/>
          </w:tcPr>
          <w:p w14:paraId="14937E2B" w14:textId="4EE27E84" w:rsidR="007B79FF" w:rsidRPr="00EF7DF3" w:rsidRDefault="007B79FF" w:rsidP="00AF209D">
            <w:pPr>
              <w:pStyle w:val="52"/>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Наименование населенного пункта</w:t>
            </w:r>
          </w:p>
        </w:tc>
        <w:tc>
          <w:tcPr>
            <w:tcW w:w="1788" w:type="pct"/>
            <w:shd w:val="clear" w:color="auto" w:fill="DEEAF6"/>
            <w:vAlign w:val="center"/>
          </w:tcPr>
          <w:p w14:paraId="67D197BD" w14:textId="4C207CF0" w:rsidR="007B79FF" w:rsidRPr="00EF7DF3" w:rsidRDefault="007B79FF" w:rsidP="00AF209D">
            <w:pPr>
              <w:pStyle w:val="52"/>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Наименование  загрязняющих веществ</w:t>
            </w:r>
          </w:p>
        </w:tc>
        <w:tc>
          <w:tcPr>
            <w:tcW w:w="1423" w:type="pct"/>
            <w:shd w:val="clear" w:color="auto" w:fill="DEEAF6"/>
            <w:vAlign w:val="center"/>
          </w:tcPr>
          <w:p w14:paraId="41751384" w14:textId="47A6DF4E" w:rsidR="007B79FF" w:rsidRPr="00EF7DF3" w:rsidRDefault="007B79FF" w:rsidP="00AF209D">
            <w:pPr>
              <w:pStyle w:val="52"/>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Содержание загрязняющих веществ в атмосферном воздухе в долях ПДК</w:t>
            </w:r>
          </w:p>
        </w:tc>
      </w:tr>
      <w:tr w:rsidR="00AF209D" w:rsidRPr="00EF7DF3" w14:paraId="5F62953C" w14:textId="77777777" w:rsidTr="00AF209D">
        <w:trPr>
          <w:trHeight w:val="333"/>
        </w:trPr>
        <w:tc>
          <w:tcPr>
            <w:tcW w:w="593" w:type="pct"/>
            <w:vMerge w:val="restart"/>
            <w:vAlign w:val="center"/>
          </w:tcPr>
          <w:p w14:paraId="5CAACE96" w14:textId="0F7A758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3 марта</w:t>
            </w:r>
          </w:p>
        </w:tc>
        <w:tc>
          <w:tcPr>
            <w:tcW w:w="1196" w:type="pct"/>
            <w:vAlign w:val="center"/>
          </w:tcPr>
          <w:p w14:paraId="5645B087" w14:textId="1A57B1F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1788" w:type="pct"/>
            <w:vAlign w:val="center"/>
          </w:tcPr>
          <w:p w14:paraId="00F1F0CB" w14:textId="596F62E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0F4B860F" w14:textId="425FEB6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1,6 </w:t>
            </w:r>
            <w:proofErr w:type="spellStart"/>
            <w:r w:rsidRPr="00EF7DF3">
              <w:rPr>
                <w:rFonts w:ascii="Liberation Serif" w:hAnsi="Liberation Serif" w:cs="Liberation Serif"/>
                <w:sz w:val="18"/>
                <w:szCs w:val="18"/>
              </w:rPr>
              <w:t>ПДКсс</w:t>
            </w:r>
            <w:proofErr w:type="spellEnd"/>
          </w:p>
        </w:tc>
      </w:tr>
      <w:tr w:rsidR="00AF209D" w:rsidRPr="00EF7DF3" w14:paraId="70B5CD9F" w14:textId="77777777" w:rsidTr="00AF209D">
        <w:trPr>
          <w:trHeight w:val="333"/>
        </w:trPr>
        <w:tc>
          <w:tcPr>
            <w:tcW w:w="593" w:type="pct"/>
            <w:vMerge/>
            <w:vAlign w:val="center"/>
          </w:tcPr>
          <w:p w14:paraId="447BE656" w14:textId="0F4486AA"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627579DF" w14:textId="79B2888C"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vAlign w:val="center"/>
          </w:tcPr>
          <w:p w14:paraId="4CF20A35" w14:textId="29A5C1B9"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7DA9A898" w14:textId="5125A816"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1,8 </w:t>
            </w:r>
            <w:proofErr w:type="spellStart"/>
            <w:r w:rsidRPr="00EF7DF3">
              <w:rPr>
                <w:rFonts w:ascii="Liberation Serif" w:hAnsi="Liberation Serif" w:cs="Liberation Serif"/>
                <w:sz w:val="18"/>
                <w:szCs w:val="18"/>
              </w:rPr>
              <w:t>ПДКсс</w:t>
            </w:r>
            <w:proofErr w:type="spellEnd"/>
          </w:p>
        </w:tc>
      </w:tr>
      <w:tr w:rsidR="00AF209D" w:rsidRPr="00EF7DF3" w14:paraId="16F25F27" w14:textId="77777777" w:rsidTr="00AF209D">
        <w:trPr>
          <w:trHeight w:val="333"/>
        </w:trPr>
        <w:tc>
          <w:tcPr>
            <w:tcW w:w="593" w:type="pct"/>
            <w:vMerge/>
            <w:vAlign w:val="center"/>
          </w:tcPr>
          <w:p w14:paraId="28A5DF91"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7E7E7F29" w14:textId="6C99AD17"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vAlign w:val="center"/>
          </w:tcPr>
          <w:p w14:paraId="55E13EA8" w14:textId="6D4BBD0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3D2D8920" w14:textId="765050B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1,5 </w:t>
            </w:r>
            <w:proofErr w:type="spellStart"/>
            <w:r w:rsidRPr="00EF7DF3">
              <w:rPr>
                <w:rFonts w:ascii="Liberation Serif" w:hAnsi="Liberation Serif" w:cs="Liberation Serif"/>
                <w:sz w:val="18"/>
                <w:szCs w:val="18"/>
              </w:rPr>
              <w:t>ПДКсс</w:t>
            </w:r>
            <w:proofErr w:type="spellEnd"/>
          </w:p>
        </w:tc>
      </w:tr>
      <w:tr w:rsidR="00AF209D" w:rsidRPr="00EF7DF3" w14:paraId="0D18A55E" w14:textId="77777777" w:rsidTr="00AF209D">
        <w:trPr>
          <w:trHeight w:val="333"/>
        </w:trPr>
        <w:tc>
          <w:tcPr>
            <w:tcW w:w="593" w:type="pct"/>
            <w:vMerge w:val="restart"/>
            <w:vAlign w:val="center"/>
          </w:tcPr>
          <w:p w14:paraId="7EA92834" w14:textId="27F9F3C9"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4 марта</w:t>
            </w:r>
          </w:p>
        </w:tc>
        <w:tc>
          <w:tcPr>
            <w:tcW w:w="1196" w:type="pct"/>
            <w:vAlign w:val="center"/>
          </w:tcPr>
          <w:p w14:paraId="3A78533E" w14:textId="2DAC38CC"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Екатеринбург</w:t>
            </w:r>
          </w:p>
        </w:tc>
        <w:tc>
          <w:tcPr>
            <w:tcW w:w="1788" w:type="pct"/>
            <w:vAlign w:val="center"/>
          </w:tcPr>
          <w:p w14:paraId="351E5135" w14:textId="5447CBA4"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671E365E" w14:textId="75AC046D"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1,2 </w:t>
            </w:r>
            <w:proofErr w:type="spellStart"/>
            <w:r w:rsidRPr="00EF7DF3">
              <w:rPr>
                <w:rFonts w:ascii="Liberation Serif" w:hAnsi="Liberation Serif" w:cs="Liberation Serif"/>
                <w:sz w:val="18"/>
                <w:szCs w:val="18"/>
              </w:rPr>
              <w:t>ПДКсс</w:t>
            </w:r>
            <w:proofErr w:type="spellEnd"/>
          </w:p>
        </w:tc>
      </w:tr>
      <w:tr w:rsidR="00AF209D" w:rsidRPr="00EF7DF3" w14:paraId="13BDEB3B" w14:textId="77777777" w:rsidTr="00AF209D">
        <w:trPr>
          <w:trHeight w:val="333"/>
        </w:trPr>
        <w:tc>
          <w:tcPr>
            <w:tcW w:w="593" w:type="pct"/>
            <w:vMerge/>
            <w:vAlign w:val="center"/>
          </w:tcPr>
          <w:p w14:paraId="60A5BCD8"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514A96D0" w14:textId="154C87F6"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1788" w:type="pct"/>
            <w:vAlign w:val="center"/>
          </w:tcPr>
          <w:p w14:paraId="35889C6E" w14:textId="796B2AC1"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54E5ECE5" w14:textId="34ED879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1,7 </w:t>
            </w:r>
            <w:proofErr w:type="spellStart"/>
            <w:r w:rsidRPr="00EF7DF3">
              <w:rPr>
                <w:rFonts w:ascii="Liberation Serif" w:hAnsi="Liberation Serif" w:cs="Liberation Serif"/>
                <w:sz w:val="18"/>
                <w:szCs w:val="18"/>
              </w:rPr>
              <w:t>ПДКсс</w:t>
            </w:r>
            <w:proofErr w:type="spellEnd"/>
          </w:p>
        </w:tc>
      </w:tr>
      <w:tr w:rsidR="00AF209D" w:rsidRPr="00EF7DF3" w14:paraId="4495C6EB" w14:textId="77777777" w:rsidTr="00AF209D">
        <w:trPr>
          <w:trHeight w:val="333"/>
        </w:trPr>
        <w:tc>
          <w:tcPr>
            <w:tcW w:w="593" w:type="pct"/>
            <w:vMerge/>
            <w:vAlign w:val="center"/>
          </w:tcPr>
          <w:p w14:paraId="738EB28F"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4464FAC8" w14:textId="625EB6E2"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vAlign w:val="center"/>
          </w:tcPr>
          <w:p w14:paraId="70F5949C" w14:textId="15B61CCA"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1853093A" w14:textId="181BA12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1,9 </w:t>
            </w:r>
            <w:proofErr w:type="spellStart"/>
            <w:r w:rsidRPr="00EF7DF3">
              <w:rPr>
                <w:rFonts w:ascii="Liberation Serif" w:hAnsi="Liberation Serif" w:cs="Liberation Serif"/>
                <w:sz w:val="18"/>
                <w:szCs w:val="18"/>
              </w:rPr>
              <w:t>ПДКсс</w:t>
            </w:r>
            <w:proofErr w:type="spellEnd"/>
          </w:p>
        </w:tc>
      </w:tr>
      <w:tr w:rsidR="00AF209D" w:rsidRPr="00EF7DF3" w14:paraId="1A32EB96" w14:textId="77777777" w:rsidTr="00AF209D">
        <w:trPr>
          <w:trHeight w:val="333"/>
        </w:trPr>
        <w:tc>
          <w:tcPr>
            <w:tcW w:w="593" w:type="pct"/>
            <w:vMerge/>
            <w:vAlign w:val="center"/>
          </w:tcPr>
          <w:p w14:paraId="3CE87DDB"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3E311226" w14:textId="6A203FE6"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vAlign w:val="center"/>
          </w:tcPr>
          <w:p w14:paraId="7B92229A" w14:textId="3FE2BAF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3046763E" w14:textId="457593C1"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 xml:space="preserve">2 </w:t>
            </w:r>
            <w:proofErr w:type="spellStart"/>
            <w:r w:rsidRPr="00EF7DF3">
              <w:rPr>
                <w:rFonts w:ascii="Liberation Serif" w:hAnsi="Liberation Serif" w:cs="Liberation Serif"/>
                <w:sz w:val="18"/>
                <w:szCs w:val="18"/>
              </w:rPr>
              <w:t>ПДКсс</w:t>
            </w:r>
            <w:proofErr w:type="spellEnd"/>
          </w:p>
        </w:tc>
      </w:tr>
      <w:tr w:rsidR="00AF209D" w:rsidRPr="00EF7DF3" w14:paraId="311B97FD" w14:textId="77777777" w:rsidTr="00AF209D">
        <w:trPr>
          <w:trHeight w:val="333"/>
        </w:trPr>
        <w:tc>
          <w:tcPr>
            <w:tcW w:w="593" w:type="pct"/>
            <w:vMerge w:val="restart"/>
            <w:vAlign w:val="center"/>
          </w:tcPr>
          <w:p w14:paraId="643D9255" w14:textId="213916D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5 марта</w:t>
            </w:r>
          </w:p>
        </w:tc>
        <w:tc>
          <w:tcPr>
            <w:tcW w:w="1196" w:type="pct"/>
            <w:vAlign w:val="center"/>
          </w:tcPr>
          <w:p w14:paraId="2923BB9E" w14:textId="712C70C3"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vAlign w:val="center"/>
          </w:tcPr>
          <w:p w14:paraId="5AE17616" w14:textId="63F6CD3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167C1418" w14:textId="27E949CC"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1,9 </w:t>
            </w:r>
            <w:proofErr w:type="spellStart"/>
            <w:r w:rsidRPr="00EF7DF3">
              <w:rPr>
                <w:rFonts w:ascii="Liberation Serif" w:hAnsi="Liberation Serif" w:cs="Liberation Serif"/>
                <w:sz w:val="18"/>
                <w:szCs w:val="18"/>
              </w:rPr>
              <w:t>ПДКсс</w:t>
            </w:r>
            <w:proofErr w:type="spellEnd"/>
          </w:p>
        </w:tc>
      </w:tr>
      <w:tr w:rsidR="00AF209D" w:rsidRPr="00EF7DF3" w14:paraId="663ED29B" w14:textId="77777777" w:rsidTr="00AF209D">
        <w:trPr>
          <w:trHeight w:val="333"/>
        </w:trPr>
        <w:tc>
          <w:tcPr>
            <w:tcW w:w="593" w:type="pct"/>
            <w:vMerge/>
            <w:vAlign w:val="center"/>
          </w:tcPr>
          <w:p w14:paraId="6A3A8E72"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63779EA7" w14:textId="150E84FC"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vAlign w:val="center"/>
          </w:tcPr>
          <w:p w14:paraId="7F0E5471" w14:textId="79EFAE3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63CA62D8" w14:textId="2F2F8017"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1,5 </w:t>
            </w:r>
            <w:proofErr w:type="spellStart"/>
            <w:r w:rsidRPr="00EF7DF3">
              <w:rPr>
                <w:rFonts w:ascii="Liberation Serif" w:hAnsi="Liberation Serif" w:cs="Liberation Serif"/>
                <w:sz w:val="18"/>
                <w:szCs w:val="18"/>
              </w:rPr>
              <w:t>ПДКсс</w:t>
            </w:r>
            <w:proofErr w:type="spellEnd"/>
          </w:p>
        </w:tc>
      </w:tr>
      <w:tr w:rsidR="00AF209D" w:rsidRPr="00EF7DF3" w14:paraId="2404BE83" w14:textId="77777777" w:rsidTr="00AF209D">
        <w:trPr>
          <w:trHeight w:val="333"/>
        </w:trPr>
        <w:tc>
          <w:tcPr>
            <w:tcW w:w="593" w:type="pct"/>
            <w:vMerge/>
            <w:vAlign w:val="center"/>
          </w:tcPr>
          <w:p w14:paraId="5C1ED302"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2591CA45" w14:textId="27F3E30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1788" w:type="pct"/>
            <w:vAlign w:val="center"/>
          </w:tcPr>
          <w:p w14:paraId="65098B09" w14:textId="2E1DAC74"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3A27CD88" w14:textId="32FE1D6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2,1 </w:t>
            </w:r>
            <w:proofErr w:type="spellStart"/>
            <w:r w:rsidRPr="00EF7DF3">
              <w:rPr>
                <w:rFonts w:ascii="Liberation Serif" w:hAnsi="Liberation Serif" w:cs="Liberation Serif"/>
                <w:sz w:val="18"/>
                <w:szCs w:val="18"/>
              </w:rPr>
              <w:t>ПДКсс</w:t>
            </w:r>
            <w:proofErr w:type="spellEnd"/>
          </w:p>
        </w:tc>
      </w:tr>
      <w:tr w:rsidR="00AF209D" w:rsidRPr="00EF7DF3" w14:paraId="3FEA9C45" w14:textId="77777777" w:rsidTr="00AF209D">
        <w:trPr>
          <w:trHeight w:val="333"/>
        </w:trPr>
        <w:tc>
          <w:tcPr>
            <w:tcW w:w="593" w:type="pct"/>
            <w:vMerge w:val="restart"/>
            <w:vAlign w:val="center"/>
          </w:tcPr>
          <w:p w14:paraId="722B85AD" w14:textId="107730CD"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6 марта</w:t>
            </w:r>
          </w:p>
        </w:tc>
        <w:tc>
          <w:tcPr>
            <w:tcW w:w="1196" w:type="pct"/>
            <w:vAlign w:val="center"/>
          </w:tcPr>
          <w:p w14:paraId="0AB43909" w14:textId="2C2927DA"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vAlign w:val="center"/>
          </w:tcPr>
          <w:p w14:paraId="3EFCB30F" w14:textId="30D7128E"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7F6E2767" w14:textId="55A003AC"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2,0 </w:t>
            </w:r>
            <w:proofErr w:type="spellStart"/>
            <w:r w:rsidRPr="00EF7DF3">
              <w:rPr>
                <w:rFonts w:ascii="Liberation Serif" w:hAnsi="Liberation Serif" w:cs="Liberation Serif"/>
                <w:sz w:val="18"/>
                <w:szCs w:val="18"/>
              </w:rPr>
              <w:t>ПДКсс</w:t>
            </w:r>
            <w:proofErr w:type="spellEnd"/>
          </w:p>
        </w:tc>
      </w:tr>
      <w:tr w:rsidR="00AF209D" w:rsidRPr="00EF7DF3" w14:paraId="63BDC7B5" w14:textId="77777777" w:rsidTr="00AF209D">
        <w:trPr>
          <w:trHeight w:val="333"/>
        </w:trPr>
        <w:tc>
          <w:tcPr>
            <w:tcW w:w="593" w:type="pct"/>
            <w:vMerge/>
            <w:vAlign w:val="center"/>
          </w:tcPr>
          <w:p w14:paraId="21B8CC62"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4985A2D1" w14:textId="4AEBA0A1"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vAlign w:val="center"/>
          </w:tcPr>
          <w:p w14:paraId="26C41640" w14:textId="6F5415D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4B96656C" w14:textId="03FB1C5E"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1,9 </w:t>
            </w:r>
            <w:proofErr w:type="spellStart"/>
            <w:r w:rsidRPr="00EF7DF3">
              <w:rPr>
                <w:rFonts w:ascii="Liberation Serif" w:hAnsi="Liberation Serif" w:cs="Liberation Serif"/>
                <w:sz w:val="18"/>
                <w:szCs w:val="18"/>
              </w:rPr>
              <w:t>ПДКсс</w:t>
            </w:r>
            <w:proofErr w:type="spellEnd"/>
          </w:p>
        </w:tc>
      </w:tr>
      <w:tr w:rsidR="00AF209D" w:rsidRPr="00EF7DF3" w14:paraId="4F365520" w14:textId="77777777" w:rsidTr="00AF209D">
        <w:trPr>
          <w:trHeight w:val="333"/>
        </w:trPr>
        <w:tc>
          <w:tcPr>
            <w:tcW w:w="593" w:type="pct"/>
            <w:vMerge w:val="restart"/>
            <w:vAlign w:val="center"/>
          </w:tcPr>
          <w:p w14:paraId="13654637" w14:textId="22298D9A"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7 марта</w:t>
            </w:r>
          </w:p>
        </w:tc>
        <w:tc>
          <w:tcPr>
            <w:tcW w:w="1196" w:type="pct"/>
            <w:vMerge w:val="restart"/>
            <w:vAlign w:val="center"/>
          </w:tcPr>
          <w:p w14:paraId="2F435B1D" w14:textId="0E49121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vAlign w:val="center"/>
          </w:tcPr>
          <w:p w14:paraId="460B24AD" w14:textId="787D66F8"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348AE314" w14:textId="47ADE1D2"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2,2 </w:t>
            </w:r>
            <w:proofErr w:type="spellStart"/>
            <w:r w:rsidRPr="00EF7DF3">
              <w:rPr>
                <w:rFonts w:ascii="Liberation Serif" w:hAnsi="Liberation Serif" w:cs="Liberation Serif"/>
                <w:sz w:val="18"/>
                <w:szCs w:val="18"/>
              </w:rPr>
              <w:t>ПДКсс</w:t>
            </w:r>
            <w:proofErr w:type="spellEnd"/>
          </w:p>
        </w:tc>
      </w:tr>
      <w:tr w:rsidR="00AF209D" w:rsidRPr="00EF7DF3" w14:paraId="21BAC644" w14:textId="77777777" w:rsidTr="00AF209D">
        <w:trPr>
          <w:trHeight w:val="333"/>
        </w:trPr>
        <w:tc>
          <w:tcPr>
            <w:tcW w:w="593" w:type="pct"/>
            <w:vMerge/>
            <w:vAlign w:val="center"/>
          </w:tcPr>
          <w:p w14:paraId="34F9351E"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577788BA"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788" w:type="pct"/>
            <w:vAlign w:val="center"/>
          </w:tcPr>
          <w:p w14:paraId="1FC536B1" w14:textId="429FB2D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оксид</w:t>
            </w:r>
          </w:p>
        </w:tc>
        <w:tc>
          <w:tcPr>
            <w:tcW w:w="1423" w:type="pct"/>
            <w:shd w:val="clear" w:color="auto" w:fill="auto"/>
            <w:vAlign w:val="center"/>
          </w:tcPr>
          <w:p w14:paraId="6BCFE616" w14:textId="6C9E0B39"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1,3 </w:t>
            </w:r>
            <w:proofErr w:type="spellStart"/>
            <w:r w:rsidRPr="00EF7DF3">
              <w:rPr>
                <w:rFonts w:ascii="Liberation Serif" w:hAnsi="Liberation Serif" w:cs="Liberation Serif"/>
                <w:sz w:val="18"/>
                <w:szCs w:val="18"/>
              </w:rPr>
              <w:t>ПДКсс</w:t>
            </w:r>
            <w:proofErr w:type="spellEnd"/>
          </w:p>
        </w:tc>
      </w:tr>
      <w:tr w:rsidR="00AF209D" w:rsidRPr="00EF7DF3" w14:paraId="39B87A59" w14:textId="77777777" w:rsidTr="00AF209D">
        <w:trPr>
          <w:trHeight w:val="333"/>
        </w:trPr>
        <w:tc>
          <w:tcPr>
            <w:tcW w:w="593" w:type="pct"/>
            <w:vMerge/>
            <w:vAlign w:val="center"/>
          </w:tcPr>
          <w:p w14:paraId="4E9EC8AE"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3C85A5D6" w14:textId="47893AD9"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vAlign w:val="center"/>
          </w:tcPr>
          <w:p w14:paraId="6E37C86C" w14:textId="454AFABE"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6D10D496" w14:textId="691A7FE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3,4 </w:t>
            </w:r>
            <w:proofErr w:type="spellStart"/>
            <w:r w:rsidRPr="00EF7DF3">
              <w:rPr>
                <w:rFonts w:ascii="Liberation Serif" w:hAnsi="Liberation Serif" w:cs="Liberation Serif"/>
                <w:sz w:val="18"/>
                <w:szCs w:val="18"/>
              </w:rPr>
              <w:t>ПДКсс</w:t>
            </w:r>
            <w:proofErr w:type="spellEnd"/>
            <w:r w:rsidRPr="00EF7DF3">
              <w:rPr>
                <w:rFonts w:ascii="Liberation Serif" w:hAnsi="Liberation Serif" w:cs="Liberation Serif"/>
                <w:sz w:val="18"/>
                <w:szCs w:val="18"/>
              </w:rPr>
              <w:t>; 1,2 </w:t>
            </w:r>
            <w:proofErr w:type="spellStart"/>
            <w:r w:rsidRPr="00EF7DF3">
              <w:rPr>
                <w:rFonts w:ascii="Liberation Serif" w:hAnsi="Liberation Serif" w:cs="Liberation Serif"/>
                <w:sz w:val="18"/>
                <w:szCs w:val="18"/>
              </w:rPr>
              <w:t>ПДКмр</w:t>
            </w:r>
            <w:proofErr w:type="spellEnd"/>
          </w:p>
        </w:tc>
      </w:tr>
      <w:tr w:rsidR="00AF209D" w:rsidRPr="00EF7DF3" w14:paraId="61CF613D" w14:textId="77777777" w:rsidTr="00AF209D">
        <w:trPr>
          <w:trHeight w:val="333"/>
        </w:trPr>
        <w:tc>
          <w:tcPr>
            <w:tcW w:w="593" w:type="pct"/>
            <w:vMerge/>
            <w:vAlign w:val="center"/>
          </w:tcPr>
          <w:p w14:paraId="05B38400"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52DBB94F" w14:textId="0BA5A6C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1788" w:type="pct"/>
            <w:vAlign w:val="center"/>
          </w:tcPr>
          <w:p w14:paraId="5260E636" w14:textId="286269C1"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6A6C8FA3" w14:textId="2D8D34E8"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1,6 </w:t>
            </w:r>
            <w:proofErr w:type="spellStart"/>
            <w:r w:rsidRPr="00EF7DF3">
              <w:rPr>
                <w:rFonts w:ascii="Liberation Serif" w:hAnsi="Liberation Serif" w:cs="Liberation Serif"/>
                <w:sz w:val="18"/>
                <w:szCs w:val="18"/>
              </w:rPr>
              <w:t>ПДКсс</w:t>
            </w:r>
            <w:proofErr w:type="spellEnd"/>
          </w:p>
        </w:tc>
      </w:tr>
      <w:tr w:rsidR="00AF209D" w:rsidRPr="00EF7DF3" w14:paraId="21155434" w14:textId="77777777" w:rsidTr="00AF209D">
        <w:trPr>
          <w:trHeight w:val="333"/>
        </w:trPr>
        <w:tc>
          <w:tcPr>
            <w:tcW w:w="593" w:type="pct"/>
            <w:vMerge/>
            <w:vAlign w:val="center"/>
          </w:tcPr>
          <w:p w14:paraId="091B2666"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719CD1F2" w14:textId="3C8B94F2"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Екатеринбург</w:t>
            </w:r>
          </w:p>
        </w:tc>
        <w:tc>
          <w:tcPr>
            <w:tcW w:w="1788" w:type="pct"/>
            <w:vAlign w:val="center"/>
          </w:tcPr>
          <w:p w14:paraId="282F2847" w14:textId="76114B0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3428ECE8" w14:textId="5C0E87E2"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1,7 </w:t>
            </w:r>
            <w:proofErr w:type="spellStart"/>
            <w:r w:rsidRPr="00EF7DF3">
              <w:rPr>
                <w:rFonts w:ascii="Liberation Serif" w:hAnsi="Liberation Serif" w:cs="Liberation Serif"/>
                <w:sz w:val="18"/>
                <w:szCs w:val="18"/>
              </w:rPr>
              <w:t>ПДКсс</w:t>
            </w:r>
            <w:proofErr w:type="spellEnd"/>
          </w:p>
        </w:tc>
      </w:tr>
      <w:tr w:rsidR="00AF209D" w:rsidRPr="00EF7DF3" w14:paraId="698844B9" w14:textId="77777777" w:rsidTr="00AF209D">
        <w:trPr>
          <w:trHeight w:val="333"/>
        </w:trPr>
        <w:tc>
          <w:tcPr>
            <w:tcW w:w="593" w:type="pct"/>
            <w:vMerge w:val="restart"/>
            <w:vAlign w:val="center"/>
          </w:tcPr>
          <w:p w14:paraId="0664E096" w14:textId="48D4C451"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8 марта</w:t>
            </w:r>
          </w:p>
        </w:tc>
        <w:tc>
          <w:tcPr>
            <w:tcW w:w="1196" w:type="pct"/>
            <w:vAlign w:val="center"/>
          </w:tcPr>
          <w:p w14:paraId="67089B01" w14:textId="2788D32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Екатеринбург</w:t>
            </w:r>
          </w:p>
        </w:tc>
        <w:tc>
          <w:tcPr>
            <w:tcW w:w="1788" w:type="pct"/>
            <w:vAlign w:val="center"/>
          </w:tcPr>
          <w:p w14:paraId="502F5E43" w14:textId="705D3320"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44401591" w14:textId="6C3F7B79"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1,6 </w:t>
            </w:r>
            <w:proofErr w:type="spellStart"/>
            <w:r w:rsidRPr="00EF7DF3">
              <w:rPr>
                <w:rFonts w:ascii="Liberation Serif" w:hAnsi="Liberation Serif" w:cs="Liberation Serif"/>
                <w:sz w:val="18"/>
                <w:szCs w:val="18"/>
              </w:rPr>
              <w:t>ПДКсс</w:t>
            </w:r>
            <w:proofErr w:type="spellEnd"/>
          </w:p>
        </w:tc>
      </w:tr>
      <w:tr w:rsidR="00AF209D" w:rsidRPr="00EF7DF3" w14:paraId="0FE78C8A" w14:textId="77777777" w:rsidTr="00AF209D">
        <w:trPr>
          <w:trHeight w:val="333"/>
        </w:trPr>
        <w:tc>
          <w:tcPr>
            <w:tcW w:w="593" w:type="pct"/>
            <w:vMerge/>
            <w:vAlign w:val="center"/>
          </w:tcPr>
          <w:p w14:paraId="4AE7885A"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2F66D05E" w14:textId="3F141187"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Красноуральск</w:t>
            </w:r>
          </w:p>
        </w:tc>
        <w:tc>
          <w:tcPr>
            <w:tcW w:w="1788" w:type="pct"/>
            <w:vAlign w:val="center"/>
          </w:tcPr>
          <w:p w14:paraId="165480AA" w14:textId="6E0505F7"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Серы диоксид</w:t>
            </w:r>
          </w:p>
        </w:tc>
        <w:tc>
          <w:tcPr>
            <w:tcW w:w="1423" w:type="pct"/>
            <w:shd w:val="clear" w:color="auto" w:fill="auto"/>
            <w:vAlign w:val="center"/>
          </w:tcPr>
          <w:p w14:paraId="42D8BD6B" w14:textId="73F1C392"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1,4 </w:t>
            </w:r>
            <w:proofErr w:type="spellStart"/>
            <w:r w:rsidRPr="00EF7DF3">
              <w:rPr>
                <w:rFonts w:ascii="Liberation Serif" w:hAnsi="Liberation Serif" w:cs="Liberation Serif"/>
                <w:sz w:val="18"/>
                <w:szCs w:val="18"/>
              </w:rPr>
              <w:t>ПДКсс</w:t>
            </w:r>
            <w:proofErr w:type="spellEnd"/>
            <w:r w:rsidRPr="00EF7DF3">
              <w:rPr>
                <w:rFonts w:ascii="Liberation Serif" w:hAnsi="Liberation Serif" w:cs="Liberation Serif"/>
                <w:sz w:val="18"/>
                <w:szCs w:val="18"/>
              </w:rPr>
              <w:t>; 1,4 </w:t>
            </w:r>
            <w:proofErr w:type="spellStart"/>
            <w:r w:rsidRPr="00EF7DF3">
              <w:rPr>
                <w:rFonts w:ascii="Liberation Serif" w:hAnsi="Liberation Serif" w:cs="Liberation Serif"/>
                <w:sz w:val="18"/>
                <w:szCs w:val="18"/>
              </w:rPr>
              <w:t>ПДКмр</w:t>
            </w:r>
            <w:proofErr w:type="spellEnd"/>
          </w:p>
        </w:tc>
      </w:tr>
      <w:tr w:rsidR="00AF209D" w:rsidRPr="00EF7DF3" w14:paraId="717F2F89" w14:textId="77777777" w:rsidTr="00AF209D">
        <w:trPr>
          <w:trHeight w:val="333"/>
        </w:trPr>
        <w:tc>
          <w:tcPr>
            <w:tcW w:w="593" w:type="pct"/>
            <w:vMerge/>
            <w:vAlign w:val="center"/>
          </w:tcPr>
          <w:p w14:paraId="106EC6E3"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vAlign w:val="center"/>
          </w:tcPr>
          <w:p w14:paraId="04D0B707" w14:textId="7AFC5EA4"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1788" w:type="pct"/>
            <w:vAlign w:val="center"/>
          </w:tcPr>
          <w:p w14:paraId="560A42BC" w14:textId="67DDE743"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shd w:val="clear" w:color="auto" w:fill="auto"/>
            <w:vAlign w:val="center"/>
          </w:tcPr>
          <w:p w14:paraId="62AF132A" w14:textId="45F6946B"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2,1 </w:t>
            </w:r>
            <w:proofErr w:type="spellStart"/>
            <w:r w:rsidRPr="00EF7DF3">
              <w:rPr>
                <w:rFonts w:ascii="Liberation Serif" w:hAnsi="Liberation Serif" w:cs="Liberation Serif"/>
                <w:sz w:val="18"/>
                <w:szCs w:val="18"/>
              </w:rPr>
              <w:t>ПДКсс</w:t>
            </w:r>
            <w:proofErr w:type="spellEnd"/>
            <w:r w:rsidRPr="00EF7DF3">
              <w:rPr>
                <w:rFonts w:ascii="Liberation Serif" w:hAnsi="Liberation Serif" w:cs="Liberation Serif"/>
                <w:sz w:val="18"/>
                <w:szCs w:val="18"/>
              </w:rPr>
              <w:t>; 1,3 </w:t>
            </w:r>
            <w:proofErr w:type="spellStart"/>
            <w:r w:rsidRPr="00EF7DF3">
              <w:rPr>
                <w:rFonts w:ascii="Liberation Serif" w:hAnsi="Liberation Serif" w:cs="Liberation Serif"/>
                <w:sz w:val="18"/>
                <w:szCs w:val="18"/>
              </w:rPr>
              <w:t>ПДКмр</w:t>
            </w:r>
            <w:proofErr w:type="spellEnd"/>
          </w:p>
        </w:tc>
      </w:tr>
      <w:tr w:rsidR="00AF209D" w:rsidRPr="00EF7DF3" w14:paraId="12AD8747" w14:textId="77777777" w:rsidTr="00267D47">
        <w:trPr>
          <w:trHeight w:val="333"/>
        </w:trPr>
        <w:tc>
          <w:tcPr>
            <w:tcW w:w="593" w:type="pct"/>
            <w:vMerge/>
            <w:vAlign w:val="center"/>
          </w:tcPr>
          <w:p w14:paraId="00A4222A" w14:textId="77777777"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tcBorders>
              <w:bottom w:val="single" w:sz="4" w:space="0" w:color="auto"/>
            </w:tcBorders>
            <w:vAlign w:val="center"/>
          </w:tcPr>
          <w:p w14:paraId="33BF65FF" w14:textId="3BF545AD"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Асбест</w:t>
            </w:r>
          </w:p>
        </w:tc>
        <w:tc>
          <w:tcPr>
            <w:tcW w:w="1788" w:type="pct"/>
            <w:tcBorders>
              <w:bottom w:val="single" w:sz="4" w:space="0" w:color="auto"/>
            </w:tcBorders>
            <w:vAlign w:val="center"/>
          </w:tcPr>
          <w:p w14:paraId="50B8BF14" w14:textId="44CD5EC7"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tcBorders>
              <w:bottom w:val="single" w:sz="4" w:space="0" w:color="auto"/>
            </w:tcBorders>
            <w:shd w:val="clear" w:color="auto" w:fill="auto"/>
            <w:vAlign w:val="center"/>
          </w:tcPr>
          <w:p w14:paraId="5A8746A1" w14:textId="01342345"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2,0 </w:t>
            </w:r>
            <w:proofErr w:type="spellStart"/>
            <w:r w:rsidRPr="00EF7DF3">
              <w:rPr>
                <w:rFonts w:ascii="Liberation Serif" w:hAnsi="Liberation Serif" w:cs="Liberation Serif"/>
                <w:sz w:val="18"/>
                <w:szCs w:val="18"/>
              </w:rPr>
              <w:t>ПДКсс</w:t>
            </w:r>
            <w:proofErr w:type="spellEnd"/>
          </w:p>
        </w:tc>
      </w:tr>
      <w:tr w:rsidR="00AF209D" w:rsidRPr="00EF7DF3" w14:paraId="6560396C" w14:textId="77777777" w:rsidTr="00274D4D">
        <w:trPr>
          <w:trHeight w:val="295"/>
        </w:trPr>
        <w:tc>
          <w:tcPr>
            <w:tcW w:w="593" w:type="pct"/>
            <w:vMerge/>
            <w:vAlign w:val="center"/>
          </w:tcPr>
          <w:p w14:paraId="0762374F" w14:textId="77E289FE" w:rsidR="00AF209D" w:rsidRPr="00EF7DF3" w:rsidRDefault="00AF209D" w:rsidP="00AF209D">
            <w:pPr>
              <w:pStyle w:val="52"/>
              <w:spacing w:after="0" w:line="240" w:lineRule="auto"/>
              <w:ind w:left="0"/>
              <w:jc w:val="center"/>
              <w:rPr>
                <w:rFonts w:ascii="Liberation Serif" w:hAnsi="Liberation Serif" w:cs="Liberation Serif"/>
                <w:sz w:val="18"/>
                <w:szCs w:val="18"/>
              </w:rPr>
            </w:pPr>
          </w:p>
        </w:tc>
        <w:tc>
          <w:tcPr>
            <w:tcW w:w="1196" w:type="pct"/>
            <w:tcBorders>
              <w:top w:val="single" w:sz="4" w:space="0" w:color="auto"/>
              <w:bottom w:val="single" w:sz="4" w:space="0" w:color="auto"/>
            </w:tcBorders>
            <w:vAlign w:val="center"/>
          </w:tcPr>
          <w:p w14:paraId="77291FEA" w14:textId="62C25F1F"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Реж</w:t>
            </w:r>
          </w:p>
        </w:tc>
        <w:tc>
          <w:tcPr>
            <w:tcW w:w="1788" w:type="pct"/>
            <w:tcBorders>
              <w:top w:val="single" w:sz="4" w:space="0" w:color="auto"/>
              <w:bottom w:val="single" w:sz="4" w:space="0" w:color="auto"/>
            </w:tcBorders>
            <w:vAlign w:val="center"/>
          </w:tcPr>
          <w:p w14:paraId="042D6BEE" w14:textId="3E8921A6"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Азота диоксид</w:t>
            </w:r>
          </w:p>
        </w:tc>
        <w:tc>
          <w:tcPr>
            <w:tcW w:w="1423" w:type="pct"/>
            <w:tcBorders>
              <w:top w:val="single" w:sz="4" w:space="0" w:color="auto"/>
              <w:bottom w:val="single" w:sz="4" w:space="0" w:color="auto"/>
            </w:tcBorders>
            <w:vAlign w:val="center"/>
          </w:tcPr>
          <w:p w14:paraId="6FDF522B" w14:textId="2DDCA038" w:rsidR="00AF209D" w:rsidRPr="00EF7DF3" w:rsidRDefault="00AF209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2,5 </w:t>
            </w:r>
            <w:proofErr w:type="spellStart"/>
            <w:r w:rsidRPr="00EF7DF3">
              <w:rPr>
                <w:rFonts w:ascii="Liberation Serif" w:hAnsi="Liberation Serif" w:cs="Liberation Serif"/>
                <w:sz w:val="18"/>
                <w:szCs w:val="18"/>
              </w:rPr>
              <w:t>ПДКсс</w:t>
            </w:r>
            <w:proofErr w:type="spellEnd"/>
          </w:p>
        </w:tc>
      </w:tr>
      <w:tr w:rsidR="00274D4D" w:rsidRPr="00EF7DF3" w14:paraId="40970334" w14:textId="77777777" w:rsidTr="00267D47">
        <w:trPr>
          <w:trHeight w:val="295"/>
        </w:trPr>
        <w:tc>
          <w:tcPr>
            <w:tcW w:w="593" w:type="pct"/>
            <w:tcBorders>
              <w:bottom w:val="double" w:sz="4" w:space="0" w:color="auto"/>
            </w:tcBorders>
            <w:vAlign w:val="center"/>
          </w:tcPr>
          <w:p w14:paraId="2AFD2EF6" w14:textId="2F1FAB71" w:rsidR="00274D4D" w:rsidRPr="00EF7DF3" w:rsidRDefault="00274D4D"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9 марта</w:t>
            </w:r>
          </w:p>
        </w:tc>
        <w:tc>
          <w:tcPr>
            <w:tcW w:w="1196" w:type="pct"/>
            <w:tcBorders>
              <w:top w:val="single" w:sz="4" w:space="0" w:color="auto"/>
              <w:bottom w:val="double" w:sz="4" w:space="0" w:color="auto"/>
            </w:tcBorders>
            <w:vAlign w:val="center"/>
          </w:tcPr>
          <w:p w14:paraId="4DFF6C4E" w14:textId="5C46EFFC" w:rsidR="00274D4D" w:rsidRPr="00EF7DF3" w:rsidRDefault="002966F4"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w:t>
            </w:r>
          </w:p>
        </w:tc>
        <w:tc>
          <w:tcPr>
            <w:tcW w:w="1788" w:type="pct"/>
            <w:tcBorders>
              <w:top w:val="single" w:sz="4" w:space="0" w:color="auto"/>
              <w:bottom w:val="double" w:sz="4" w:space="0" w:color="auto"/>
            </w:tcBorders>
            <w:vAlign w:val="center"/>
          </w:tcPr>
          <w:p w14:paraId="5AEADD7A" w14:textId="0B0A44D9" w:rsidR="00274D4D" w:rsidRPr="00EF7DF3" w:rsidRDefault="002966F4"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w:t>
            </w:r>
          </w:p>
        </w:tc>
        <w:tc>
          <w:tcPr>
            <w:tcW w:w="1423" w:type="pct"/>
            <w:tcBorders>
              <w:top w:val="single" w:sz="4" w:space="0" w:color="auto"/>
              <w:bottom w:val="double" w:sz="4" w:space="0" w:color="auto"/>
            </w:tcBorders>
            <w:vAlign w:val="center"/>
          </w:tcPr>
          <w:p w14:paraId="7F3F75CC" w14:textId="6A2734B8" w:rsidR="00274D4D" w:rsidRPr="00EF7DF3" w:rsidRDefault="002966F4" w:rsidP="00AF209D">
            <w:pPr>
              <w:pStyle w:val="52"/>
              <w:spacing w:after="0" w:line="240" w:lineRule="auto"/>
              <w:ind w:left="0"/>
              <w:jc w:val="center"/>
              <w:rPr>
                <w:rFonts w:ascii="Liberation Serif" w:hAnsi="Liberation Serif" w:cs="Liberation Serif"/>
                <w:sz w:val="18"/>
                <w:szCs w:val="18"/>
              </w:rPr>
            </w:pPr>
            <w:r w:rsidRPr="00EF7DF3">
              <w:rPr>
                <w:rFonts w:ascii="Liberation Serif" w:hAnsi="Liberation Serif" w:cs="Liberation Serif"/>
                <w:sz w:val="18"/>
                <w:szCs w:val="18"/>
              </w:rPr>
              <w:t>-</w:t>
            </w:r>
          </w:p>
        </w:tc>
      </w:tr>
    </w:tbl>
    <w:p w14:paraId="4F201DAD" w14:textId="77777777" w:rsidR="00B0523D" w:rsidRPr="00EF7DF3" w:rsidRDefault="00B0523D" w:rsidP="0098080D">
      <w:pPr>
        <w:pStyle w:val="13"/>
        <w:spacing w:after="0" w:line="240" w:lineRule="auto"/>
        <w:ind w:firstLine="709"/>
        <w:jc w:val="both"/>
        <w:rPr>
          <w:rFonts w:ascii="Liberation Serif" w:hAnsi="Liberation Serif" w:cs="Liberation Serif"/>
          <w:sz w:val="24"/>
          <w:szCs w:val="24"/>
        </w:rPr>
      </w:pPr>
    </w:p>
    <w:p w14:paraId="4D2D952C" w14:textId="33DA7497" w:rsidR="0032471A" w:rsidRPr="00EF7DF3" w:rsidRDefault="00C75096" w:rsidP="00274D4D">
      <w:pPr>
        <w:pStyle w:val="13"/>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Мощность дозы </w:t>
      </w:r>
      <w:r w:rsidR="0001540C" w:rsidRPr="00EF7DF3">
        <w:rPr>
          <w:rFonts w:ascii="Liberation Serif" w:hAnsi="Liberation Serif" w:cs="Liberation Serif"/>
          <w:sz w:val="24"/>
          <w:szCs w:val="24"/>
        </w:rPr>
        <w:t xml:space="preserve">излучения </w:t>
      </w:r>
      <w:r w:rsidRPr="00EF7DF3">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EF7DF3">
        <w:rPr>
          <w:rFonts w:ascii="Liberation Serif" w:hAnsi="Liberation Serif" w:cs="Liberation Serif"/>
          <w:sz w:val="24"/>
          <w:szCs w:val="24"/>
        </w:rPr>
        <w:t>ла</w:t>
      </w:r>
      <w:r w:rsidR="00274D4D" w:rsidRPr="00EF7DF3">
        <w:rPr>
          <w:rFonts w:ascii="Liberation Serif" w:hAnsi="Liberation Serif" w:cs="Liberation Serif"/>
          <w:sz w:val="24"/>
          <w:szCs w:val="24"/>
        </w:rPr>
        <w:t xml:space="preserve"> установленных уровней.</w:t>
      </w:r>
    </w:p>
    <w:p w14:paraId="0F02C292" w14:textId="77777777" w:rsidR="006F3FEE" w:rsidRPr="00EF7DF3" w:rsidRDefault="006F3FEE" w:rsidP="00274D4D">
      <w:pPr>
        <w:pStyle w:val="13"/>
        <w:spacing w:after="0" w:line="240" w:lineRule="auto"/>
        <w:ind w:firstLine="709"/>
        <w:jc w:val="both"/>
        <w:rPr>
          <w:rFonts w:ascii="Liberation Serif" w:hAnsi="Liberation Serif" w:cs="Liberation Serif"/>
          <w:sz w:val="24"/>
          <w:szCs w:val="24"/>
        </w:rPr>
      </w:pPr>
    </w:p>
    <w:p w14:paraId="61E2A242" w14:textId="3079D6AE" w:rsidR="00696C8D" w:rsidRPr="00EF7DF3" w:rsidRDefault="00696C8D" w:rsidP="007E5F34">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EF7DF3">
        <w:rPr>
          <w:rFonts w:ascii="Liberation Serif" w:hAnsi="Liberation Serif" w:cs="Liberation Serif"/>
          <w:b/>
          <w:sz w:val="24"/>
          <w:szCs w:val="24"/>
          <w:u w:val="single"/>
        </w:rPr>
        <w:t>Обзор техногенной обстановки</w:t>
      </w:r>
    </w:p>
    <w:p w14:paraId="4E77B017" w14:textId="5BC4024B" w:rsidR="001517E0" w:rsidRPr="00EF7DF3" w:rsidRDefault="00A15814" w:rsidP="00F0161F">
      <w:pPr>
        <w:overflowPunct w:val="0"/>
        <w:adjustRightInd w:val="0"/>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территории </w:t>
      </w:r>
      <w:r w:rsidR="00F87A45" w:rsidRPr="00EF7DF3">
        <w:rPr>
          <w:rFonts w:ascii="Liberation Serif" w:hAnsi="Liberation Serif" w:cs="Liberation Serif"/>
          <w:sz w:val="24"/>
          <w:szCs w:val="24"/>
        </w:rPr>
        <w:t xml:space="preserve">Свердловской области </w:t>
      </w:r>
      <w:r w:rsidR="001C0325" w:rsidRPr="00EF7DF3">
        <w:rPr>
          <w:rFonts w:ascii="Liberation Serif" w:hAnsi="Liberation Serif" w:cs="Liberation Serif"/>
          <w:sz w:val="24"/>
          <w:szCs w:val="24"/>
        </w:rPr>
        <w:t xml:space="preserve">с </w:t>
      </w:r>
      <w:r w:rsidR="00A71F08" w:rsidRPr="00EF7DF3">
        <w:rPr>
          <w:rFonts w:ascii="Liberation Serif" w:hAnsi="Liberation Serif" w:cs="Liberation Serif"/>
          <w:sz w:val="24"/>
          <w:szCs w:val="24"/>
        </w:rPr>
        <w:t>3</w:t>
      </w:r>
      <w:r w:rsidR="007C37E5" w:rsidRPr="00EF7DF3">
        <w:rPr>
          <w:rFonts w:ascii="Liberation Serif" w:hAnsi="Liberation Serif" w:cs="Liberation Serif"/>
          <w:sz w:val="24"/>
          <w:szCs w:val="24"/>
        </w:rPr>
        <w:t xml:space="preserve"> </w:t>
      </w:r>
      <w:r w:rsidR="00D35E76" w:rsidRPr="00EF7DF3">
        <w:rPr>
          <w:rFonts w:ascii="Liberation Serif" w:hAnsi="Liberation Serif" w:cs="Liberation Serif"/>
          <w:sz w:val="24"/>
          <w:szCs w:val="24"/>
        </w:rPr>
        <w:t xml:space="preserve">по </w:t>
      </w:r>
      <w:r w:rsidR="00A71F08" w:rsidRPr="00EF7DF3">
        <w:rPr>
          <w:rFonts w:ascii="Liberation Serif" w:hAnsi="Liberation Serif" w:cs="Liberation Serif"/>
          <w:sz w:val="24"/>
          <w:szCs w:val="24"/>
        </w:rPr>
        <w:t>9</w:t>
      </w:r>
      <w:r w:rsidR="00667544"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667544" w:rsidRPr="00EF7DF3">
        <w:rPr>
          <w:rFonts w:ascii="Liberation Serif" w:hAnsi="Liberation Serif" w:cs="Liberation Serif"/>
          <w:sz w:val="24"/>
          <w:szCs w:val="24"/>
        </w:rPr>
        <w:t xml:space="preserve"> </w:t>
      </w:r>
      <w:r w:rsidR="00E92643" w:rsidRPr="00EF7DF3">
        <w:rPr>
          <w:rFonts w:ascii="Liberation Serif" w:hAnsi="Liberation Serif" w:cs="Liberation Serif"/>
          <w:sz w:val="24"/>
          <w:szCs w:val="24"/>
        </w:rPr>
        <w:t>202</w:t>
      </w:r>
      <w:r w:rsidR="006E3F67" w:rsidRPr="00EF7DF3">
        <w:rPr>
          <w:rFonts w:ascii="Liberation Serif" w:hAnsi="Liberation Serif" w:cs="Liberation Serif"/>
          <w:sz w:val="24"/>
          <w:szCs w:val="24"/>
        </w:rPr>
        <w:t>1</w:t>
      </w:r>
      <w:r w:rsidR="00E92643" w:rsidRPr="00EF7DF3">
        <w:rPr>
          <w:rFonts w:ascii="Liberation Serif" w:hAnsi="Liberation Serif" w:cs="Liberation Serif"/>
          <w:sz w:val="24"/>
          <w:szCs w:val="24"/>
        </w:rPr>
        <w:t xml:space="preserve"> года</w:t>
      </w:r>
      <w:r w:rsidR="00EE4E06" w:rsidRPr="00EF7DF3">
        <w:rPr>
          <w:rFonts w:ascii="Liberation Serif" w:hAnsi="Liberation Serif" w:cs="Liberation Serif"/>
          <w:sz w:val="24"/>
          <w:szCs w:val="24"/>
        </w:rPr>
        <w:t xml:space="preserve"> </w:t>
      </w:r>
      <w:r w:rsidR="005A49E2" w:rsidRPr="00EF7DF3">
        <w:rPr>
          <w:rFonts w:ascii="Liberation Serif" w:hAnsi="Liberation Serif" w:cs="Liberation Serif"/>
          <w:sz w:val="24"/>
          <w:szCs w:val="24"/>
        </w:rPr>
        <w:t>по</w:t>
      </w:r>
      <w:r w:rsidR="00C939FC" w:rsidRPr="00EF7DF3">
        <w:rPr>
          <w:rFonts w:ascii="Liberation Serif" w:hAnsi="Liberation Serif" w:cs="Liberation Serif"/>
          <w:sz w:val="24"/>
          <w:szCs w:val="24"/>
        </w:rPr>
        <w:t> </w:t>
      </w:r>
      <w:r w:rsidR="005A49E2" w:rsidRPr="00EF7DF3">
        <w:rPr>
          <w:rFonts w:ascii="Liberation Serif" w:hAnsi="Liberation Serif" w:cs="Liberation Serif"/>
          <w:sz w:val="24"/>
          <w:szCs w:val="24"/>
        </w:rPr>
        <w:t xml:space="preserve">оперативным данным </w:t>
      </w:r>
      <w:r w:rsidR="00AF0DB9" w:rsidRPr="00EF7DF3">
        <w:rPr>
          <w:rFonts w:ascii="Liberation Serif" w:hAnsi="Liberation Serif" w:cs="Liberation Serif"/>
          <w:sz w:val="24"/>
          <w:szCs w:val="24"/>
        </w:rPr>
        <w:t xml:space="preserve">было </w:t>
      </w:r>
      <w:r w:rsidR="00696C8D" w:rsidRPr="00EF7DF3">
        <w:rPr>
          <w:rFonts w:ascii="Liberation Serif" w:hAnsi="Liberation Serif" w:cs="Liberation Serif"/>
          <w:sz w:val="24"/>
          <w:szCs w:val="24"/>
        </w:rPr>
        <w:t>зарегистрирован</w:t>
      </w:r>
      <w:r w:rsidR="005A49E2" w:rsidRPr="00EF7DF3">
        <w:rPr>
          <w:rFonts w:ascii="Liberation Serif" w:hAnsi="Liberation Serif" w:cs="Liberation Serif"/>
          <w:sz w:val="24"/>
          <w:szCs w:val="24"/>
        </w:rPr>
        <w:t>о:</w:t>
      </w:r>
    </w:p>
    <w:p w14:paraId="60AB54B2" w14:textId="77777777" w:rsidR="00696C8D" w:rsidRPr="00EF7DF3" w:rsidRDefault="00696C8D" w:rsidP="00F0161F">
      <w:pPr>
        <w:overflowPunct w:val="0"/>
        <w:adjustRightInd w:val="0"/>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i/>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828"/>
        <w:gridCol w:w="2020"/>
        <w:gridCol w:w="2020"/>
        <w:gridCol w:w="2020"/>
        <w:gridCol w:w="2020"/>
      </w:tblGrid>
      <w:tr w:rsidR="009467BC" w:rsidRPr="00EF7DF3" w14:paraId="1B956D5D" w14:textId="77777777" w:rsidTr="007E5F34">
        <w:trPr>
          <w:jc w:val="center"/>
        </w:trPr>
        <w:tc>
          <w:tcPr>
            <w:tcW w:w="1828" w:type="dxa"/>
            <w:shd w:val="clear" w:color="auto" w:fill="DEEAF6"/>
            <w:vAlign w:val="center"/>
          </w:tcPr>
          <w:p w14:paraId="27DD118C" w14:textId="77777777" w:rsidR="00696C8D" w:rsidRPr="00EF7DF3" w:rsidRDefault="00696C8D"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Период (год)</w:t>
            </w:r>
          </w:p>
        </w:tc>
        <w:tc>
          <w:tcPr>
            <w:tcW w:w="2020" w:type="dxa"/>
            <w:shd w:val="clear" w:color="auto" w:fill="DEEAF6"/>
            <w:vAlign w:val="center"/>
          </w:tcPr>
          <w:p w14:paraId="66F6FC60" w14:textId="77777777" w:rsidR="00696C8D" w:rsidRPr="00EF7DF3" w:rsidRDefault="00696C8D"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Количество</w:t>
            </w:r>
          </w:p>
        </w:tc>
        <w:tc>
          <w:tcPr>
            <w:tcW w:w="2020" w:type="dxa"/>
            <w:shd w:val="clear" w:color="auto" w:fill="DEEAF6"/>
            <w:vAlign w:val="center"/>
          </w:tcPr>
          <w:p w14:paraId="2C3CEAE2" w14:textId="77777777" w:rsidR="00696C8D" w:rsidRPr="00EF7DF3" w:rsidRDefault="00FC6B7C"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Погибло</w:t>
            </w:r>
            <w:r w:rsidR="00223BE2" w:rsidRPr="00EF7DF3">
              <w:rPr>
                <w:rFonts w:ascii="Liberation Serif" w:hAnsi="Liberation Serif" w:cs="Liberation Serif"/>
                <w:b/>
                <w:sz w:val="20"/>
                <w:szCs w:val="20"/>
              </w:rPr>
              <w:t xml:space="preserve"> </w:t>
            </w:r>
            <w:r w:rsidR="00696C8D" w:rsidRPr="00EF7DF3">
              <w:rPr>
                <w:rFonts w:ascii="Liberation Serif" w:hAnsi="Liberation Serif" w:cs="Liberation Serif"/>
                <w:b/>
                <w:sz w:val="20"/>
                <w:szCs w:val="20"/>
              </w:rPr>
              <w:t>(чел.)</w:t>
            </w:r>
          </w:p>
        </w:tc>
        <w:tc>
          <w:tcPr>
            <w:tcW w:w="2020" w:type="dxa"/>
            <w:shd w:val="clear" w:color="auto" w:fill="DEEAF6"/>
            <w:vAlign w:val="center"/>
          </w:tcPr>
          <w:p w14:paraId="380BAB2E" w14:textId="77777777" w:rsidR="005340B5" w:rsidRPr="00EF7DF3" w:rsidRDefault="00FC6B7C"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Травмировано</w:t>
            </w:r>
          </w:p>
          <w:p w14:paraId="32B2DDB3" w14:textId="77777777" w:rsidR="00696C8D" w:rsidRPr="00EF7DF3" w:rsidRDefault="00696C8D"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(чел.)</w:t>
            </w:r>
          </w:p>
        </w:tc>
        <w:tc>
          <w:tcPr>
            <w:tcW w:w="2020" w:type="dxa"/>
            <w:shd w:val="clear" w:color="auto" w:fill="DEEAF6"/>
            <w:vAlign w:val="center"/>
          </w:tcPr>
          <w:p w14:paraId="12EFFBA4" w14:textId="77777777" w:rsidR="00696C8D" w:rsidRPr="00EF7DF3" w:rsidRDefault="00FC6B7C" w:rsidP="00F533F8">
            <w:pPr>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Спасено</w:t>
            </w:r>
            <w:r w:rsidR="00223BE2" w:rsidRPr="00EF7DF3">
              <w:rPr>
                <w:rFonts w:ascii="Liberation Serif" w:hAnsi="Liberation Serif" w:cs="Liberation Serif"/>
                <w:b/>
                <w:sz w:val="20"/>
                <w:szCs w:val="20"/>
              </w:rPr>
              <w:t xml:space="preserve"> </w:t>
            </w:r>
            <w:r w:rsidR="00696C8D" w:rsidRPr="00EF7DF3">
              <w:rPr>
                <w:rFonts w:ascii="Liberation Serif" w:hAnsi="Liberation Serif" w:cs="Liberation Serif"/>
                <w:b/>
                <w:sz w:val="20"/>
                <w:szCs w:val="20"/>
              </w:rPr>
              <w:t>(чел.)</w:t>
            </w:r>
          </w:p>
        </w:tc>
      </w:tr>
      <w:tr w:rsidR="009467BC" w:rsidRPr="00EF7DF3" w14:paraId="0535DDB3" w14:textId="77777777" w:rsidTr="007E5F34">
        <w:trPr>
          <w:jc w:val="center"/>
        </w:trPr>
        <w:tc>
          <w:tcPr>
            <w:tcW w:w="1828" w:type="dxa"/>
            <w:vAlign w:val="center"/>
          </w:tcPr>
          <w:p w14:paraId="4E9157C2" w14:textId="34992DCB" w:rsidR="00923612" w:rsidRPr="00EF7DF3" w:rsidRDefault="00923612" w:rsidP="00923612">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2021</w:t>
            </w:r>
          </w:p>
        </w:tc>
        <w:tc>
          <w:tcPr>
            <w:tcW w:w="2020" w:type="dxa"/>
            <w:vAlign w:val="center"/>
          </w:tcPr>
          <w:p w14:paraId="38E0988D" w14:textId="53CDF7F7" w:rsidR="00923612" w:rsidRPr="00EF7DF3" w:rsidRDefault="009467BC" w:rsidP="00923612">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89</w:t>
            </w:r>
          </w:p>
        </w:tc>
        <w:tc>
          <w:tcPr>
            <w:tcW w:w="2020" w:type="dxa"/>
            <w:vAlign w:val="center"/>
          </w:tcPr>
          <w:p w14:paraId="1B49225B" w14:textId="3DFE0CD1" w:rsidR="00923612" w:rsidRPr="00EF7DF3" w:rsidRDefault="009467BC" w:rsidP="00923612">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9</w:t>
            </w:r>
          </w:p>
        </w:tc>
        <w:tc>
          <w:tcPr>
            <w:tcW w:w="2020" w:type="dxa"/>
            <w:vAlign w:val="center"/>
          </w:tcPr>
          <w:p w14:paraId="5FB7BB53" w14:textId="6DAD6372" w:rsidR="00923612" w:rsidRPr="00EF7DF3" w:rsidRDefault="009467BC" w:rsidP="00923612">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6</w:t>
            </w:r>
          </w:p>
        </w:tc>
        <w:tc>
          <w:tcPr>
            <w:tcW w:w="2020" w:type="dxa"/>
            <w:vAlign w:val="center"/>
          </w:tcPr>
          <w:p w14:paraId="269A36D2" w14:textId="2CF49E78" w:rsidR="00923612" w:rsidRPr="00EF7DF3" w:rsidRDefault="009467BC" w:rsidP="00923612">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59</w:t>
            </w:r>
          </w:p>
        </w:tc>
      </w:tr>
      <w:tr w:rsidR="009467BC" w:rsidRPr="00EF7DF3" w14:paraId="4BB2F5AD" w14:textId="77777777" w:rsidTr="007E5F34">
        <w:trPr>
          <w:jc w:val="center"/>
        </w:trPr>
        <w:tc>
          <w:tcPr>
            <w:tcW w:w="1828" w:type="dxa"/>
            <w:vAlign w:val="center"/>
          </w:tcPr>
          <w:p w14:paraId="7E86D379" w14:textId="3F25BA9B" w:rsidR="00385586" w:rsidRPr="00EF7DF3" w:rsidRDefault="00385586" w:rsidP="006E3F67">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w:t>
            </w:r>
            <w:r w:rsidR="006E3F67" w:rsidRPr="00EF7DF3">
              <w:rPr>
                <w:rFonts w:ascii="Liberation Serif" w:hAnsi="Liberation Serif" w:cs="Liberation Serif"/>
                <w:sz w:val="18"/>
                <w:szCs w:val="20"/>
              </w:rPr>
              <w:t>20</w:t>
            </w:r>
          </w:p>
        </w:tc>
        <w:tc>
          <w:tcPr>
            <w:tcW w:w="2020" w:type="dxa"/>
          </w:tcPr>
          <w:p w14:paraId="156BB2AF" w14:textId="06F14B74" w:rsidR="00385586" w:rsidRPr="00EF7DF3" w:rsidRDefault="000C5C18" w:rsidP="004F062F">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131</w:t>
            </w:r>
          </w:p>
        </w:tc>
        <w:tc>
          <w:tcPr>
            <w:tcW w:w="2020" w:type="dxa"/>
          </w:tcPr>
          <w:p w14:paraId="5FB2A270" w14:textId="33F9CE46" w:rsidR="00385586" w:rsidRPr="00EF7DF3" w:rsidRDefault="000C5C18" w:rsidP="00F533F8">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4</w:t>
            </w:r>
          </w:p>
        </w:tc>
        <w:tc>
          <w:tcPr>
            <w:tcW w:w="2020" w:type="dxa"/>
          </w:tcPr>
          <w:p w14:paraId="630E8BBC" w14:textId="1CA451F7" w:rsidR="00385586" w:rsidRPr="00EF7DF3" w:rsidRDefault="000C5C18" w:rsidP="00F612A5">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5</w:t>
            </w:r>
          </w:p>
        </w:tc>
        <w:tc>
          <w:tcPr>
            <w:tcW w:w="2020" w:type="dxa"/>
          </w:tcPr>
          <w:p w14:paraId="40139E76" w14:textId="02E06651" w:rsidR="00385586" w:rsidRPr="00EF7DF3" w:rsidRDefault="000C5C18" w:rsidP="00D84433">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13</w:t>
            </w:r>
          </w:p>
        </w:tc>
      </w:tr>
      <w:tr w:rsidR="009467BC" w:rsidRPr="00EF7DF3" w14:paraId="68D2365C" w14:textId="77777777" w:rsidTr="007E5F34">
        <w:trPr>
          <w:trHeight w:val="278"/>
          <w:jc w:val="center"/>
        </w:trPr>
        <w:tc>
          <w:tcPr>
            <w:tcW w:w="1828" w:type="dxa"/>
            <w:vAlign w:val="center"/>
          </w:tcPr>
          <w:p w14:paraId="2B87BB66" w14:textId="77777777" w:rsidR="005340B5" w:rsidRPr="00EF7DF3" w:rsidRDefault="005340B5" w:rsidP="00F533F8">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Динамика изменения</w:t>
            </w:r>
          </w:p>
        </w:tc>
        <w:tc>
          <w:tcPr>
            <w:tcW w:w="2020" w:type="dxa"/>
            <w:vAlign w:val="center"/>
          </w:tcPr>
          <w:p w14:paraId="112D11D2" w14:textId="0EDB6DE8" w:rsidR="005340B5" w:rsidRPr="00EF7DF3" w:rsidRDefault="009467BC" w:rsidP="009467BC">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Уменьшение на</w:t>
            </w:r>
            <w:r w:rsidR="00DD7700" w:rsidRPr="00EF7DF3">
              <w:rPr>
                <w:rFonts w:ascii="Liberation Serif" w:hAnsi="Liberation Serif" w:cs="Liberation Serif"/>
                <w:i/>
                <w:sz w:val="18"/>
                <w:szCs w:val="18"/>
              </w:rPr>
              <w:t> </w:t>
            </w:r>
            <w:r w:rsidRPr="00EF7DF3">
              <w:rPr>
                <w:rFonts w:ascii="Liberation Serif" w:hAnsi="Liberation Serif" w:cs="Liberation Serif"/>
                <w:i/>
                <w:sz w:val="18"/>
                <w:szCs w:val="18"/>
              </w:rPr>
              <w:t>32%</w:t>
            </w:r>
          </w:p>
        </w:tc>
        <w:tc>
          <w:tcPr>
            <w:tcW w:w="2020" w:type="dxa"/>
            <w:vAlign w:val="center"/>
          </w:tcPr>
          <w:p w14:paraId="09116FFF" w14:textId="259D61B0" w:rsidR="005340B5" w:rsidRPr="00EF7DF3" w:rsidRDefault="00DD7700" w:rsidP="009467BC">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 xml:space="preserve">Увеличение в </w:t>
            </w:r>
            <w:r w:rsidR="009467BC" w:rsidRPr="00EF7DF3">
              <w:rPr>
                <w:rFonts w:ascii="Liberation Serif" w:hAnsi="Liberation Serif" w:cs="Liberation Serif"/>
                <w:i/>
                <w:sz w:val="18"/>
                <w:szCs w:val="18"/>
              </w:rPr>
              <w:t xml:space="preserve">2,25 </w:t>
            </w:r>
            <w:r w:rsidR="009E0ABE" w:rsidRPr="00EF7DF3">
              <w:rPr>
                <w:rFonts w:ascii="Liberation Serif" w:hAnsi="Liberation Serif" w:cs="Liberation Serif"/>
                <w:i/>
                <w:sz w:val="18"/>
                <w:szCs w:val="18"/>
              </w:rPr>
              <w:t>раза</w:t>
            </w:r>
          </w:p>
        </w:tc>
        <w:tc>
          <w:tcPr>
            <w:tcW w:w="2020" w:type="dxa"/>
            <w:vAlign w:val="center"/>
          </w:tcPr>
          <w:p w14:paraId="7D0240C8" w14:textId="59AB5093" w:rsidR="005340B5" w:rsidRPr="00EF7DF3" w:rsidRDefault="00DD7700" w:rsidP="009467BC">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 xml:space="preserve">Увеличение </w:t>
            </w:r>
            <w:r w:rsidR="009467BC" w:rsidRPr="00EF7DF3">
              <w:rPr>
                <w:rFonts w:ascii="Liberation Serif" w:hAnsi="Liberation Serif" w:cs="Liberation Serif"/>
                <w:i/>
                <w:sz w:val="18"/>
                <w:szCs w:val="18"/>
              </w:rPr>
              <w:t>на</w:t>
            </w:r>
            <w:r w:rsidRPr="00EF7DF3">
              <w:rPr>
                <w:rFonts w:ascii="Liberation Serif" w:hAnsi="Liberation Serif" w:cs="Liberation Serif"/>
                <w:i/>
                <w:sz w:val="18"/>
                <w:szCs w:val="18"/>
              </w:rPr>
              <w:t xml:space="preserve"> </w:t>
            </w:r>
            <w:r w:rsidR="009467BC" w:rsidRPr="00EF7DF3">
              <w:rPr>
                <w:rFonts w:ascii="Liberation Serif" w:hAnsi="Liberation Serif" w:cs="Liberation Serif"/>
                <w:i/>
                <w:sz w:val="18"/>
                <w:szCs w:val="18"/>
              </w:rPr>
              <w:t>20%</w:t>
            </w:r>
          </w:p>
        </w:tc>
        <w:tc>
          <w:tcPr>
            <w:tcW w:w="2020" w:type="dxa"/>
            <w:vAlign w:val="center"/>
          </w:tcPr>
          <w:p w14:paraId="5A7C2CDE" w14:textId="62E9BDC5" w:rsidR="005340B5" w:rsidRPr="00EF7DF3" w:rsidRDefault="00DD7700" w:rsidP="009467BC">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 xml:space="preserve">Увеличение в </w:t>
            </w:r>
            <w:r w:rsidR="009467BC" w:rsidRPr="00EF7DF3">
              <w:rPr>
                <w:rFonts w:ascii="Liberation Serif" w:hAnsi="Liberation Serif" w:cs="Liberation Serif"/>
                <w:i/>
                <w:sz w:val="18"/>
                <w:szCs w:val="18"/>
              </w:rPr>
              <w:t xml:space="preserve">4,54 </w:t>
            </w:r>
            <w:r w:rsidRPr="00EF7DF3">
              <w:rPr>
                <w:rFonts w:ascii="Liberation Serif" w:hAnsi="Liberation Serif" w:cs="Liberation Serif"/>
                <w:i/>
                <w:sz w:val="18"/>
                <w:szCs w:val="18"/>
              </w:rPr>
              <w:t>раза</w:t>
            </w:r>
          </w:p>
        </w:tc>
      </w:tr>
    </w:tbl>
    <w:p w14:paraId="092AD7D4" w14:textId="4D075222" w:rsidR="0092375D" w:rsidRPr="00EF7DF3" w:rsidRDefault="0092375D" w:rsidP="009D2B25">
      <w:pPr>
        <w:spacing w:after="0" w:line="240" w:lineRule="auto"/>
        <w:ind w:firstLine="709"/>
        <w:jc w:val="both"/>
        <w:rPr>
          <w:rFonts w:ascii="Liberation Serif" w:eastAsia="Calibri" w:hAnsi="Liberation Serif" w:cs="Liberation Serif"/>
          <w:i/>
          <w:sz w:val="24"/>
          <w:szCs w:val="24"/>
        </w:rPr>
      </w:pPr>
      <w:proofErr w:type="spellStart"/>
      <w:r w:rsidRPr="00EF7DF3">
        <w:rPr>
          <w:rFonts w:ascii="Liberation Serif" w:eastAsia="Calibri" w:hAnsi="Liberation Serif" w:cs="Liberation Serif"/>
          <w:i/>
          <w:sz w:val="24"/>
          <w:szCs w:val="24"/>
        </w:rPr>
        <w:t>Талицкий</w:t>
      </w:r>
      <w:proofErr w:type="spellEnd"/>
      <w:r w:rsidRPr="00EF7DF3">
        <w:rPr>
          <w:rFonts w:ascii="Liberation Serif" w:eastAsia="Calibri" w:hAnsi="Liberation Serif" w:cs="Liberation Serif"/>
          <w:i/>
          <w:sz w:val="24"/>
          <w:szCs w:val="24"/>
        </w:rPr>
        <w:t xml:space="preserve"> городской округ, п. Комсомольский</w:t>
      </w:r>
    </w:p>
    <w:p w14:paraId="1B2B6091" w14:textId="6C8AB037" w:rsidR="0092375D" w:rsidRPr="00EF7DF3" w:rsidRDefault="0092375D" w:rsidP="0092375D">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8 марта в ходе тушения пожара на </w:t>
      </w:r>
      <w:r w:rsidRPr="00EF7DF3">
        <w:rPr>
          <w:rFonts w:ascii="Liberation Serif" w:eastAsia="Calibri" w:hAnsi="Liberation Serif" w:cs="Liberation Serif"/>
          <w:sz w:val="24"/>
          <w:szCs w:val="24"/>
        </w:rPr>
        <w:t xml:space="preserve">площади </w:t>
      </w:r>
      <w:r w:rsidRPr="00EF7DF3">
        <w:rPr>
          <w:rFonts w:ascii="Liberation Serif" w:hAnsi="Liberation Serif" w:cs="Liberation Serif"/>
          <w:sz w:val="24"/>
          <w:szCs w:val="24"/>
        </w:rPr>
        <w:t>10 кв.</w:t>
      </w:r>
      <w:r w:rsidR="00DE2C05"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 xml:space="preserve">м. в одноэтажном </w:t>
      </w:r>
      <w:proofErr w:type="spellStart"/>
      <w:r w:rsidRPr="00EF7DF3">
        <w:rPr>
          <w:rFonts w:ascii="Liberation Serif" w:hAnsi="Liberation Serif" w:cs="Liberation Serif"/>
          <w:sz w:val="24"/>
          <w:szCs w:val="24"/>
        </w:rPr>
        <w:t>четырехквартирном</w:t>
      </w:r>
      <w:proofErr w:type="spellEnd"/>
      <w:r w:rsidRPr="00EF7DF3">
        <w:rPr>
          <w:rFonts w:ascii="Liberation Serif" w:hAnsi="Liberation Serif" w:cs="Liberation Serif"/>
          <w:sz w:val="24"/>
          <w:szCs w:val="24"/>
        </w:rPr>
        <w:t xml:space="preserve"> доме, расположенном по ул. Мира, 4/4, были обнаружены тела двух погибших. Причина пожара и обстоятельства гибели устанавливаются.</w:t>
      </w:r>
    </w:p>
    <w:p w14:paraId="5E3EB320" w14:textId="087A46A0" w:rsidR="0099756E" w:rsidRDefault="0099756E" w:rsidP="00DD7700">
      <w:pPr>
        <w:spacing w:after="0" w:line="240" w:lineRule="auto"/>
        <w:ind w:firstLine="709"/>
        <w:jc w:val="both"/>
        <w:rPr>
          <w:rFonts w:ascii="Liberation Serif" w:eastAsia="Calibri" w:hAnsi="Liberation Serif" w:cs="Liberation Serif"/>
          <w:sz w:val="24"/>
          <w:szCs w:val="24"/>
        </w:rPr>
      </w:pPr>
    </w:p>
    <w:p w14:paraId="55F40E90" w14:textId="3101957D" w:rsidR="00EF7DF3" w:rsidRDefault="00EF7DF3" w:rsidP="00DD7700">
      <w:pPr>
        <w:spacing w:after="0" w:line="240" w:lineRule="auto"/>
        <w:ind w:firstLine="709"/>
        <w:jc w:val="both"/>
        <w:rPr>
          <w:rFonts w:ascii="Liberation Serif" w:eastAsia="Calibri" w:hAnsi="Liberation Serif" w:cs="Liberation Serif"/>
          <w:sz w:val="24"/>
          <w:szCs w:val="24"/>
        </w:rPr>
      </w:pPr>
    </w:p>
    <w:p w14:paraId="24D09CED" w14:textId="06948733" w:rsidR="00EF7DF3" w:rsidRDefault="00EF7DF3" w:rsidP="00DD7700">
      <w:pPr>
        <w:spacing w:after="0" w:line="240" w:lineRule="auto"/>
        <w:ind w:firstLine="709"/>
        <w:jc w:val="both"/>
        <w:rPr>
          <w:rFonts w:ascii="Liberation Serif" w:eastAsia="Calibri" w:hAnsi="Liberation Serif" w:cs="Liberation Serif"/>
          <w:sz w:val="24"/>
          <w:szCs w:val="24"/>
        </w:rPr>
      </w:pPr>
    </w:p>
    <w:p w14:paraId="0B135359" w14:textId="77777777" w:rsidR="00EF7DF3" w:rsidRPr="00EF7DF3" w:rsidRDefault="00EF7DF3" w:rsidP="00DD7700">
      <w:pPr>
        <w:spacing w:after="0" w:line="240" w:lineRule="auto"/>
        <w:ind w:firstLine="709"/>
        <w:jc w:val="both"/>
        <w:rPr>
          <w:rFonts w:ascii="Liberation Serif" w:eastAsia="Calibri" w:hAnsi="Liberation Serif" w:cs="Liberation Serif"/>
          <w:sz w:val="24"/>
          <w:szCs w:val="24"/>
        </w:rPr>
      </w:pPr>
      <w:bookmarkStart w:id="0" w:name="_GoBack"/>
      <w:bookmarkEnd w:id="0"/>
    </w:p>
    <w:p w14:paraId="245D2F04" w14:textId="5D423885" w:rsidR="00247B47" w:rsidRPr="00EF7DF3" w:rsidRDefault="00247B47" w:rsidP="008D3AD0">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lastRenderedPageBreak/>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155ABF" w:rsidRPr="00EF7DF3" w14:paraId="0277CAD1" w14:textId="77777777" w:rsidTr="007E5F34">
        <w:trPr>
          <w:trHeight w:val="329"/>
          <w:jc w:val="center"/>
        </w:trPr>
        <w:tc>
          <w:tcPr>
            <w:tcW w:w="1828" w:type="dxa"/>
            <w:shd w:val="clear" w:color="auto" w:fill="DEEAF6"/>
            <w:vAlign w:val="center"/>
          </w:tcPr>
          <w:p w14:paraId="25E17FED" w14:textId="77777777" w:rsidR="00866EAD" w:rsidRPr="00EF7DF3" w:rsidRDefault="00B842D3" w:rsidP="00F533F8">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Период (год)</w:t>
            </w:r>
          </w:p>
        </w:tc>
        <w:tc>
          <w:tcPr>
            <w:tcW w:w="2693" w:type="dxa"/>
            <w:shd w:val="clear" w:color="auto" w:fill="DEEAF6"/>
            <w:vAlign w:val="center"/>
          </w:tcPr>
          <w:p w14:paraId="56F57EEA" w14:textId="77777777" w:rsidR="00866EAD" w:rsidRPr="00EF7DF3" w:rsidRDefault="00866EAD" w:rsidP="00F533F8">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Количество</w:t>
            </w:r>
          </w:p>
        </w:tc>
        <w:tc>
          <w:tcPr>
            <w:tcW w:w="2693" w:type="dxa"/>
            <w:shd w:val="clear" w:color="auto" w:fill="DEEAF6"/>
            <w:vAlign w:val="center"/>
          </w:tcPr>
          <w:p w14:paraId="2312AC5A" w14:textId="77777777" w:rsidR="00866EAD" w:rsidRPr="00EF7DF3" w:rsidRDefault="00866EAD" w:rsidP="00F533F8">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Погибло</w:t>
            </w:r>
            <w:r w:rsidR="00833A2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(чел.)</w:t>
            </w:r>
          </w:p>
        </w:tc>
        <w:tc>
          <w:tcPr>
            <w:tcW w:w="2694" w:type="dxa"/>
            <w:shd w:val="clear" w:color="auto" w:fill="DEEAF6"/>
          </w:tcPr>
          <w:p w14:paraId="1E6ACE44" w14:textId="77777777" w:rsidR="00866EAD" w:rsidRPr="00EF7DF3" w:rsidRDefault="00866EAD" w:rsidP="00F533F8">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Пострадало</w:t>
            </w:r>
            <w:r w:rsidR="00833A2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(чел.)</w:t>
            </w:r>
          </w:p>
        </w:tc>
      </w:tr>
      <w:tr w:rsidR="00155ABF" w:rsidRPr="00EF7DF3" w14:paraId="53501B41" w14:textId="77777777" w:rsidTr="007E5F34">
        <w:trPr>
          <w:trHeight w:val="249"/>
          <w:jc w:val="center"/>
        </w:trPr>
        <w:tc>
          <w:tcPr>
            <w:tcW w:w="1828" w:type="dxa"/>
            <w:vAlign w:val="center"/>
          </w:tcPr>
          <w:p w14:paraId="48AC6BAC" w14:textId="6A39B2EA" w:rsidR="00866EAD" w:rsidRPr="00EF7DF3" w:rsidRDefault="00385586" w:rsidP="006E3F67">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w:t>
            </w:r>
            <w:r w:rsidR="006E3F67" w:rsidRPr="00EF7DF3">
              <w:rPr>
                <w:rFonts w:ascii="Liberation Serif" w:hAnsi="Liberation Serif" w:cs="Liberation Serif"/>
                <w:sz w:val="18"/>
                <w:szCs w:val="20"/>
              </w:rPr>
              <w:t>21</w:t>
            </w:r>
          </w:p>
        </w:tc>
        <w:tc>
          <w:tcPr>
            <w:tcW w:w="2693" w:type="dxa"/>
            <w:vAlign w:val="center"/>
          </w:tcPr>
          <w:p w14:paraId="19AB84B9" w14:textId="65BD0B04" w:rsidR="00866EAD" w:rsidRPr="00EF7DF3" w:rsidRDefault="00402E17" w:rsidP="00F533F8">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42</w:t>
            </w:r>
          </w:p>
        </w:tc>
        <w:tc>
          <w:tcPr>
            <w:tcW w:w="2693" w:type="dxa"/>
            <w:vAlign w:val="center"/>
          </w:tcPr>
          <w:p w14:paraId="640F7284" w14:textId="15ACC7EC" w:rsidR="00866EAD" w:rsidRPr="00EF7DF3" w:rsidRDefault="00402E17" w:rsidP="00F533F8">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11</w:t>
            </w:r>
          </w:p>
        </w:tc>
        <w:tc>
          <w:tcPr>
            <w:tcW w:w="2694" w:type="dxa"/>
            <w:vAlign w:val="center"/>
          </w:tcPr>
          <w:p w14:paraId="3FA90C78" w14:textId="181A2CD3" w:rsidR="00866EAD" w:rsidRPr="00EF7DF3" w:rsidRDefault="00402E17" w:rsidP="002C09AE">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47</w:t>
            </w:r>
          </w:p>
        </w:tc>
      </w:tr>
      <w:tr w:rsidR="00155ABF" w:rsidRPr="00EF7DF3" w14:paraId="751BE075" w14:textId="77777777" w:rsidTr="007E5F34">
        <w:trPr>
          <w:trHeight w:val="78"/>
          <w:jc w:val="center"/>
        </w:trPr>
        <w:tc>
          <w:tcPr>
            <w:tcW w:w="1828" w:type="dxa"/>
            <w:vAlign w:val="center"/>
          </w:tcPr>
          <w:p w14:paraId="43326747" w14:textId="4640BA4C" w:rsidR="00866EAD" w:rsidRPr="00EF7DF3" w:rsidRDefault="00F63475" w:rsidP="006E3F67">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w:t>
            </w:r>
            <w:r w:rsidR="006E3F67" w:rsidRPr="00EF7DF3">
              <w:rPr>
                <w:rFonts w:ascii="Liberation Serif" w:hAnsi="Liberation Serif" w:cs="Liberation Serif"/>
                <w:sz w:val="18"/>
                <w:szCs w:val="20"/>
              </w:rPr>
              <w:t>20</w:t>
            </w:r>
          </w:p>
        </w:tc>
        <w:tc>
          <w:tcPr>
            <w:tcW w:w="2693" w:type="dxa"/>
            <w:vAlign w:val="center"/>
          </w:tcPr>
          <w:p w14:paraId="7FB0E063" w14:textId="7FB0D753" w:rsidR="00866EAD" w:rsidRPr="00EF7DF3" w:rsidRDefault="0068468C" w:rsidP="00EE5EE7">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w:t>
            </w:r>
            <w:r w:rsidR="00EE5EE7" w:rsidRPr="00EF7DF3">
              <w:rPr>
                <w:rFonts w:ascii="Liberation Serif" w:hAnsi="Liberation Serif" w:cs="Liberation Serif"/>
                <w:sz w:val="18"/>
                <w:szCs w:val="20"/>
              </w:rPr>
              <w:t>5</w:t>
            </w:r>
          </w:p>
        </w:tc>
        <w:tc>
          <w:tcPr>
            <w:tcW w:w="2693" w:type="dxa"/>
            <w:vAlign w:val="center"/>
          </w:tcPr>
          <w:p w14:paraId="3F9D2EC0" w14:textId="6062237B" w:rsidR="00866EAD" w:rsidRPr="00EF7DF3" w:rsidRDefault="0068468C" w:rsidP="00F533F8">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3</w:t>
            </w:r>
          </w:p>
        </w:tc>
        <w:tc>
          <w:tcPr>
            <w:tcW w:w="2694" w:type="dxa"/>
            <w:vAlign w:val="center"/>
          </w:tcPr>
          <w:p w14:paraId="0C174E1A" w14:textId="07056190" w:rsidR="00866EAD" w:rsidRPr="00EF7DF3" w:rsidRDefault="00D932FB" w:rsidP="0068468C">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3</w:t>
            </w:r>
            <w:r w:rsidR="0068468C" w:rsidRPr="00EF7DF3">
              <w:rPr>
                <w:rFonts w:ascii="Liberation Serif" w:hAnsi="Liberation Serif" w:cs="Liberation Serif"/>
                <w:sz w:val="18"/>
                <w:szCs w:val="20"/>
              </w:rPr>
              <w:t>2</w:t>
            </w:r>
          </w:p>
        </w:tc>
      </w:tr>
      <w:tr w:rsidR="00155ABF" w:rsidRPr="00EF7DF3" w14:paraId="0A4954D4" w14:textId="77777777" w:rsidTr="007E5F34">
        <w:trPr>
          <w:trHeight w:val="328"/>
          <w:jc w:val="center"/>
        </w:trPr>
        <w:tc>
          <w:tcPr>
            <w:tcW w:w="1828" w:type="dxa"/>
            <w:vAlign w:val="center"/>
          </w:tcPr>
          <w:p w14:paraId="497EDE5E" w14:textId="77777777" w:rsidR="00866EAD" w:rsidRPr="00EF7DF3" w:rsidRDefault="00B842D3" w:rsidP="00F533F8">
            <w:pPr>
              <w:spacing w:after="0"/>
              <w:jc w:val="center"/>
              <w:rPr>
                <w:rFonts w:ascii="Liberation Serif" w:hAnsi="Liberation Serif" w:cs="Liberation Serif"/>
                <w:i/>
                <w:sz w:val="18"/>
                <w:szCs w:val="20"/>
              </w:rPr>
            </w:pPr>
            <w:r w:rsidRPr="00EF7DF3">
              <w:rPr>
                <w:rFonts w:ascii="Liberation Serif" w:hAnsi="Liberation Serif" w:cs="Liberation Serif"/>
                <w:i/>
                <w:sz w:val="18"/>
                <w:szCs w:val="20"/>
              </w:rPr>
              <w:t xml:space="preserve">Динамика </w:t>
            </w:r>
            <w:r w:rsidR="00866EAD" w:rsidRPr="00EF7DF3">
              <w:rPr>
                <w:rFonts w:ascii="Liberation Serif" w:hAnsi="Liberation Serif" w:cs="Liberation Serif"/>
                <w:i/>
                <w:sz w:val="18"/>
                <w:szCs w:val="20"/>
              </w:rPr>
              <w:t>изменения</w:t>
            </w:r>
          </w:p>
        </w:tc>
        <w:tc>
          <w:tcPr>
            <w:tcW w:w="2693" w:type="dxa"/>
            <w:vAlign w:val="center"/>
          </w:tcPr>
          <w:p w14:paraId="23258B5A" w14:textId="4AF0D143" w:rsidR="00866EAD" w:rsidRPr="00EF7DF3" w:rsidRDefault="00402E17" w:rsidP="00402E17">
            <w:pPr>
              <w:spacing w:after="0"/>
              <w:jc w:val="center"/>
              <w:rPr>
                <w:rFonts w:ascii="Liberation Serif" w:hAnsi="Liberation Serif" w:cs="Liberation Serif"/>
                <w:i/>
                <w:color w:val="FF0000"/>
                <w:sz w:val="18"/>
                <w:szCs w:val="20"/>
              </w:rPr>
            </w:pPr>
            <w:r w:rsidRPr="00EF7DF3">
              <w:rPr>
                <w:rFonts w:ascii="Liberation Serif" w:hAnsi="Liberation Serif" w:cs="Liberation Serif"/>
                <w:i/>
                <w:sz w:val="18"/>
                <w:szCs w:val="18"/>
              </w:rPr>
              <w:t>Увеличение в 1,68 раза</w:t>
            </w:r>
          </w:p>
        </w:tc>
        <w:tc>
          <w:tcPr>
            <w:tcW w:w="2693" w:type="dxa"/>
            <w:vAlign w:val="center"/>
          </w:tcPr>
          <w:p w14:paraId="725FAEF2" w14:textId="602F5A5A" w:rsidR="00AF7FA6" w:rsidRPr="00EF7DF3" w:rsidRDefault="00402E17" w:rsidP="00402E17">
            <w:pPr>
              <w:spacing w:after="0"/>
              <w:jc w:val="center"/>
              <w:rPr>
                <w:rFonts w:ascii="Liberation Serif" w:hAnsi="Liberation Serif" w:cs="Liberation Serif"/>
                <w:i/>
                <w:color w:val="FF0000"/>
                <w:sz w:val="18"/>
                <w:szCs w:val="20"/>
              </w:rPr>
            </w:pPr>
            <w:r w:rsidRPr="00EF7DF3">
              <w:rPr>
                <w:rFonts w:ascii="Liberation Serif" w:hAnsi="Liberation Serif" w:cs="Liberation Serif"/>
                <w:i/>
                <w:sz w:val="18"/>
                <w:szCs w:val="18"/>
              </w:rPr>
              <w:t>Увеличение в 3,67 раза</w:t>
            </w:r>
          </w:p>
        </w:tc>
        <w:tc>
          <w:tcPr>
            <w:tcW w:w="2694" w:type="dxa"/>
            <w:vAlign w:val="center"/>
          </w:tcPr>
          <w:p w14:paraId="5BC75D0B" w14:textId="1DC7E7D4" w:rsidR="00866EAD" w:rsidRPr="00EF7DF3" w:rsidRDefault="00402E17" w:rsidP="00402E17">
            <w:pPr>
              <w:spacing w:after="0"/>
              <w:jc w:val="center"/>
              <w:rPr>
                <w:rFonts w:ascii="Liberation Serif" w:hAnsi="Liberation Serif" w:cs="Liberation Serif"/>
                <w:i/>
                <w:color w:val="FF0000"/>
                <w:sz w:val="18"/>
                <w:szCs w:val="20"/>
              </w:rPr>
            </w:pPr>
            <w:r w:rsidRPr="00EF7DF3">
              <w:rPr>
                <w:rFonts w:ascii="Liberation Serif" w:hAnsi="Liberation Serif" w:cs="Liberation Serif"/>
                <w:i/>
                <w:sz w:val="18"/>
                <w:szCs w:val="18"/>
              </w:rPr>
              <w:t>Увеличение в 1,47 раза</w:t>
            </w:r>
          </w:p>
        </w:tc>
      </w:tr>
    </w:tbl>
    <w:p w14:paraId="0EDBA377" w14:textId="638761C8" w:rsidR="009D2B25" w:rsidRPr="00EF7DF3" w:rsidRDefault="009D2B25" w:rsidP="009D2B25">
      <w:pPr>
        <w:pStyle w:val="aff2"/>
        <w:ind w:firstLine="709"/>
        <w:jc w:val="both"/>
        <w:rPr>
          <w:rFonts w:ascii="Liberation Serif" w:hAnsi="Liberation Serif" w:cs="Liberation Serif"/>
          <w:i/>
          <w:sz w:val="24"/>
          <w:szCs w:val="24"/>
        </w:rPr>
      </w:pPr>
      <w:proofErr w:type="spellStart"/>
      <w:r w:rsidRPr="00EF7DF3">
        <w:rPr>
          <w:rFonts w:ascii="Liberation Serif" w:hAnsi="Liberation Serif" w:cs="Liberation Serif"/>
          <w:i/>
          <w:sz w:val="24"/>
          <w:szCs w:val="24"/>
        </w:rPr>
        <w:t>Сосьвинский</w:t>
      </w:r>
      <w:proofErr w:type="spellEnd"/>
      <w:r w:rsidRPr="00EF7DF3">
        <w:rPr>
          <w:rFonts w:ascii="Liberation Serif" w:hAnsi="Liberation Serif" w:cs="Liberation Serif"/>
          <w:i/>
          <w:sz w:val="24"/>
          <w:szCs w:val="24"/>
        </w:rPr>
        <w:t xml:space="preserve"> городской округ, 88-й км автодороги Серов-Сосьва-Гари</w:t>
      </w:r>
    </w:p>
    <w:p w14:paraId="389459B7" w14:textId="2E2974BF" w:rsidR="00984FB0" w:rsidRPr="00EF7DF3" w:rsidRDefault="009D2B25" w:rsidP="009D2B25">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3 марта произошло дорожно-транспортное происшествие с участием легкового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и грузового автомобилей. В результате погиб реб</w:t>
      </w:r>
      <w:r w:rsidR="00D2524A" w:rsidRPr="00EF7DF3">
        <w:rPr>
          <w:rFonts w:ascii="Liberation Serif" w:hAnsi="Liberation Serif" w:cs="Liberation Serif"/>
          <w:sz w:val="24"/>
          <w:szCs w:val="24"/>
        </w:rPr>
        <w:t>е</w:t>
      </w:r>
      <w:r w:rsidRPr="00EF7DF3">
        <w:rPr>
          <w:rFonts w:ascii="Liberation Serif" w:hAnsi="Liberation Serif" w:cs="Liberation Serif"/>
          <w:sz w:val="24"/>
          <w:szCs w:val="24"/>
        </w:rPr>
        <w:t xml:space="preserve">нок 2016 года рождения и </w:t>
      </w:r>
      <w:r w:rsidR="00D2524A" w:rsidRPr="00EF7DF3">
        <w:rPr>
          <w:rFonts w:ascii="Liberation Serif" w:hAnsi="Liberation Serif" w:cs="Liberation Serif"/>
          <w:sz w:val="24"/>
          <w:szCs w:val="24"/>
        </w:rPr>
        <w:t>пострадали двое</w:t>
      </w:r>
      <w:r w:rsidRPr="00EF7DF3">
        <w:rPr>
          <w:rFonts w:ascii="Liberation Serif" w:hAnsi="Liberation Serif" w:cs="Liberation Serif"/>
          <w:sz w:val="24"/>
          <w:szCs w:val="24"/>
        </w:rPr>
        <w:t xml:space="preserve"> </w:t>
      </w:r>
      <w:r w:rsidR="00D2524A" w:rsidRPr="00EF7DF3">
        <w:rPr>
          <w:rFonts w:ascii="Liberation Serif" w:hAnsi="Liberation Serif" w:cs="Liberation Serif"/>
          <w:sz w:val="24"/>
          <w:szCs w:val="24"/>
        </w:rPr>
        <w:t>взрослых</w:t>
      </w:r>
      <w:r w:rsidRPr="00EF7DF3">
        <w:rPr>
          <w:rFonts w:ascii="Liberation Serif" w:hAnsi="Liberation Serif" w:cs="Liberation Serif"/>
          <w:sz w:val="24"/>
          <w:szCs w:val="24"/>
        </w:rPr>
        <w:t>.</w:t>
      </w:r>
    </w:p>
    <w:p w14:paraId="010B0E1F" w14:textId="6746AA8B" w:rsidR="009D2B25" w:rsidRPr="00EF7DF3" w:rsidRDefault="009D2B25" w:rsidP="009D2B25">
      <w:pPr>
        <w:pStyle w:val="aff2"/>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Качканарский городской округ, город Качканар</w:t>
      </w:r>
    </w:p>
    <w:p w14:paraId="5AA4B17F" w14:textId="3CDD858D" w:rsidR="009D2B25" w:rsidRPr="00EF7DF3" w:rsidRDefault="009D2B25" w:rsidP="009D2B25">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5 марта легковой автомобиль сбил </w:t>
      </w:r>
      <w:r w:rsidR="00D2524A" w:rsidRPr="00EF7DF3">
        <w:rPr>
          <w:rFonts w:ascii="Liberation Serif" w:hAnsi="Liberation Serif" w:cs="Liberation Serif"/>
          <w:sz w:val="24"/>
          <w:szCs w:val="24"/>
        </w:rPr>
        <w:t>двух</w:t>
      </w:r>
      <w:r w:rsidRPr="00EF7DF3">
        <w:rPr>
          <w:rFonts w:ascii="Liberation Serif" w:hAnsi="Liberation Serif" w:cs="Liberation Serif"/>
          <w:sz w:val="24"/>
          <w:szCs w:val="24"/>
        </w:rPr>
        <w:t xml:space="preserve"> человек на пешеходном переходе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по ул. Свердлова, 39. От полученных травм пострадавшие скончалась.</w:t>
      </w:r>
    </w:p>
    <w:p w14:paraId="3B201F43" w14:textId="77777777" w:rsidR="009D2B25" w:rsidRPr="00EF7DF3" w:rsidRDefault="009D2B25" w:rsidP="006206D1">
      <w:pPr>
        <w:pStyle w:val="aff2"/>
        <w:ind w:firstLine="709"/>
        <w:jc w:val="both"/>
        <w:rPr>
          <w:rFonts w:ascii="Liberation Serif" w:hAnsi="Liberation Serif" w:cs="Liberation Serif"/>
          <w:sz w:val="24"/>
          <w:szCs w:val="24"/>
        </w:rPr>
      </w:pPr>
    </w:p>
    <w:p w14:paraId="4C0F5C27" w14:textId="2E6879D6" w:rsidR="002F035D" w:rsidRPr="00EF7DF3" w:rsidRDefault="002F035D" w:rsidP="006206D1">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Обстановка на системах жизнеобеспечения</w:t>
      </w:r>
    </w:p>
    <w:p w14:paraId="3089C227" w14:textId="3991F48F" w:rsidR="005004C2" w:rsidRPr="00EF7DF3" w:rsidRDefault="00064F6E" w:rsidP="006206D1">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С </w:t>
      </w:r>
      <w:r w:rsidR="00A71F08" w:rsidRPr="00EF7DF3">
        <w:rPr>
          <w:rFonts w:ascii="Liberation Serif" w:hAnsi="Liberation Serif" w:cs="Liberation Serif"/>
          <w:sz w:val="24"/>
          <w:szCs w:val="24"/>
        </w:rPr>
        <w:t>3</w:t>
      </w:r>
      <w:r w:rsidR="005004C2" w:rsidRPr="00EF7DF3">
        <w:rPr>
          <w:rFonts w:ascii="Liberation Serif" w:hAnsi="Liberation Serif" w:cs="Liberation Serif"/>
          <w:sz w:val="24"/>
          <w:szCs w:val="24"/>
        </w:rPr>
        <w:t xml:space="preserve"> </w:t>
      </w:r>
      <w:r w:rsidR="0043798B" w:rsidRPr="00EF7DF3">
        <w:rPr>
          <w:rFonts w:ascii="Liberation Serif" w:hAnsi="Liberation Serif" w:cs="Liberation Serif"/>
          <w:sz w:val="24"/>
          <w:szCs w:val="24"/>
        </w:rPr>
        <w:t xml:space="preserve">по </w:t>
      </w:r>
      <w:r w:rsidR="00A71F08" w:rsidRPr="00EF7DF3">
        <w:rPr>
          <w:rFonts w:ascii="Liberation Serif" w:hAnsi="Liberation Serif" w:cs="Liberation Serif"/>
          <w:sz w:val="24"/>
          <w:szCs w:val="24"/>
        </w:rPr>
        <w:t>9</w:t>
      </w:r>
      <w:r w:rsidR="002024B0"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2024B0" w:rsidRPr="00EF7DF3">
        <w:rPr>
          <w:rFonts w:ascii="Liberation Serif" w:hAnsi="Liberation Serif" w:cs="Liberation Serif"/>
          <w:sz w:val="24"/>
          <w:szCs w:val="24"/>
        </w:rPr>
        <w:t xml:space="preserve"> </w:t>
      </w:r>
      <w:r w:rsidR="005004C2" w:rsidRPr="00EF7DF3">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зарегистрировано </w:t>
      </w:r>
      <w:r w:rsidR="00B4100E" w:rsidRPr="00EF7DF3">
        <w:rPr>
          <w:rFonts w:ascii="Liberation Serif" w:hAnsi="Liberation Serif" w:cs="Liberation Serif"/>
          <w:sz w:val="24"/>
          <w:szCs w:val="24"/>
        </w:rPr>
        <w:t>2</w:t>
      </w:r>
      <w:r w:rsidR="00791F9F" w:rsidRPr="00EF7DF3">
        <w:rPr>
          <w:rFonts w:ascii="Liberation Serif" w:hAnsi="Liberation Serif" w:cs="Liberation Serif"/>
          <w:sz w:val="24"/>
          <w:szCs w:val="24"/>
        </w:rPr>
        <w:t>3</w:t>
      </w:r>
      <w:r w:rsidR="005004C2" w:rsidRPr="00EF7DF3">
        <w:rPr>
          <w:rFonts w:ascii="Liberation Serif" w:hAnsi="Liberation Serif" w:cs="Liberation Serif"/>
          <w:sz w:val="24"/>
          <w:szCs w:val="24"/>
        </w:rPr>
        <w:t xml:space="preserve"> </w:t>
      </w:r>
      <w:r w:rsidR="00903EFE" w:rsidRPr="00EF7DF3">
        <w:rPr>
          <w:rFonts w:ascii="Liberation Serif" w:hAnsi="Liberation Serif" w:cs="Liberation Serif"/>
          <w:sz w:val="24"/>
          <w:szCs w:val="24"/>
        </w:rPr>
        <w:t>нарушени</w:t>
      </w:r>
      <w:r w:rsidR="00791F9F" w:rsidRPr="00EF7DF3">
        <w:rPr>
          <w:rFonts w:ascii="Liberation Serif" w:hAnsi="Liberation Serif" w:cs="Liberation Serif"/>
          <w:sz w:val="24"/>
          <w:szCs w:val="24"/>
        </w:rPr>
        <w:t>я</w:t>
      </w:r>
      <w:r w:rsidR="005932E9" w:rsidRPr="00EF7DF3">
        <w:rPr>
          <w:rFonts w:ascii="Liberation Serif" w:hAnsi="Liberation Serif" w:cs="Liberation Serif"/>
          <w:sz w:val="24"/>
          <w:szCs w:val="24"/>
        </w:rPr>
        <w:t>:</w:t>
      </w:r>
    </w:p>
    <w:p w14:paraId="1079D91F" w14:textId="7605043E" w:rsidR="005004C2" w:rsidRPr="00EF7DF3" w:rsidRDefault="005004C2" w:rsidP="006206D1">
      <w:pPr>
        <w:widowControl w:val="0"/>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системе теплоснабжения </w:t>
      </w:r>
      <w:r w:rsidR="00BF697F" w:rsidRPr="00EF7DF3">
        <w:rPr>
          <w:rFonts w:ascii="Liberation Serif" w:hAnsi="Liberation Serif" w:cs="Liberation Serif"/>
          <w:sz w:val="24"/>
          <w:szCs w:val="24"/>
        </w:rPr>
        <w:t>4</w:t>
      </w:r>
      <w:r w:rsidR="00175029" w:rsidRPr="00EF7DF3">
        <w:rPr>
          <w:rFonts w:ascii="Liberation Serif" w:hAnsi="Liberation Serif" w:cs="Liberation Serif"/>
          <w:sz w:val="24"/>
          <w:szCs w:val="24"/>
        </w:rPr>
        <w:t xml:space="preserve"> </w:t>
      </w:r>
      <w:r w:rsidR="002024B0" w:rsidRPr="00EF7DF3">
        <w:rPr>
          <w:rFonts w:ascii="Liberation Serif" w:hAnsi="Liberation Serif" w:cs="Liberation Serif"/>
          <w:sz w:val="24"/>
          <w:szCs w:val="24"/>
        </w:rPr>
        <w:t>нарушени</w:t>
      </w:r>
      <w:r w:rsidR="00BF697F" w:rsidRPr="00EF7DF3">
        <w:rPr>
          <w:rFonts w:ascii="Liberation Serif" w:hAnsi="Liberation Serif" w:cs="Liberation Serif"/>
          <w:sz w:val="24"/>
          <w:szCs w:val="24"/>
        </w:rPr>
        <w:t>я</w:t>
      </w:r>
      <w:r w:rsidR="002024B0"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w:t>
      </w:r>
      <w:r w:rsidR="00BF697F" w:rsidRPr="00EF7DF3">
        <w:rPr>
          <w:rFonts w:ascii="Liberation Serif" w:hAnsi="Liberation Serif" w:cs="Liberation Serif"/>
          <w:sz w:val="24"/>
          <w:szCs w:val="24"/>
        </w:rPr>
        <w:t xml:space="preserve">Асбестовский ГО </w:t>
      </w:r>
      <w:r w:rsidR="002024B0" w:rsidRPr="00EF7DF3">
        <w:rPr>
          <w:rFonts w:ascii="Liberation Serif" w:eastAsia="Calibri" w:hAnsi="Liberation Serif" w:cs="Liberation Serif"/>
          <w:sz w:val="24"/>
          <w:szCs w:val="24"/>
        </w:rPr>
        <w:t xml:space="preserve">– </w:t>
      </w:r>
      <w:r w:rsidR="00BF697F" w:rsidRPr="00EF7DF3">
        <w:rPr>
          <w:rFonts w:ascii="Liberation Serif" w:eastAsia="Calibri" w:hAnsi="Liberation Serif" w:cs="Liberation Serif"/>
          <w:sz w:val="24"/>
          <w:szCs w:val="24"/>
        </w:rPr>
        <w:t>1</w:t>
      </w:r>
      <w:r w:rsidR="005726C2" w:rsidRPr="00EF7DF3">
        <w:rPr>
          <w:rFonts w:ascii="Liberation Serif" w:eastAsia="Calibri" w:hAnsi="Liberation Serif" w:cs="Liberation Serif"/>
          <w:sz w:val="24"/>
          <w:szCs w:val="24"/>
        </w:rPr>
        <w:t xml:space="preserve">, </w:t>
      </w:r>
      <w:r w:rsidR="00BF697F" w:rsidRPr="00EF7DF3">
        <w:rPr>
          <w:rFonts w:ascii="Liberation Serif" w:eastAsia="Calibri" w:hAnsi="Liberation Serif" w:cs="Liberation Serif"/>
          <w:sz w:val="24"/>
          <w:szCs w:val="24"/>
        </w:rPr>
        <w:t xml:space="preserve">ГО Богданович </w:t>
      </w:r>
      <w:r w:rsidR="005726C2" w:rsidRPr="00EF7DF3">
        <w:rPr>
          <w:rFonts w:ascii="Liberation Serif" w:eastAsia="Calibri" w:hAnsi="Liberation Serif" w:cs="Liberation Serif"/>
          <w:sz w:val="24"/>
          <w:szCs w:val="24"/>
        </w:rPr>
        <w:t xml:space="preserve">– </w:t>
      </w:r>
      <w:r w:rsidR="00BF697F" w:rsidRPr="00EF7DF3">
        <w:rPr>
          <w:rFonts w:ascii="Liberation Serif" w:eastAsia="Calibri" w:hAnsi="Liberation Serif" w:cs="Liberation Serif"/>
          <w:sz w:val="24"/>
          <w:szCs w:val="24"/>
        </w:rPr>
        <w:t>1</w:t>
      </w:r>
      <w:r w:rsidR="00B4100E" w:rsidRPr="00EF7DF3">
        <w:rPr>
          <w:rFonts w:ascii="Liberation Serif" w:eastAsia="Calibri" w:hAnsi="Liberation Serif" w:cs="Liberation Serif"/>
          <w:sz w:val="24"/>
          <w:szCs w:val="24"/>
        </w:rPr>
        <w:t xml:space="preserve">, </w:t>
      </w:r>
      <w:proofErr w:type="spellStart"/>
      <w:r w:rsidR="004D7FEC" w:rsidRPr="00EF7DF3">
        <w:rPr>
          <w:rFonts w:ascii="Liberation Serif" w:eastAsia="Calibri" w:hAnsi="Liberation Serif" w:cs="Liberation Serif"/>
          <w:sz w:val="24"/>
          <w:szCs w:val="24"/>
        </w:rPr>
        <w:t>Камышловский</w:t>
      </w:r>
      <w:proofErr w:type="spellEnd"/>
      <w:r w:rsidR="004D7FEC" w:rsidRPr="00EF7DF3">
        <w:rPr>
          <w:rFonts w:ascii="Liberation Serif" w:eastAsia="Calibri" w:hAnsi="Liberation Serif" w:cs="Liberation Serif"/>
          <w:sz w:val="24"/>
          <w:szCs w:val="24"/>
        </w:rPr>
        <w:t xml:space="preserve"> ГО – 1, </w:t>
      </w:r>
      <w:r w:rsidR="00BF697F" w:rsidRPr="00EF7DF3">
        <w:rPr>
          <w:rFonts w:ascii="Liberation Serif" w:eastAsia="Calibri" w:hAnsi="Liberation Serif" w:cs="Liberation Serif"/>
          <w:sz w:val="24"/>
          <w:szCs w:val="24"/>
        </w:rPr>
        <w:t>Кировградский ГО</w:t>
      </w:r>
      <w:r w:rsidR="00B4100E" w:rsidRPr="00EF7DF3">
        <w:rPr>
          <w:rFonts w:ascii="Liberation Serif" w:eastAsia="Calibri" w:hAnsi="Liberation Serif" w:cs="Liberation Serif"/>
          <w:sz w:val="24"/>
          <w:szCs w:val="24"/>
        </w:rPr>
        <w:t xml:space="preserve"> </w:t>
      </w:r>
      <w:r w:rsidR="00BF697F" w:rsidRPr="00EF7DF3">
        <w:rPr>
          <w:rFonts w:ascii="Liberation Serif" w:eastAsia="Calibri" w:hAnsi="Liberation Serif" w:cs="Liberation Serif"/>
          <w:sz w:val="24"/>
          <w:szCs w:val="24"/>
        </w:rPr>
        <w:t>–</w:t>
      </w:r>
      <w:r w:rsidR="00B4100E" w:rsidRPr="00EF7DF3">
        <w:rPr>
          <w:rFonts w:ascii="Liberation Serif" w:eastAsia="Calibri" w:hAnsi="Liberation Serif" w:cs="Liberation Serif"/>
          <w:sz w:val="24"/>
          <w:szCs w:val="24"/>
        </w:rPr>
        <w:t xml:space="preserve"> 1</w:t>
      </w:r>
      <w:r w:rsidRPr="00EF7DF3">
        <w:rPr>
          <w:rFonts w:ascii="Liberation Serif" w:hAnsi="Liberation Serif" w:cs="Liberation Serif"/>
          <w:sz w:val="24"/>
          <w:szCs w:val="24"/>
        </w:rPr>
        <w:t>);</w:t>
      </w:r>
    </w:p>
    <w:p w14:paraId="62D399FB" w14:textId="20BAF110" w:rsidR="0098043D" w:rsidRPr="00EF7DF3" w:rsidRDefault="005C6368" w:rsidP="006206D1">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w:t>
      </w:r>
      <w:r w:rsidR="002024B0" w:rsidRPr="00EF7DF3">
        <w:rPr>
          <w:rFonts w:ascii="Liberation Serif" w:hAnsi="Liberation Serif" w:cs="Liberation Serif"/>
          <w:sz w:val="24"/>
          <w:szCs w:val="24"/>
        </w:rPr>
        <w:t>системе водоснабжения</w:t>
      </w:r>
      <w:r w:rsidR="0098043D" w:rsidRPr="00EF7DF3">
        <w:rPr>
          <w:rFonts w:ascii="Liberation Serif" w:hAnsi="Liberation Serif" w:cs="Liberation Serif"/>
          <w:sz w:val="24"/>
          <w:szCs w:val="24"/>
        </w:rPr>
        <w:t xml:space="preserve"> </w:t>
      </w:r>
      <w:r w:rsidR="00791F9F" w:rsidRPr="00EF7DF3">
        <w:rPr>
          <w:rFonts w:ascii="Liberation Serif" w:hAnsi="Liberation Serif" w:cs="Liberation Serif"/>
          <w:sz w:val="24"/>
          <w:szCs w:val="24"/>
        </w:rPr>
        <w:t>13</w:t>
      </w:r>
      <w:r w:rsidR="0098043D" w:rsidRPr="00EF7DF3">
        <w:rPr>
          <w:rFonts w:ascii="Liberation Serif" w:hAnsi="Liberation Serif" w:cs="Liberation Serif"/>
          <w:sz w:val="24"/>
          <w:szCs w:val="24"/>
        </w:rPr>
        <w:t xml:space="preserve"> </w:t>
      </w:r>
      <w:r w:rsidR="002024B0" w:rsidRPr="00EF7DF3">
        <w:rPr>
          <w:rFonts w:ascii="Liberation Serif" w:hAnsi="Liberation Serif" w:cs="Liberation Serif"/>
          <w:sz w:val="24"/>
          <w:szCs w:val="24"/>
        </w:rPr>
        <w:t xml:space="preserve">нарушений </w:t>
      </w:r>
      <w:r w:rsidR="0098043D" w:rsidRPr="00EF7DF3">
        <w:rPr>
          <w:rFonts w:ascii="Liberation Serif" w:hAnsi="Liberation Serif" w:cs="Liberation Serif"/>
          <w:sz w:val="24"/>
          <w:szCs w:val="24"/>
        </w:rPr>
        <w:t>(</w:t>
      </w:r>
      <w:r w:rsidR="004D7FEC" w:rsidRPr="00EF7DF3">
        <w:rPr>
          <w:rFonts w:ascii="Liberation Serif" w:hAnsi="Liberation Serif" w:cs="Liberation Serif"/>
          <w:sz w:val="24"/>
          <w:szCs w:val="24"/>
        </w:rPr>
        <w:t xml:space="preserve">Артёмовский ГО – 1, ГО Богданович – 1, </w:t>
      </w:r>
      <w:r w:rsidR="002B3CC5" w:rsidRPr="00EF7DF3">
        <w:rPr>
          <w:rFonts w:ascii="Liberation Serif" w:hAnsi="Liberation Serif" w:cs="Liberation Serif"/>
          <w:sz w:val="24"/>
          <w:szCs w:val="24"/>
        </w:rPr>
        <w:br/>
      </w:r>
      <w:r w:rsidR="004D7FEC" w:rsidRPr="00EF7DF3">
        <w:rPr>
          <w:rFonts w:ascii="Liberation Serif" w:hAnsi="Liberation Serif" w:cs="Liberation Serif"/>
          <w:sz w:val="24"/>
          <w:szCs w:val="24"/>
        </w:rPr>
        <w:t xml:space="preserve">МО «город Екатеринбург» – 3, Каменск-Уральский ГО – 2, </w:t>
      </w:r>
      <w:proofErr w:type="spellStart"/>
      <w:r w:rsidR="004D7FEC" w:rsidRPr="00EF7DF3">
        <w:rPr>
          <w:rFonts w:ascii="Liberation Serif" w:hAnsi="Liberation Serif" w:cs="Liberation Serif"/>
          <w:sz w:val="24"/>
          <w:szCs w:val="24"/>
        </w:rPr>
        <w:t>Кушвинский</w:t>
      </w:r>
      <w:proofErr w:type="spellEnd"/>
      <w:r w:rsidR="004D7FEC" w:rsidRPr="00EF7DF3">
        <w:rPr>
          <w:rFonts w:ascii="Liberation Serif" w:hAnsi="Liberation Serif" w:cs="Liberation Serif"/>
          <w:sz w:val="24"/>
          <w:szCs w:val="24"/>
        </w:rPr>
        <w:t xml:space="preserve"> ГО – 1, </w:t>
      </w:r>
      <w:r w:rsidR="002B3CC5" w:rsidRPr="00EF7DF3">
        <w:rPr>
          <w:rFonts w:ascii="Liberation Serif" w:hAnsi="Liberation Serif" w:cs="Liberation Serif"/>
          <w:sz w:val="24"/>
          <w:szCs w:val="24"/>
        </w:rPr>
        <w:br/>
      </w:r>
      <w:r w:rsidR="004D7FEC" w:rsidRPr="00EF7DF3">
        <w:rPr>
          <w:rFonts w:ascii="Liberation Serif" w:hAnsi="Liberation Serif" w:cs="Liberation Serif"/>
          <w:sz w:val="24"/>
          <w:szCs w:val="24"/>
        </w:rPr>
        <w:t xml:space="preserve">ГО Первоуральск – 1, Полевской ГО – 1, ГО </w:t>
      </w:r>
      <w:r w:rsidR="00791F9F" w:rsidRPr="00EF7DF3">
        <w:rPr>
          <w:rFonts w:ascii="Liberation Serif" w:hAnsi="Liberation Serif" w:cs="Liberation Serif"/>
          <w:sz w:val="24"/>
          <w:szCs w:val="24"/>
        </w:rPr>
        <w:t>Ревда</w:t>
      </w:r>
      <w:r w:rsidR="00352F29" w:rsidRPr="00EF7DF3">
        <w:rPr>
          <w:rFonts w:ascii="Liberation Serif" w:hAnsi="Liberation Serif" w:cs="Liberation Serif"/>
          <w:sz w:val="24"/>
          <w:szCs w:val="24"/>
        </w:rPr>
        <w:t xml:space="preserve"> – </w:t>
      </w:r>
      <w:r w:rsidR="005F07E0" w:rsidRPr="00EF7DF3">
        <w:rPr>
          <w:rFonts w:ascii="Liberation Serif" w:hAnsi="Liberation Serif" w:cs="Liberation Serif"/>
          <w:sz w:val="24"/>
          <w:szCs w:val="24"/>
        </w:rPr>
        <w:t>3</w:t>
      </w:r>
      <w:r w:rsidR="001D5E2C" w:rsidRPr="00EF7DF3">
        <w:rPr>
          <w:rFonts w:ascii="Liberation Serif" w:hAnsi="Liberation Serif" w:cs="Liberation Serif"/>
          <w:sz w:val="24"/>
          <w:szCs w:val="24"/>
        </w:rPr>
        <w:t>);</w:t>
      </w:r>
    </w:p>
    <w:p w14:paraId="6BE435CB" w14:textId="51BFB606" w:rsidR="001D5E2C" w:rsidRPr="00EF7DF3" w:rsidRDefault="001D5E2C" w:rsidP="006206D1">
      <w:pPr>
        <w:spacing w:after="0" w:line="240" w:lineRule="auto"/>
        <w:ind w:firstLine="708"/>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системе электроснабжения </w:t>
      </w:r>
      <w:r w:rsidR="00BF697F" w:rsidRPr="00EF7DF3">
        <w:rPr>
          <w:rFonts w:ascii="Liberation Serif" w:hAnsi="Liberation Serif" w:cs="Liberation Serif"/>
          <w:sz w:val="24"/>
          <w:szCs w:val="24"/>
        </w:rPr>
        <w:t>5</w:t>
      </w:r>
      <w:r w:rsidRPr="00EF7DF3">
        <w:rPr>
          <w:rFonts w:ascii="Liberation Serif" w:hAnsi="Liberation Serif" w:cs="Liberation Serif"/>
          <w:sz w:val="24"/>
          <w:szCs w:val="24"/>
        </w:rPr>
        <w:t xml:space="preserve"> </w:t>
      </w:r>
      <w:r w:rsidR="0043798B" w:rsidRPr="00EF7DF3">
        <w:rPr>
          <w:rFonts w:ascii="Liberation Serif" w:hAnsi="Liberation Serif" w:cs="Liberation Serif"/>
          <w:sz w:val="24"/>
          <w:szCs w:val="24"/>
        </w:rPr>
        <w:t>нарушени</w:t>
      </w:r>
      <w:r w:rsidR="00B4100E" w:rsidRPr="00EF7DF3">
        <w:rPr>
          <w:rFonts w:ascii="Liberation Serif" w:hAnsi="Liberation Serif" w:cs="Liberation Serif"/>
          <w:sz w:val="24"/>
          <w:szCs w:val="24"/>
        </w:rPr>
        <w:t>й</w:t>
      </w:r>
      <w:r w:rsidRPr="00EF7DF3">
        <w:rPr>
          <w:rFonts w:ascii="Liberation Serif" w:hAnsi="Liberation Serif" w:cs="Liberation Serif"/>
          <w:sz w:val="24"/>
          <w:szCs w:val="24"/>
        </w:rPr>
        <w:t>: (</w:t>
      </w:r>
      <w:r w:rsidR="00BF697F" w:rsidRPr="00EF7DF3">
        <w:rPr>
          <w:rFonts w:ascii="Liberation Serif" w:hAnsi="Liberation Serif" w:cs="Liberation Serif"/>
          <w:sz w:val="24"/>
          <w:szCs w:val="24"/>
        </w:rPr>
        <w:t>Арамильский ГО</w:t>
      </w:r>
      <w:r w:rsidR="006206D1" w:rsidRPr="00EF7DF3">
        <w:rPr>
          <w:rFonts w:ascii="Liberation Serif" w:hAnsi="Liberation Serif" w:cs="Liberation Serif"/>
          <w:sz w:val="24"/>
          <w:szCs w:val="24"/>
        </w:rPr>
        <w:t xml:space="preserve"> – </w:t>
      </w:r>
      <w:r w:rsidR="00BF697F" w:rsidRPr="00EF7DF3">
        <w:rPr>
          <w:rFonts w:ascii="Liberation Serif" w:hAnsi="Liberation Serif" w:cs="Liberation Serif"/>
          <w:sz w:val="24"/>
          <w:szCs w:val="24"/>
        </w:rPr>
        <w:t>1</w:t>
      </w:r>
      <w:r w:rsidR="006206D1" w:rsidRPr="00EF7DF3">
        <w:rPr>
          <w:rFonts w:ascii="Liberation Serif" w:hAnsi="Liberation Serif" w:cs="Liberation Serif"/>
          <w:sz w:val="24"/>
          <w:szCs w:val="24"/>
        </w:rPr>
        <w:t xml:space="preserve">, </w:t>
      </w:r>
      <w:r w:rsidR="002B3CC5" w:rsidRPr="00EF7DF3">
        <w:rPr>
          <w:rFonts w:ascii="Liberation Serif" w:hAnsi="Liberation Serif" w:cs="Liberation Serif"/>
          <w:sz w:val="24"/>
          <w:szCs w:val="24"/>
        </w:rPr>
        <w:br/>
      </w:r>
      <w:r w:rsidR="00BF697F" w:rsidRPr="00EF7DF3">
        <w:rPr>
          <w:rFonts w:ascii="Liberation Serif" w:hAnsi="Liberation Serif" w:cs="Liberation Serif"/>
          <w:sz w:val="24"/>
          <w:szCs w:val="24"/>
        </w:rPr>
        <w:t>МО «город Екатеринбург»</w:t>
      </w:r>
      <w:r w:rsidR="006206D1" w:rsidRPr="00EF7DF3">
        <w:rPr>
          <w:rFonts w:ascii="Liberation Serif" w:hAnsi="Liberation Serif" w:cs="Liberation Serif"/>
          <w:sz w:val="24"/>
          <w:szCs w:val="24"/>
        </w:rPr>
        <w:t xml:space="preserve"> – </w:t>
      </w:r>
      <w:r w:rsidR="00BF697F" w:rsidRPr="00EF7DF3">
        <w:rPr>
          <w:rFonts w:ascii="Liberation Serif" w:hAnsi="Liberation Serif" w:cs="Liberation Serif"/>
          <w:sz w:val="24"/>
          <w:szCs w:val="24"/>
        </w:rPr>
        <w:t>2</w:t>
      </w:r>
      <w:r w:rsidR="006206D1" w:rsidRPr="00EF7DF3">
        <w:rPr>
          <w:rFonts w:ascii="Liberation Serif" w:hAnsi="Liberation Serif" w:cs="Liberation Serif"/>
          <w:sz w:val="24"/>
          <w:szCs w:val="24"/>
        </w:rPr>
        <w:t xml:space="preserve">, </w:t>
      </w:r>
      <w:proofErr w:type="spellStart"/>
      <w:r w:rsidR="00BF697F" w:rsidRPr="00EF7DF3">
        <w:rPr>
          <w:rFonts w:ascii="Liberation Serif" w:hAnsi="Liberation Serif" w:cs="Liberation Serif"/>
          <w:sz w:val="24"/>
          <w:szCs w:val="24"/>
        </w:rPr>
        <w:t>Кушвинский</w:t>
      </w:r>
      <w:proofErr w:type="spellEnd"/>
      <w:r w:rsidR="00BF697F" w:rsidRPr="00EF7DF3">
        <w:rPr>
          <w:rFonts w:ascii="Liberation Serif" w:hAnsi="Liberation Serif" w:cs="Liberation Serif"/>
          <w:sz w:val="24"/>
          <w:szCs w:val="24"/>
        </w:rPr>
        <w:t xml:space="preserve"> ГО</w:t>
      </w:r>
      <w:r w:rsidR="006206D1" w:rsidRPr="00EF7DF3">
        <w:rPr>
          <w:rFonts w:ascii="Liberation Serif" w:hAnsi="Liberation Serif" w:cs="Liberation Serif"/>
          <w:sz w:val="24"/>
          <w:szCs w:val="24"/>
        </w:rPr>
        <w:t xml:space="preserve"> – 1, </w:t>
      </w:r>
      <w:r w:rsidR="00BF697F" w:rsidRPr="00EF7DF3">
        <w:rPr>
          <w:rFonts w:ascii="Liberation Serif" w:hAnsi="Liberation Serif" w:cs="Liberation Serif"/>
          <w:sz w:val="24"/>
          <w:szCs w:val="24"/>
        </w:rPr>
        <w:t>ГО Нижняя Салда</w:t>
      </w:r>
      <w:r w:rsidR="006206D1" w:rsidRPr="00EF7DF3">
        <w:rPr>
          <w:rFonts w:ascii="Liberation Serif" w:hAnsi="Liberation Serif" w:cs="Liberation Serif"/>
          <w:sz w:val="24"/>
          <w:szCs w:val="24"/>
        </w:rPr>
        <w:t xml:space="preserve"> – 1</w:t>
      </w:r>
      <w:r w:rsidRPr="00EF7DF3">
        <w:rPr>
          <w:rFonts w:ascii="Liberation Serif" w:hAnsi="Liberation Serif" w:cs="Liberation Serif"/>
          <w:sz w:val="24"/>
          <w:szCs w:val="24"/>
        </w:rPr>
        <w:t>)</w:t>
      </w:r>
      <w:r w:rsidR="006206D1" w:rsidRPr="00EF7DF3">
        <w:rPr>
          <w:rFonts w:ascii="Liberation Serif" w:hAnsi="Liberation Serif" w:cs="Liberation Serif"/>
          <w:sz w:val="24"/>
          <w:szCs w:val="24"/>
        </w:rPr>
        <w:t>;</w:t>
      </w:r>
    </w:p>
    <w:p w14:paraId="3636031E" w14:textId="0EF08F83" w:rsidR="006206D1" w:rsidRPr="00EF7DF3" w:rsidRDefault="006206D1" w:rsidP="006206D1">
      <w:pPr>
        <w:spacing w:after="0" w:line="240" w:lineRule="auto"/>
        <w:ind w:firstLine="708"/>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системе газоснабжения </w:t>
      </w:r>
      <w:r w:rsidR="004F5FD9" w:rsidRPr="00EF7DF3">
        <w:rPr>
          <w:rFonts w:ascii="Liberation Serif" w:hAnsi="Liberation Serif" w:cs="Liberation Serif"/>
          <w:sz w:val="24"/>
          <w:szCs w:val="24"/>
        </w:rPr>
        <w:t>1</w:t>
      </w:r>
      <w:r w:rsidRPr="00EF7DF3">
        <w:rPr>
          <w:rFonts w:ascii="Liberation Serif" w:hAnsi="Liberation Serif" w:cs="Liberation Serif"/>
          <w:sz w:val="24"/>
          <w:szCs w:val="24"/>
        </w:rPr>
        <w:t xml:space="preserve"> нарушени</w:t>
      </w:r>
      <w:r w:rsidR="004F5FD9" w:rsidRPr="00EF7DF3">
        <w:rPr>
          <w:rFonts w:ascii="Liberation Serif" w:hAnsi="Liberation Serif" w:cs="Liberation Serif"/>
          <w:sz w:val="24"/>
          <w:szCs w:val="24"/>
        </w:rPr>
        <w:t>е</w:t>
      </w:r>
      <w:r w:rsidRPr="00EF7DF3">
        <w:rPr>
          <w:rFonts w:ascii="Liberation Serif" w:hAnsi="Liberation Serif" w:cs="Liberation Serif"/>
          <w:sz w:val="24"/>
          <w:szCs w:val="24"/>
        </w:rPr>
        <w:t>: (</w:t>
      </w:r>
      <w:r w:rsidR="004F5FD9" w:rsidRPr="00EF7DF3">
        <w:rPr>
          <w:rFonts w:ascii="Liberation Serif" w:hAnsi="Liberation Serif" w:cs="Liberation Serif"/>
          <w:sz w:val="24"/>
          <w:szCs w:val="24"/>
        </w:rPr>
        <w:t xml:space="preserve">Ирбитское МО </w:t>
      </w:r>
      <w:r w:rsidRPr="00EF7DF3">
        <w:rPr>
          <w:rFonts w:ascii="Liberation Serif" w:hAnsi="Liberation Serif" w:cs="Liberation Serif"/>
          <w:sz w:val="24"/>
          <w:szCs w:val="24"/>
        </w:rPr>
        <w:t>– 1).</w:t>
      </w:r>
    </w:p>
    <w:p w14:paraId="0F6993D1" w14:textId="58376CAD" w:rsidR="00C4245D" w:rsidRPr="00EF7DF3" w:rsidRDefault="00C4245D" w:rsidP="006206D1">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За аналогичный период 2020 года зарегистрировано </w:t>
      </w:r>
      <w:r w:rsidR="002B3CC5" w:rsidRPr="00EF7DF3">
        <w:rPr>
          <w:rFonts w:ascii="Liberation Serif" w:hAnsi="Liberation Serif" w:cs="Liberation Serif"/>
          <w:sz w:val="24"/>
          <w:szCs w:val="24"/>
        </w:rPr>
        <w:t>22</w:t>
      </w:r>
      <w:r w:rsidRPr="00EF7DF3">
        <w:rPr>
          <w:rFonts w:ascii="Liberation Serif" w:hAnsi="Liberation Serif" w:cs="Liberation Serif"/>
          <w:sz w:val="24"/>
          <w:szCs w:val="24"/>
        </w:rPr>
        <w:t xml:space="preserve"> нарушени</w:t>
      </w:r>
      <w:r w:rsidR="002B3CC5" w:rsidRPr="00EF7DF3">
        <w:rPr>
          <w:rFonts w:ascii="Liberation Serif" w:hAnsi="Liberation Serif" w:cs="Liberation Serif"/>
          <w:sz w:val="24"/>
          <w:szCs w:val="24"/>
        </w:rPr>
        <w:t>я</w:t>
      </w:r>
      <w:r w:rsidRPr="00EF7DF3">
        <w:rPr>
          <w:rFonts w:ascii="Liberation Serif" w:hAnsi="Liberation Serif" w:cs="Liberation Serif"/>
          <w:sz w:val="24"/>
          <w:szCs w:val="24"/>
        </w:rPr>
        <w:t xml:space="preserve"> на системах жизнеобеспечения.</w:t>
      </w:r>
    </w:p>
    <w:p w14:paraId="3E6742B9" w14:textId="77777777" w:rsidR="007E0AAD" w:rsidRPr="00EF7DF3" w:rsidRDefault="007E0AAD" w:rsidP="002024B0">
      <w:pPr>
        <w:spacing w:after="0" w:line="240" w:lineRule="auto"/>
        <w:ind w:firstLine="709"/>
        <w:jc w:val="both"/>
        <w:rPr>
          <w:rFonts w:ascii="Liberation Serif" w:hAnsi="Liberation Serif" w:cs="Liberation Serif"/>
          <w:sz w:val="24"/>
          <w:szCs w:val="24"/>
        </w:rPr>
      </w:pPr>
    </w:p>
    <w:p w14:paraId="386F92B4" w14:textId="56894AEE" w:rsidR="00732C5E" w:rsidRPr="00EF7DF3" w:rsidRDefault="00732C5E" w:rsidP="00883851">
      <w:pPr>
        <w:spacing w:after="0" w:line="240" w:lineRule="auto"/>
        <w:ind w:firstLine="708"/>
        <w:jc w:val="both"/>
        <w:rPr>
          <w:rFonts w:ascii="Liberation Serif" w:hAnsi="Liberation Serif" w:cs="Liberation Serif"/>
          <w:i/>
          <w:iCs/>
          <w:sz w:val="24"/>
          <w:szCs w:val="24"/>
        </w:rPr>
      </w:pPr>
      <w:r w:rsidRPr="00EF7DF3">
        <w:rPr>
          <w:rFonts w:ascii="Liberation Serif" w:hAnsi="Liberation Serif" w:cs="Liberation Serif"/>
          <w:i/>
          <w:iCs/>
          <w:sz w:val="24"/>
          <w:szCs w:val="24"/>
        </w:rPr>
        <w:t>Происшествия на водных объектах</w:t>
      </w:r>
    </w:p>
    <w:p w14:paraId="6C0C6865" w14:textId="3E47CA17" w:rsidR="0043798B" w:rsidRPr="00EF7DF3" w:rsidRDefault="0043798B" w:rsidP="0043798B">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За </w:t>
      </w:r>
      <w:r w:rsidR="00B44B96" w:rsidRPr="00EF7DF3">
        <w:rPr>
          <w:rFonts w:ascii="Liberation Serif" w:hAnsi="Liberation Serif" w:cs="Liberation Serif"/>
          <w:sz w:val="24"/>
          <w:szCs w:val="24"/>
        </w:rPr>
        <w:t>анализируемый</w:t>
      </w:r>
      <w:r w:rsidRPr="00EF7DF3">
        <w:rPr>
          <w:rFonts w:ascii="Liberation Serif" w:hAnsi="Liberation Serif" w:cs="Liberation Serif"/>
          <w:sz w:val="24"/>
          <w:szCs w:val="24"/>
        </w:rPr>
        <w:t xml:space="preserve"> период на территории Свердловской области </w:t>
      </w:r>
      <w:r w:rsidR="00553A2F" w:rsidRPr="00EF7DF3">
        <w:rPr>
          <w:rFonts w:ascii="Liberation Serif" w:hAnsi="Liberation Serif" w:cs="Liberation Serif"/>
          <w:bCs/>
          <w:iCs/>
          <w:sz w:val="24"/>
          <w:szCs w:val="24"/>
        </w:rPr>
        <w:t>происшествия и гибель на водоемах области не зарегистрированы.</w:t>
      </w:r>
    </w:p>
    <w:p w14:paraId="2C7FB800" w14:textId="77777777" w:rsidR="0016368B" w:rsidRPr="00EF7DF3" w:rsidRDefault="0016368B" w:rsidP="00883851">
      <w:pPr>
        <w:spacing w:after="0" w:line="240" w:lineRule="auto"/>
        <w:ind w:firstLine="709"/>
        <w:jc w:val="both"/>
        <w:rPr>
          <w:rFonts w:ascii="Liberation Serif" w:hAnsi="Liberation Serif" w:cs="Liberation Serif"/>
          <w:bCs/>
          <w:iCs/>
          <w:sz w:val="24"/>
          <w:szCs w:val="24"/>
        </w:rPr>
      </w:pPr>
      <w:r w:rsidRPr="00EF7DF3">
        <w:rPr>
          <w:rFonts w:ascii="Liberation Serif" w:hAnsi="Liberation Serif" w:cs="Liberation Serif"/>
          <w:bCs/>
          <w:iCs/>
          <w:sz w:val="24"/>
          <w:szCs w:val="24"/>
        </w:rPr>
        <w:t xml:space="preserve">С начала года и за аналогичный период 2020 года происшествия и гибель </w:t>
      </w:r>
      <w:r w:rsidRPr="00EF7DF3">
        <w:rPr>
          <w:rFonts w:ascii="Liberation Serif" w:hAnsi="Liberation Serif" w:cs="Liberation Serif"/>
          <w:bCs/>
          <w:iCs/>
          <w:sz w:val="24"/>
          <w:szCs w:val="24"/>
        </w:rPr>
        <w:br/>
        <w:t>на водоемах области не зарегистрированы.</w:t>
      </w:r>
    </w:p>
    <w:p w14:paraId="01EBFA34" w14:textId="77777777" w:rsidR="00F67E53" w:rsidRPr="00EF7DF3" w:rsidRDefault="00F67E53" w:rsidP="00883851">
      <w:pPr>
        <w:spacing w:after="0" w:line="240" w:lineRule="auto"/>
        <w:ind w:firstLine="708"/>
        <w:jc w:val="both"/>
        <w:rPr>
          <w:rFonts w:ascii="Liberation Serif" w:hAnsi="Liberation Serif" w:cs="Liberation Serif"/>
          <w:sz w:val="24"/>
          <w:szCs w:val="24"/>
        </w:rPr>
      </w:pPr>
    </w:p>
    <w:p w14:paraId="01A2C316" w14:textId="5B9039C8" w:rsidR="001D2298" w:rsidRPr="00EF7DF3" w:rsidRDefault="001D2298"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i/>
          <w:sz w:val="24"/>
          <w:szCs w:val="24"/>
        </w:rPr>
        <w:t>Террористические акты, диверсии</w:t>
      </w:r>
      <w:r w:rsidRPr="00EF7DF3">
        <w:rPr>
          <w:rFonts w:ascii="Liberation Serif" w:hAnsi="Liberation Serif" w:cs="Liberation Serif"/>
          <w:sz w:val="24"/>
          <w:szCs w:val="24"/>
        </w:rPr>
        <w:t xml:space="preserve"> в городах и районах области не</w:t>
      </w:r>
      <w:r w:rsidR="00B93DD0"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зарегистрированы.</w:t>
      </w:r>
    </w:p>
    <w:p w14:paraId="087C5E28" w14:textId="2C9AEC55" w:rsidR="00662E00" w:rsidRPr="00EF7DF3"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период с </w:t>
      </w:r>
      <w:r w:rsidR="00A71F08" w:rsidRPr="00EF7DF3">
        <w:rPr>
          <w:rFonts w:ascii="Liberation Serif" w:hAnsi="Liberation Serif" w:cs="Liberation Serif"/>
          <w:sz w:val="24"/>
          <w:szCs w:val="24"/>
        </w:rPr>
        <w:t>3</w:t>
      </w:r>
      <w:r w:rsidR="00A456E8" w:rsidRPr="00EF7DF3">
        <w:rPr>
          <w:rFonts w:ascii="Liberation Serif" w:hAnsi="Liberation Serif" w:cs="Liberation Serif"/>
          <w:sz w:val="24"/>
          <w:szCs w:val="24"/>
        </w:rPr>
        <w:t xml:space="preserve"> по </w:t>
      </w:r>
      <w:r w:rsidR="00A71F08" w:rsidRPr="00EF7DF3">
        <w:rPr>
          <w:rFonts w:ascii="Liberation Serif" w:hAnsi="Liberation Serif" w:cs="Liberation Serif"/>
          <w:sz w:val="24"/>
          <w:szCs w:val="24"/>
        </w:rPr>
        <w:t>9</w:t>
      </w:r>
      <w:r w:rsidR="001F6860"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6E3F67" w:rsidRPr="00EF7DF3">
        <w:rPr>
          <w:rFonts w:ascii="Liberation Serif" w:hAnsi="Liberation Serif" w:cs="Liberation Serif"/>
          <w:sz w:val="24"/>
          <w:szCs w:val="24"/>
        </w:rPr>
        <w:t xml:space="preserve"> 2021 года поступили сообщения:</w:t>
      </w:r>
    </w:p>
    <w:p w14:paraId="734CF880" w14:textId="0CC21BDA" w:rsidR="003D6C78" w:rsidRPr="00EF7DF3" w:rsidRDefault="003D6C78" w:rsidP="009560B3">
      <w:pPr>
        <w:spacing w:after="0" w:line="240" w:lineRule="auto"/>
        <w:ind w:firstLine="708"/>
        <w:jc w:val="both"/>
        <w:rPr>
          <w:rFonts w:ascii="Liberation Serif" w:eastAsia="Calibri" w:hAnsi="Liberation Serif" w:cs="Liberation Serif"/>
          <w:i/>
          <w:sz w:val="24"/>
          <w:szCs w:val="24"/>
        </w:rPr>
      </w:pPr>
      <w:r w:rsidRPr="00EF7DF3">
        <w:rPr>
          <w:rFonts w:ascii="Liberation Serif" w:eastAsia="Calibri" w:hAnsi="Liberation Serif" w:cs="Liberation Serif"/>
          <w:i/>
          <w:sz w:val="24"/>
          <w:szCs w:val="24"/>
        </w:rPr>
        <w:t>городской округ Краснотурьинск, город Краснотурьинск</w:t>
      </w:r>
    </w:p>
    <w:p w14:paraId="06A04CD4" w14:textId="7138251A" w:rsidR="00814431" w:rsidRPr="00EF7DF3" w:rsidRDefault="009560B3" w:rsidP="009560B3">
      <w:pPr>
        <w:spacing w:after="0" w:line="240" w:lineRule="auto"/>
        <w:ind w:firstLine="708"/>
        <w:jc w:val="both"/>
        <w:rPr>
          <w:rFonts w:ascii="Liberation Serif" w:hAnsi="Liberation Serif" w:cs="Liberation Serif"/>
          <w:sz w:val="24"/>
          <w:szCs w:val="24"/>
        </w:rPr>
      </w:pPr>
      <w:r w:rsidRPr="00EF7DF3">
        <w:rPr>
          <w:rFonts w:ascii="Liberation Serif" w:eastAsia="Calibri" w:hAnsi="Liberation Serif" w:cs="Liberation Serif"/>
          <w:sz w:val="24"/>
          <w:szCs w:val="24"/>
        </w:rPr>
        <w:t>о</w:t>
      </w:r>
      <w:r w:rsidR="00814431" w:rsidRPr="00EF7DF3">
        <w:rPr>
          <w:rFonts w:ascii="Liberation Serif" w:eastAsia="Calibri" w:hAnsi="Liberation Serif" w:cs="Liberation Serif"/>
          <w:sz w:val="24"/>
          <w:szCs w:val="24"/>
        </w:rPr>
        <w:t xml:space="preserve">б обнаружении </w:t>
      </w:r>
      <w:r w:rsidR="003D6C78" w:rsidRPr="00EF7DF3">
        <w:rPr>
          <w:rFonts w:ascii="Liberation Serif" w:eastAsia="Calibri" w:hAnsi="Liberation Serif" w:cs="Liberation Serif"/>
          <w:sz w:val="24"/>
          <w:szCs w:val="24"/>
        </w:rPr>
        <w:t xml:space="preserve">в квартире многоквартирного дома </w:t>
      </w:r>
      <w:r w:rsidR="00814431" w:rsidRPr="00EF7DF3">
        <w:rPr>
          <w:rFonts w:ascii="Liberation Serif" w:eastAsia="Calibri" w:hAnsi="Liberation Serif" w:cs="Liberation Serif"/>
          <w:sz w:val="24"/>
          <w:szCs w:val="24"/>
        </w:rPr>
        <w:t>предмета, похожего на гранату</w:t>
      </w:r>
      <w:r w:rsidR="00B44B96" w:rsidRPr="00EF7DF3">
        <w:rPr>
          <w:rFonts w:ascii="Liberation Serif" w:eastAsia="Calibri" w:hAnsi="Liberation Serif" w:cs="Liberation Serif"/>
          <w:sz w:val="24"/>
          <w:szCs w:val="24"/>
        </w:rPr>
        <w:t xml:space="preserve">. </w:t>
      </w:r>
      <w:r w:rsidR="003D6C78" w:rsidRPr="00EF7DF3">
        <w:rPr>
          <w:rFonts w:ascii="Liberation Serif" w:hAnsi="Liberation Serif" w:cs="Liberation Serif"/>
          <w:sz w:val="24"/>
          <w:szCs w:val="24"/>
        </w:rPr>
        <w:t xml:space="preserve">Группой саперов </w:t>
      </w:r>
      <w:proofErr w:type="spellStart"/>
      <w:r w:rsidR="003D6C78" w:rsidRPr="00EF7DF3">
        <w:rPr>
          <w:rFonts w:ascii="Liberation Serif" w:hAnsi="Liberation Serif" w:cs="Liberation Serif"/>
          <w:sz w:val="24"/>
          <w:szCs w:val="24"/>
        </w:rPr>
        <w:t>Росгвардии</w:t>
      </w:r>
      <w:proofErr w:type="spellEnd"/>
      <w:r w:rsidR="003D6C78" w:rsidRPr="00EF7DF3">
        <w:rPr>
          <w:rFonts w:ascii="Liberation Serif" w:eastAsia="Calibri" w:hAnsi="Liberation Serif" w:cs="Liberation Serif"/>
          <w:sz w:val="24"/>
          <w:szCs w:val="24"/>
        </w:rPr>
        <w:t xml:space="preserve"> установлено, что найденный предмет –</w:t>
      </w:r>
      <w:r w:rsidR="00814431" w:rsidRPr="00EF7DF3">
        <w:rPr>
          <w:rFonts w:ascii="Liberation Serif" w:eastAsia="Calibri" w:hAnsi="Liberation Serif" w:cs="Liberation Serif"/>
          <w:sz w:val="24"/>
          <w:szCs w:val="24"/>
        </w:rPr>
        <w:t xml:space="preserve"> муляж гранаты Ф-1. </w:t>
      </w:r>
      <w:r w:rsidR="00814431" w:rsidRPr="00EF7DF3">
        <w:rPr>
          <w:rFonts w:ascii="Liberation Serif" w:hAnsi="Liberation Serif" w:cs="Liberation Serif"/>
          <w:sz w:val="24"/>
          <w:szCs w:val="24"/>
        </w:rPr>
        <w:t>Угрозы не пред</w:t>
      </w:r>
      <w:r w:rsidR="003D6C78" w:rsidRPr="00EF7DF3">
        <w:rPr>
          <w:rFonts w:ascii="Liberation Serif" w:hAnsi="Liberation Serif" w:cs="Liberation Serif"/>
          <w:sz w:val="24"/>
          <w:szCs w:val="24"/>
        </w:rPr>
        <w:t>ставляет, изъят для утилизации;</w:t>
      </w:r>
    </w:p>
    <w:p w14:paraId="0596BEE4" w14:textId="220E0776" w:rsidR="003D6C78" w:rsidRPr="00EF7DF3" w:rsidRDefault="003D6C78" w:rsidP="003D6C78">
      <w:pPr>
        <w:spacing w:after="0" w:line="240" w:lineRule="auto"/>
        <w:ind w:firstLine="708"/>
        <w:jc w:val="both"/>
        <w:rPr>
          <w:rFonts w:ascii="Liberation Serif" w:eastAsia="Calibri" w:hAnsi="Liberation Serif" w:cs="Liberation Serif"/>
          <w:i/>
          <w:sz w:val="24"/>
          <w:szCs w:val="24"/>
        </w:rPr>
      </w:pPr>
      <w:r w:rsidRPr="00EF7DF3">
        <w:rPr>
          <w:rFonts w:ascii="Liberation Serif" w:eastAsia="Calibri" w:hAnsi="Liberation Serif" w:cs="Liberation Serif"/>
          <w:i/>
          <w:sz w:val="24"/>
          <w:szCs w:val="24"/>
        </w:rPr>
        <w:t>муниципальное образование «город Екатеринбург»</w:t>
      </w:r>
    </w:p>
    <w:p w14:paraId="398EDEFD" w14:textId="44165801" w:rsidR="00814431" w:rsidRPr="00EF7DF3" w:rsidRDefault="00814431" w:rsidP="009560B3">
      <w:pPr>
        <w:spacing w:after="0" w:line="240" w:lineRule="auto"/>
        <w:ind w:firstLine="708"/>
        <w:jc w:val="both"/>
        <w:rPr>
          <w:rFonts w:ascii="Liberation Serif" w:eastAsia="Calibri" w:hAnsi="Liberation Serif" w:cs="Liberation Serif"/>
          <w:sz w:val="24"/>
          <w:szCs w:val="24"/>
        </w:rPr>
      </w:pPr>
      <w:r w:rsidRPr="00EF7DF3">
        <w:rPr>
          <w:rFonts w:ascii="Liberation Serif" w:eastAsia="Calibri" w:hAnsi="Liberation Serif" w:cs="Liberation Serif"/>
          <w:sz w:val="24"/>
          <w:szCs w:val="24"/>
        </w:rPr>
        <w:t>об угрозе взрыв</w:t>
      </w:r>
      <w:r w:rsidR="003D6C78" w:rsidRPr="00EF7DF3">
        <w:rPr>
          <w:rFonts w:ascii="Liberation Serif" w:eastAsia="Calibri" w:hAnsi="Liberation Serif" w:cs="Liberation Serif"/>
          <w:sz w:val="24"/>
          <w:szCs w:val="24"/>
        </w:rPr>
        <w:t>ом</w:t>
      </w:r>
      <w:r w:rsidRPr="00EF7DF3">
        <w:rPr>
          <w:rFonts w:ascii="Liberation Serif" w:eastAsia="Calibri" w:hAnsi="Liberation Serif" w:cs="Liberation Serif"/>
          <w:sz w:val="24"/>
          <w:szCs w:val="24"/>
        </w:rPr>
        <w:t xml:space="preserve"> </w:t>
      </w:r>
      <w:r w:rsidR="003D6C78" w:rsidRPr="00EF7DF3">
        <w:rPr>
          <w:rFonts w:ascii="Liberation Serif" w:eastAsia="Calibri" w:hAnsi="Liberation Serif" w:cs="Liberation Serif"/>
          <w:sz w:val="24"/>
          <w:szCs w:val="24"/>
        </w:rPr>
        <w:t xml:space="preserve">бытового газа в </w:t>
      </w:r>
      <w:r w:rsidRPr="00EF7DF3">
        <w:rPr>
          <w:rFonts w:ascii="Liberation Serif" w:eastAsia="Calibri" w:hAnsi="Liberation Serif" w:cs="Liberation Serif"/>
          <w:sz w:val="24"/>
          <w:szCs w:val="24"/>
        </w:rPr>
        <w:t>многоквартирно</w:t>
      </w:r>
      <w:r w:rsidR="003D6C78" w:rsidRPr="00EF7DF3">
        <w:rPr>
          <w:rFonts w:ascii="Liberation Serif" w:eastAsia="Calibri" w:hAnsi="Liberation Serif" w:cs="Liberation Serif"/>
          <w:sz w:val="24"/>
          <w:szCs w:val="24"/>
        </w:rPr>
        <w:t>м</w:t>
      </w:r>
      <w:r w:rsidRPr="00EF7DF3">
        <w:rPr>
          <w:rFonts w:ascii="Liberation Serif" w:eastAsia="Calibri" w:hAnsi="Liberation Serif" w:cs="Liberation Serif"/>
          <w:sz w:val="24"/>
          <w:szCs w:val="24"/>
        </w:rPr>
        <w:t xml:space="preserve"> дом</w:t>
      </w:r>
      <w:r w:rsidR="003D6C78" w:rsidRPr="00EF7DF3">
        <w:rPr>
          <w:rFonts w:ascii="Liberation Serif" w:eastAsia="Calibri" w:hAnsi="Liberation Serif" w:cs="Liberation Serif"/>
          <w:sz w:val="24"/>
          <w:szCs w:val="24"/>
        </w:rPr>
        <w:t>е</w:t>
      </w:r>
      <w:r w:rsidRPr="00EF7DF3">
        <w:rPr>
          <w:rFonts w:ascii="Liberation Serif" w:eastAsia="Calibri" w:hAnsi="Liberation Serif" w:cs="Liberation Serif"/>
          <w:sz w:val="24"/>
          <w:szCs w:val="24"/>
        </w:rPr>
        <w:t xml:space="preserve"> по</w:t>
      </w:r>
      <w:r w:rsidR="003D6C78" w:rsidRPr="00EF7DF3">
        <w:rPr>
          <w:rFonts w:ascii="Liberation Serif" w:eastAsia="Calibri" w:hAnsi="Liberation Serif" w:cs="Liberation Serif"/>
          <w:sz w:val="24"/>
          <w:szCs w:val="24"/>
        </w:rPr>
        <w:t xml:space="preserve"> адресу</w:t>
      </w:r>
      <w:r w:rsidRPr="00EF7DF3">
        <w:rPr>
          <w:rFonts w:ascii="Liberation Serif" w:eastAsia="Calibri" w:hAnsi="Liberation Serif" w:cs="Liberation Serif"/>
          <w:sz w:val="24"/>
          <w:szCs w:val="24"/>
        </w:rPr>
        <w:t xml:space="preserve"> </w:t>
      </w:r>
      <w:r w:rsidR="003D6C78" w:rsidRPr="00EF7DF3">
        <w:rPr>
          <w:rFonts w:ascii="Liberation Serif" w:eastAsia="Calibri" w:hAnsi="Liberation Serif" w:cs="Liberation Serif"/>
          <w:sz w:val="24"/>
          <w:szCs w:val="24"/>
        </w:rPr>
        <w:t>переулок Коллективный, 6</w:t>
      </w:r>
      <w:r w:rsidRPr="00EF7DF3">
        <w:rPr>
          <w:rFonts w:ascii="Liberation Serif" w:eastAsia="Calibri" w:hAnsi="Liberation Serif" w:cs="Liberation Serif"/>
          <w:sz w:val="24"/>
          <w:szCs w:val="24"/>
        </w:rPr>
        <w:t xml:space="preserve">. Звонивший мужчина был </w:t>
      </w:r>
      <w:r w:rsidR="003D6C78" w:rsidRPr="00EF7DF3">
        <w:rPr>
          <w:rFonts w:ascii="Liberation Serif" w:eastAsia="Calibri" w:hAnsi="Liberation Serif" w:cs="Liberation Serif"/>
          <w:sz w:val="24"/>
          <w:szCs w:val="24"/>
        </w:rPr>
        <w:t>задержан сотрудниками полиции.</w:t>
      </w:r>
    </w:p>
    <w:p w14:paraId="61264CFB" w14:textId="77777777" w:rsidR="00155ABF" w:rsidRPr="00EF7DF3" w:rsidRDefault="00155ABF" w:rsidP="00DB0427">
      <w:pPr>
        <w:spacing w:after="0" w:line="240" w:lineRule="auto"/>
        <w:ind w:firstLine="708"/>
        <w:jc w:val="both"/>
        <w:rPr>
          <w:rFonts w:ascii="Liberation Serif" w:eastAsia="Calibri" w:hAnsi="Liberation Serif" w:cs="Liberation Serif"/>
          <w:sz w:val="24"/>
          <w:szCs w:val="24"/>
        </w:rPr>
      </w:pPr>
    </w:p>
    <w:p w14:paraId="092F94E6" w14:textId="77777777" w:rsidR="00A456E8" w:rsidRPr="00EF7DF3" w:rsidRDefault="00A456E8" w:rsidP="007E5F34">
      <w:pPr>
        <w:keepNext/>
        <w:keepLines/>
        <w:widowControl w:val="0"/>
        <w:spacing w:after="0" w:line="240" w:lineRule="auto"/>
        <w:ind w:firstLine="709"/>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Биолого-социальная обстановка</w:t>
      </w:r>
    </w:p>
    <w:p w14:paraId="3189C502"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Свердловской области продолжаются профилактические мероприятия в отношении </w:t>
      </w:r>
      <w:proofErr w:type="spellStart"/>
      <w:r w:rsidRPr="00EF7DF3">
        <w:rPr>
          <w:rFonts w:ascii="Liberation Serif" w:hAnsi="Liberation Serif" w:cs="Liberation Serif"/>
          <w:sz w:val="24"/>
          <w:szCs w:val="24"/>
        </w:rPr>
        <w:t>коронавирусной</w:t>
      </w:r>
      <w:proofErr w:type="spellEnd"/>
      <w:r w:rsidRPr="00EF7DF3">
        <w:rPr>
          <w:rFonts w:ascii="Liberation Serif" w:hAnsi="Liberation Serif" w:cs="Liberation Serif"/>
          <w:sz w:val="24"/>
          <w:szCs w:val="24"/>
        </w:rPr>
        <w:t xml:space="preserve"> инфекции (далее – COVID-19).</w:t>
      </w:r>
    </w:p>
    <w:p w14:paraId="0D57BB2A"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79B40123"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Всего в период с 31 января 2020 года по 9 марта 2021 года с нарастающим итогом на территории Свердловской области под медицинским наблюдением находилось 432 851 человек. </w:t>
      </w:r>
    </w:p>
    <w:p w14:paraId="099C957A"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lastRenderedPageBreak/>
        <w:t xml:space="preserve">В период с 3 по 9 марта 2021 года количество зарегистрированных случаев заражения COVID-19 составило 1016. Все заболевшие получали необходимую медицинскую помощь. 1086 пациентов, ранее заразившихся COVID-19, были выписаны как выздоровевшие. С диагнозом COVID-19 скончались 66 пациентов. </w:t>
      </w:r>
    </w:p>
    <w:p w14:paraId="571F233D" w14:textId="4A3C8DCD"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По состоянию на 9 марта 2021 года медицинское наблюдение велось за 9484 гражданами, общее количество зарегистрированных случаев заражения COVID-19 составляет 79 197. </w:t>
      </w:r>
      <w:r w:rsidRPr="00EF7DF3">
        <w:rPr>
          <w:rFonts w:ascii="Liberation Serif" w:hAnsi="Liberation Serif" w:cs="Liberation Serif"/>
          <w:sz w:val="24"/>
          <w:szCs w:val="24"/>
        </w:rPr>
        <w:br/>
        <w:t xml:space="preserve">72 267 пациентов, ранее заразившихся COVID-19, выписаны как выздоровевшие, 2475 пациентов с диагнозом COVID-19 – скончались. </w:t>
      </w:r>
    </w:p>
    <w:p w14:paraId="6097C4A8"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Ситуация находится на постоянном контроле Управления </w:t>
      </w:r>
      <w:proofErr w:type="spellStart"/>
      <w:r w:rsidRPr="00EF7DF3">
        <w:rPr>
          <w:rFonts w:ascii="Liberation Serif" w:hAnsi="Liberation Serif" w:cs="Liberation Serif"/>
          <w:sz w:val="24"/>
          <w:szCs w:val="24"/>
        </w:rPr>
        <w:t>Роспотребнадзора</w:t>
      </w:r>
      <w:proofErr w:type="spellEnd"/>
      <w:r w:rsidRPr="00EF7DF3">
        <w:rPr>
          <w:rFonts w:ascii="Liberation Serif" w:hAnsi="Liberation Serif" w:cs="Liberation Serif"/>
          <w:sz w:val="24"/>
          <w:szCs w:val="24"/>
        </w:rPr>
        <w:t xml:space="preserve"> по Свердловской области, а также всех заинтересованных Министерств и ведомств региона. </w:t>
      </w:r>
    </w:p>
    <w:p w14:paraId="396057A5"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В Свердловской области заболеваемость ОРВИ остается на неэпидемическом уровне.</w:t>
      </w:r>
    </w:p>
    <w:p w14:paraId="400F1D06"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течение анализируемого периода зарегистрировано 20 886 случаев заболевания ОРВИ, показатель ниже уровня </w:t>
      </w:r>
      <w:proofErr w:type="spellStart"/>
      <w:r w:rsidRPr="00EF7DF3">
        <w:rPr>
          <w:rFonts w:ascii="Liberation Serif" w:hAnsi="Liberation Serif" w:cs="Liberation Serif"/>
          <w:sz w:val="24"/>
          <w:szCs w:val="24"/>
        </w:rPr>
        <w:t>эпидпорога</w:t>
      </w:r>
      <w:proofErr w:type="spellEnd"/>
      <w:r w:rsidRPr="00EF7DF3">
        <w:rPr>
          <w:rFonts w:ascii="Liberation Serif" w:hAnsi="Liberation Serif" w:cs="Liberation Serif"/>
          <w:sz w:val="24"/>
          <w:szCs w:val="24"/>
        </w:rPr>
        <w:t xml:space="preserve"> по совокупному населению на 50,8% и ниже уровня прошлой недели на 7%.</w:t>
      </w:r>
    </w:p>
    <w:p w14:paraId="1ED93EFB"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муниципальном образовании «город Екатеринбург» в анализируемый период зарегистрировано 10 519 случаев заболевания ОРВИ, показатель ниже уровня </w:t>
      </w:r>
      <w:proofErr w:type="spellStart"/>
      <w:r w:rsidRPr="00EF7DF3">
        <w:rPr>
          <w:rFonts w:ascii="Liberation Serif" w:hAnsi="Liberation Serif" w:cs="Liberation Serif"/>
          <w:sz w:val="24"/>
          <w:szCs w:val="24"/>
        </w:rPr>
        <w:t>эпидпорога</w:t>
      </w:r>
      <w:proofErr w:type="spellEnd"/>
      <w:r w:rsidRPr="00EF7DF3">
        <w:rPr>
          <w:rFonts w:ascii="Liberation Serif" w:hAnsi="Liberation Serif" w:cs="Liberation Serif"/>
          <w:sz w:val="24"/>
          <w:szCs w:val="24"/>
        </w:rPr>
        <w:t xml:space="preserve"> по совокупному населению на 25,7% и ниже уровня прошлой недели на 18,5%.</w:t>
      </w:r>
    </w:p>
    <w:p w14:paraId="0F51E7D2" w14:textId="43281A23"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58 человек: в структуре заболеваемости доминируют </w:t>
      </w:r>
      <w:proofErr w:type="spellStart"/>
      <w:r w:rsidRPr="00EF7DF3">
        <w:rPr>
          <w:rFonts w:ascii="Liberation Serif" w:hAnsi="Liberation Serif" w:cs="Liberation Serif"/>
          <w:sz w:val="24"/>
          <w:szCs w:val="24"/>
        </w:rPr>
        <w:t>риновирусы</w:t>
      </w:r>
      <w:proofErr w:type="spellEnd"/>
      <w:r w:rsidRPr="00EF7DF3">
        <w:rPr>
          <w:rFonts w:ascii="Liberation Serif" w:hAnsi="Liberation Serif" w:cs="Liberation Serif"/>
          <w:sz w:val="24"/>
          <w:szCs w:val="24"/>
        </w:rPr>
        <w:t xml:space="preserve"> (35,7% от числа положительных находок), вирусы </w:t>
      </w:r>
      <w:proofErr w:type="spellStart"/>
      <w:r w:rsidRPr="00EF7DF3">
        <w:rPr>
          <w:rFonts w:ascii="Liberation Serif" w:hAnsi="Liberation Serif" w:cs="Liberation Serif"/>
          <w:sz w:val="24"/>
          <w:szCs w:val="24"/>
        </w:rPr>
        <w:t>парагриппа</w:t>
      </w:r>
      <w:proofErr w:type="spellEnd"/>
      <w:r w:rsidRPr="00EF7DF3">
        <w:rPr>
          <w:rFonts w:ascii="Liberation Serif" w:hAnsi="Liberation Serif" w:cs="Liberation Serif"/>
          <w:sz w:val="24"/>
          <w:szCs w:val="24"/>
        </w:rPr>
        <w:t xml:space="preserve">, аденовирусы, </w:t>
      </w:r>
      <w:proofErr w:type="spellStart"/>
      <w:r w:rsidRPr="00EF7DF3">
        <w:rPr>
          <w:rFonts w:ascii="Liberation Serif" w:hAnsi="Liberation Serif" w:cs="Liberation Serif"/>
          <w:sz w:val="24"/>
          <w:szCs w:val="24"/>
        </w:rPr>
        <w:t>бокавирусы</w:t>
      </w:r>
      <w:proofErr w:type="spellEnd"/>
      <w:r w:rsidRPr="00EF7DF3">
        <w:rPr>
          <w:rFonts w:ascii="Liberation Serif" w:hAnsi="Liberation Serif" w:cs="Liberation Serif"/>
          <w:sz w:val="24"/>
          <w:szCs w:val="24"/>
        </w:rPr>
        <w:t xml:space="preserve">, </w:t>
      </w:r>
      <w:proofErr w:type="spellStart"/>
      <w:r w:rsidRPr="00EF7DF3">
        <w:rPr>
          <w:rFonts w:ascii="Liberation Serif" w:hAnsi="Liberation Serif" w:cs="Liberation Serif"/>
          <w:sz w:val="24"/>
          <w:szCs w:val="24"/>
        </w:rPr>
        <w:t>метапневмовирусы</w:t>
      </w:r>
      <w:proofErr w:type="spellEnd"/>
      <w:r w:rsidRPr="00EF7DF3">
        <w:rPr>
          <w:rFonts w:ascii="Liberation Serif" w:hAnsi="Liberation Serif" w:cs="Liberation Serif"/>
          <w:sz w:val="24"/>
          <w:szCs w:val="24"/>
        </w:rPr>
        <w:t xml:space="preserve">, сезонные </w:t>
      </w:r>
      <w:proofErr w:type="spellStart"/>
      <w:r w:rsidRPr="00EF7DF3">
        <w:rPr>
          <w:rFonts w:ascii="Liberation Serif" w:hAnsi="Liberation Serif" w:cs="Liberation Serif"/>
          <w:sz w:val="24"/>
          <w:szCs w:val="24"/>
        </w:rPr>
        <w:t>коронавирусы</w:t>
      </w:r>
      <w:proofErr w:type="spellEnd"/>
      <w:r w:rsidRPr="00EF7DF3">
        <w:rPr>
          <w:rFonts w:ascii="Liberation Serif" w:hAnsi="Liberation Serif" w:cs="Liberation Serif"/>
          <w:sz w:val="24"/>
          <w:szCs w:val="24"/>
        </w:rPr>
        <w:t xml:space="preserve">, а также вирусы </w:t>
      </w:r>
      <w:r w:rsidRPr="00EF7DF3">
        <w:rPr>
          <w:rFonts w:ascii="Liberation Serif" w:hAnsi="Liberation Serif" w:cs="Liberation Serif"/>
          <w:sz w:val="24"/>
          <w:szCs w:val="24"/>
        </w:rPr>
        <w:br/>
        <w:t xml:space="preserve">SARS-CoV-2. </w:t>
      </w:r>
    </w:p>
    <w:p w14:paraId="54372573"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Наиболее неблагополучная обстановка по заболеваемости ОРВИ, с превышением </w:t>
      </w:r>
      <w:proofErr w:type="spellStart"/>
      <w:r w:rsidRPr="00EF7DF3">
        <w:rPr>
          <w:rFonts w:ascii="Liberation Serif" w:hAnsi="Liberation Serif" w:cs="Liberation Serif"/>
          <w:sz w:val="24"/>
          <w:szCs w:val="24"/>
        </w:rPr>
        <w:t>среднеобластного</w:t>
      </w:r>
      <w:proofErr w:type="spellEnd"/>
      <w:r w:rsidRPr="00EF7DF3">
        <w:rPr>
          <w:rFonts w:ascii="Liberation Serif" w:hAnsi="Liberation Serif" w:cs="Liberation Serif"/>
          <w:sz w:val="24"/>
          <w:szCs w:val="24"/>
        </w:rPr>
        <w:t xml:space="preserve"> показателя в 1,5 раза и более, зарегистрирована на территории муниципального образования «поселок Уральский»; в городских </w:t>
      </w:r>
      <w:proofErr w:type="gramStart"/>
      <w:r w:rsidRPr="00EF7DF3">
        <w:rPr>
          <w:rFonts w:ascii="Liberation Serif" w:hAnsi="Liberation Serif" w:cs="Liberation Serif"/>
          <w:sz w:val="24"/>
          <w:szCs w:val="24"/>
        </w:rPr>
        <w:t>округах</w:t>
      </w:r>
      <w:proofErr w:type="gramEnd"/>
      <w:r w:rsidRPr="00EF7DF3">
        <w:rPr>
          <w:rFonts w:ascii="Liberation Serif" w:hAnsi="Liberation Serif" w:cs="Liberation Serif"/>
          <w:sz w:val="24"/>
          <w:szCs w:val="24"/>
        </w:rPr>
        <w:t xml:space="preserve"> ЗАТО Свободный, Верхняя Тура, Краснотурьинск; в Артемовском, Невьянском и </w:t>
      </w:r>
      <w:proofErr w:type="spellStart"/>
      <w:r w:rsidRPr="00EF7DF3">
        <w:rPr>
          <w:rFonts w:ascii="Liberation Serif" w:hAnsi="Liberation Serif" w:cs="Liberation Serif"/>
          <w:sz w:val="24"/>
          <w:szCs w:val="24"/>
        </w:rPr>
        <w:t>Талицком</w:t>
      </w:r>
      <w:proofErr w:type="spellEnd"/>
      <w:r w:rsidRPr="00EF7DF3">
        <w:rPr>
          <w:rFonts w:ascii="Liberation Serif" w:hAnsi="Liberation Serif" w:cs="Liberation Serif"/>
          <w:sz w:val="24"/>
          <w:szCs w:val="24"/>
        </w:rPr>
        <w:t xml:space="preserve"> городских округах.</w:t>
      </w:r>
    </w:p>
    <w:p w14:paraId="62A49586"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1455 случаев внебольничных пневмоний, показатель выше уровня прошлой недели на 18%.</w:t>
      </w:r>
    </w:p>
    <w:p w14:paraId="5F093355" w14:textId="77777777" w:rsidR="00143ED0" w:rsidRPr="00EF7DF3" w:rsidRDefault="00143ED0" w:rsidP="00143ED0">
      <w:pPr>
        <w:pStyle w:val="22"/>
        <w:spacing w:after="0" w:line="240" w:lineRule="auto"/>
        <w:ind w:firstLine="709"/>
        <w:jc w:val="both"/>
        <w:rPr>
          <w:rFonts w:ascii="Liberation Serif" w:hAnsi="Liberation Serif" w:cs="Liberation Serif"/>
          <w:sz w:val="24"/>
          <w:szCs w:val="24"/>
          <w:lang w:val="ru-RU"/>
        </w:rPr>
      </w:pPr>
      <w:r w:rsidRPr="00EF7DF3">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w:t>
      </w:r>
      <w:proofErr w:type="spellStart"/>
      <w:r w:rsidRPr="00EF7DF3">
        <w:rPr>
          <w:rFonts w:ascii="Liberation Serif" w:hAnsi="Liberation Serif" w:cs="Liberation Serif"/>
          <w:sz w:val="24"/>
          <w:szCs w:val="24"/>
        </w:rPr>
        <w:t>среднеобластного</w:t>
      </w:r>
      <w:proofErr w:type="spellEnd"/>
      <w:r w:rsidRPr="00EF7DF3">
        <w:rPr>
          <w:rFonts w:ascii="Liberation Serif" w:hAnsi="Liberation Serif" w:cs="Liberation Serif"/>
          <w:sz w:val="24"/>
          <w:szCs w:val="24"/>
        </w:rPr>
        <w:t xml:space="preserve"> показателя в 1,5 раза и более, зарегистрирована на территории </w:t>
      </w:r>
      <w:r w:rsidRPr="00EF7DF3">
        <w:rPr>
          <w:rFonts w:ascii="Liberation Serif" w:hAnsi="Liberation Serif" w:cs="Liberation Serif"/>
          <w:sz w:val="24"/>
          <w:szCs w:val="24"/>
          <w:lang w:val="ru-RU"/>
        </w:rPr>
        <w:t xml:space="preserve">муниципального образования </w:t>
      </w:r>
      <w:proofErr w:type="spellStart"/>
      <w:r w:rsidRPr="00EF7DF3">
        <w:rPr>
          <w:rFonts w:ascii="Liberation Serif" w:hAnsi="Liberation Serif" w:cs="Liberation Serif"/>
          <w:sz w:val="24"/>
          <w:szCs w:val="24"/>
          <w:lang w:val="ru-RU"/>
        </w:rPr>
        <w:t>Алапаевское</w:t>
      </w:r>
      <w:proofErr w:type="spellEnd"/>
      <w:r w:rsidRPr="00EF7DF3">
        <w:rPr>
          <w:rFonts w:ascii="Liberation Serif" w:hAnsi="Liberation Serif" w:cs="Liberation Serif"/>
          <w:sz w:val="24"/>
          <w:szCs w:val="24"/>
          <w:lang w:val="ru-RU"/>
        </w:rPr>
        <w:t xml:space="preserve">; в </w:t>
      </w:r>
      <w:proofErr w:type="spellStart"/>
      <w:r w:rsidRPr="00EF7DF3">
        <w:rPr>
          <w:rFonts w:ascii="Liberation Serif" w:hAnsi="Liberation Serif" w:cs="Liberation Serif"/>
          <w:sz w:val="24"/>
          <w:szCs w:val="24"/>
          <w:lang w:val="ru-RU"/>
        </w:rPr>
        <w:t>Таборинском</w:t>
      </w:r>
      <w:proofErr w:type="spellEnd"/>
      <w:r w:rsidRPr="00EF7DF3">
        <w:rPr>
          <w:rFonts w:ascii="Liberation Serif" w:hAnsi="Liberation Serif" w:cs="Liberation Serif"/>
          <w:sz w:val="24"/>
          <w:szCs w:val="24"/>
          <w:lang w:val="ru-RU"/>
        </w:rPr>
        <w:t xml:space="preserve"> муниципальном районе; в </w:t>
      </w:r>
      <w:r w:rsidRPr="00EF7DF3">
        <w:rPr>
          <w:rFonts w:ascii="Liberation Serif" w:hAnsi="Liberation Serif" w:cs="Liberation Serif"/>
          <w:sz w:val="24"/>
          <w:szCs w:val="24"/>
        </w:rPr>
        <w:t>городских округ</w:t>
      </w:r>
      <w:r w:rsidRPr="00EF7DF3">
        <w:rPr>
          <w:rFonts w:ascii="Liberation Serif" w:hAnsi="Liberation Serif" w:cs="Liberation Serif"/>
          <w:sz w:val="24"/>
          <w:szCs w:val="24"/>
          <w:lang w:val="ru-RU"/>
        </w:rPr>
        <w:t>ах</w:t>
      </w:r>
      <w:r w:rsidRPr="00EF7DF3">
        <w:rPr>
          <w:rFonts w:ascii="Liberation Serif" w:hAnsi="Liberation Serif" w:cs="Liberation Serif"/>
          <w:sz w:val="24"/>
          <w:szCs w:val="24"/>
        </w:rPr>
        <w:t xml:space="preserve"> Верхний Тагил</w:t>
      </w:r>
      <w:r w:rsidRPr="00EF7DF3">
        <w:rPr>
          <w:rFonts w:ascii="Liberation Serif" w:hAnsi="Liberation Serif" w:cs="Liberation Serif"/>
          <w:sz w:val="24"/>
          <w:szCs w:val="24"/>
          <w:lang w:val="ru-RU"/>
        </w:rPr>
        <w:t>,</w:t>
      </w:r>
      <w:r w:rsidRPr="00EF7DF3">
        <w:rPr>
          <w:rFonts w:ascii="Liberation Serif" w:hAnsi="Liberation Serif" w:cs="Liberation Serif"/>
          <w:sz w:val="24"/>
          <w:szCs w:val="24"/>
        </w:rPr>
        <w:t xml:space="preserve"> </w:t>
      </w:r>
      <w:r w:rsidRPr="00EF7DF3">
        <w:rPr>
          <w:rFonts w:ascii="Liberation Serif" w:hAnsi="Liberation Serif" w:cs="Liberation Serif"/>
          <w:sz w:val="24"/>
          <w:szCs w:val="24"/>
          <w:lang w:val="ru-RU"/>
        </w:rPr>
        <w:t xml:space="preserve">Дегтярск, </w:t>
      </w:r>
      <w:r w:rsidRPr="00EF7DF3">
        <w:rPr>
          <w:rFonts w:ascii="Liberation Serif" w:hAnsi="Liberation Serif" w:cs="Liberation Serif"/>
          <w:sz w:val="24"/>
          <w:szCs w:val="24"/>
        </w:rPr>
        <w:t xml:space="preserve">Нижняя Салда; а также </w:t>
      </w:r>
      <w:r w:rsidRPr="00EF7DF3">
        <w:rPr>
          <w:rFonts w:ascii="Liberation Serif" w:hAnsi="Liberation Serif" w:cs="Liberation Serif"/>
          <w:sz w:val="24"/>
          <w:szCs w:val="24"/>
          <w:lang w:val="ru-RU"/>
        </w:rPr>
        <w:t>в Североуральском городском округе.</w:t>
      </w:r>
    </w:p>
    <w:p w14:paraId="7F03352B"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597 случаев внебольничных пневмоний, показатель выше уровня прошлой недели на 4%.</w:t>
      </w:r>
    </w:p>
    <w:p w14:paraId="391BA50A"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307B7602" w14:textId="77777777" w:rsidR="00143ED0" w:rsidRPr="00EF7DF3" w:rsidRDefault="00143ED0" w:rsidP="00143ED0">
      <w:pPr>
        <w:spacing w:after="0" w:line="240" w:lineRule="auto"/>
        <w:ind w:firstLine="709"/>
        <w:jc w:val="both"/>
        <w:rPr>
          <w:rFonts w:ascii="Liberation Serif" w:hAnsi="Liberation Serif" w:cs="Liberation Serif"/>
          <w:i/>
          <w:iCs/>
          <w:sz w:val="24"/>
          <w:szCs w:val="24"/>
        </w:rPr>
      </w:pPr>
      <w:r w:rsidRPr="00EF7DF3">
        <w:rPr>
          <w:rFonts w:ascii="Liberation Serif" w:hAnsi="Liberation Serif" w:cs="Liberation Serif"/>
          <w:i/>
          <w:iCs/>
          <w:sz w:val="24"/>
          <w:szCs w:val="24"/>
        </w:rPr>
        <w:t xml:space="preserve">Эпизоотическая обстановка </w:t>
      </w:r>
    </w:p>
    <w:p w14:paraId="0B6B0ADD"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В анализируемы период распоряжением Губернатора Свердловской области от 04.03.2021 № 32-РГ «Об установлении ограничительных мероприятий по бешенству на территории села Покровское Каменского района Свердловской области» были установлены ограничения на оборот животных, включая запрет на торговлю животными, а также их вывоз за пределы территории населенного пункта, на период до принятия решения об их отмене.</w:t>
      </w:r>
    </w:p>
    <w:p w14:paraId="248C757C"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Специалисты Департамента ветеринарии Свердловской области на период установления ограничительных мероприятий осуществляют реализацию специальных противоэпизоотических и ветеринарно-санитарных мероприятий по ликвидации эпизоотического очага бешенства.</w:t>
      </w:r>
    </w:p>
    <w:p w14:paraId="3B83EE8A" w14:textId="77777777" w:rsidR="00143ED0" w:rsidRPr="00EF7DF3" w:rsidRDefault="00143ED0" w:rsidP="00143ED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Эпизоотическая обстановка по инфекционным заболеваниям на территории Свердловской области оставалась стабильной. </w:t>
      </w:r>
    </w:p>
    <w:p w14:paraId="44D76187" w14:textId="6B0DC7E0" w:rsidR="00FA5486" w:rsidRPr="00EF7DF3" w:rsidRDefault="00FA5486" w:rsidP="00F0161F">
      <w:pPr>
        <w:tabs>
          <w:tab w:val="center" w:pos="-142"/>
        </w:tabs>
        <w:spacing w:after="0" w:line="240" w:lineRule="auto"/>
        <w:jc w:val="center"/>
        <w:rPr>
          <w:rFonts w:ascii="Liberation Serif" w:hAnsi="Liberation Serif" w:cs="Liberation Serif"/>
          <w:b/>
          <w:sz w:val="24"/>
          <w:szCs w:val="24"/>
        </w:rPr>
      </w:pPr>
    </w:p>
    <w:p w14:paraId="0AB9C2A8" w14:textId="6D27DAC3" w:rsidR="005122D0" w:rsidRPr="00EF7DF3" w:rsidRDefault="005122D0" w:rsidP="00F0161F">
      <w:pPr>
        <w:tabs>
          <w:tab w:val="center" w:pos="-142"/>
        </w:tabs>
        <w:spacing w:after="0" w:line="240" w:lineRule="auto"/>
        <w:jc w:val="center"/>
        <w:rPr>
          <w:rFonts w:ascii="Liberation Serif" w:hAnsi="Liberation Serif" w:cs="Liberation Serif"/>
          <w:b/>
          <w:sz w:val="24"/>
          <w:szCs w:val="24"/>
        </w:rPr>
      </w:pPr>
    </w:p>
    <w:p w14:paraId="44D987E6" w14:textId="1CCCAE1A" w:rsidR="00696C8D" w:rsidRPr="00EF7DF3" w:rsidRDefault="00696C8D" w:rsidP="00EF7DF3">
      <w:pPr>
        <w:keepNext/>
        <w:keepLines/>
        <w:tabs>
          <w:tab w:val="center" w:pos="-142"/>
        </w:tabs>
        <w:spacing w:after="0" w:line="240" w:lineRule="auto"/>
        <w:jc w:val="center"/>
        <w:rPr>
          <w:rFonts w:ascii="Liberation Serif" w:hAnsi="Liberation Serif" w:cs="Liberation Serif"/>
          <w:sz w:val="24"/>
          <w:szCs w:val="24"/>
        </w:rPr>
      </w:pPr>
      <w:r w:rsidRPr="00EF7DF3">
        <w:rPr>
          <w:rFonts w:ascii="Liberation Serif" w:hAnsi="Liberation Serif" w:cs="Liberation Serif"/>
          <w:b/>
          <w:sz w:val="24"/>
          <w:szCs w:val="24"/>
        </w:rPr>
        <w:lastRenderedPageBreak/>
        <w:t xml:space="preserve">II. Прогноз </w:t>
      </w:r>
      <w:r w:rsidRPr="00EF7DF3">
        <w:rPr>
          <w:rFonts w:ascii="Liberation Serif" w:hAnsi="Liberation Serif" w:cs="Liberation Serif"/>
          <w:b/>
          <w:bCs/>
          <w:sz w:val="24"/>
          <w:szCs w:val="24"/>
        </w:rPr>
        <w:t xml:space="preserve">основных параметров </w:t>
      </w:r>
      <w:r w:rsidRPr="00EF7DF3">
        <w:rPr>
          <w:rFonts w:ascii="Liberation Serif" w:hAnsi="Liberation Serif" w:cs="Liberation Serif"/>
          <w:b/>
          <w:sz w:val="24"/>
          <w:szCs w:val="24"/>
        </w:rPr>
        <w:t>чрезвычайной обстановки</w:t>
      </w:r>
    </w:p>
    <w:p w14:paraId="683F6B27" w14:textId="20E636D3" w:rsidR="00AF077D" w:rsidRPr="00EF7DF3" w:rsidRDefault="005156B2" w:rsidP="00EF7DF3">
      <w:pPr>
        <w:keepNext/>
        <w:keepLines/>
        <w:spacing w:after="0" w:line="240" w:lineRule="auto"/>
        <w:ind w:firstLine="709"/>
        <w:jc w:val="center"/>
        <w:rPr>
          <w:rFonts w:ascii="Liberation Serif" w:hAnsi="Liberation Serif" w:cs="Liberation Serif"/>
          <w:b/>
          <w:sz w:val="24"/>
          <w:szCs w:val="24"/>
        </w:rPr>
      </w:pPr>
      <w:r w:rsidRPr="00EF7DF3">
        <w:rPr>
          <w:rFonts w:ascii="Liberation Serif" w:hAnsi="Liberation Serif" w:cs="Liberation Serif"/>
          <w:b/>
          <w:sz w:val="24"/>
          <w:szCs w:val="24"/>
        </w:rPr>
        <w:t xml:space="preserve">с </w:t>
      </w:r>
      <w:r w:rsidR="005A46DA" w:rsidRPr="00EF7DF3">
        <w:rPr>
          <w:rFonts w:ascii="Liberation Serif" w:hAnsi="Liberation Serif" w:cs="Liberation Serif"/>
          <w:b/>
          <w:sz w:val="24"/>
          <w:szCs w:val="24"/>
        </w:rPr>
        <w:t>15</w:t>
      </w:r>
      <w:r w:rsidR="00B42AC7" w:rsidRPr="00EF7DF3">
        <w:rPr>
          <w:rFonts w:ascii="Liberation Serif" w:hAnsi="Liberation Serif" w:cs="Liberation Serif"/>
          <w:b/>
          <w:sz w:val="24"/>
          <w:szCs w:val="24"/>
        </w:rPr>
        <w:t xml:space="preserve"> </w:t>
      </w:r>
      <w:r w:rsidR="00996A78" w:rsidRPr="00EF7DF3">
        <w:rPr>
          <w:rFonts w:ascii="Liberation Serif" w:hAnsi="Liberation Serif" w:cs="Liberation Serif"/>
          <w:b/>
          <w:sz w:val="24"/>
          <w:szCs w:val="24"/>
        </w:rPr>
        <w:t xml:space="preserve">по </w:t>
      </w:r>
      <w:r w:rsidR="00FA20AE" w:rsidRPr="00EF7DF3">
        <w:rPr>
          <w:rFonts w:ascii="Liberation Serif" w:hAnsi="Liberation Serif" w:cs="Liberation Serif"/>
          <w:b/>
          <w:sz w:val="24"/>
          <w:szCs w:val="24"/>
        </w:rPr>
        <w:t>21</w:t>
      </w:r>
      <w:r w:rsidR="00DD7FD2" w:rsidRPr="00EF7DF3">
        <w:rPr>
          <w:rFonts w:ascii="Liberation Serif" w:hAnsi="Liberation Serif" w:cs="Liberation Serif"/>
          <w:b/>
          <w:sz w:val="24"/>
          <w:szCs w:val="24"/>
        </w:rPr>
        <w:t xml:space="preserve"> марта</w:t>
      </w:r>
      <w:r w:rsidR="00996A78" w:rsidRPr="00EF7DF3">
        <w:rPr>
          <w:rFonts w:ascii="Liberation Serif" w:hAnsi="Liberation Serif" w:cs="Liberation Serif"/>
          <w:b/>
          <w:sz w:val="24"/>
          <w:szCs w:val="24"/>
        </w:rPr>
        <w:t xml:space="preserve"> 2021 года</w:t>
      </w:r>
    </w:p>
    <w:p w14:paraId="5C59F8B2" w14:textId="77777777" w:rsidR="005445EB" w:rsidRPr="00EF7DF3" w:rsidRDefault="005445EB" w:rsidP="00EF7DF3">
      <w:pPr>
        <w:keepNext/>
        <w:keepLines/>
        <w:spacing w:after="0" w:line="240" w:lineRule="auto"/>
        <w:jc w:val="center"/>
        <w:rPr>
          <w:rFonts w:ascii="Liberation Serif" w:hAnsi="Liberation Serif" w:cs="Liberation Serif"/>
          <w:b/>
          <w:sz w:val="24"/>
          <w:szCs w:val="24"/>
          <w:u w:val="single"/>
        </w:rPr>
      </w:pPr>
    </w:p>
    <w:p w14:paraId="3B5525A3" w14:textId="3301850C" w:rsidR="00696C8D" w:rsidRPr="00EF7DF3" w:rsidRDefault="00696C8D" w:rsidP="00EF7DF3">
      <w:pPr>
        <w:keepNext/>
        <w:keepLines/>
        <w:spacing w:after="0" w:line="240" w:lineRule="auto"/>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ЧС природного характера</w:t>
      </w:r>
    </w:p>
    <w:p w14:paraId="463AAEC6" w14:textId="2015DDEF" w:rsidR="00A2358C" w:rsidRPr="00EF7DF3" w:rsidRDefault="00A2358C" w:rsidP="00EF7DF3">
      <w:pPr>
        <w:tabs>
          <w:tab w:val="left" w:pos="1172"/>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6545ED7C" w14:textId="77777777" w:rsidR="00FA5486" w:rsidRPr="00EF7DF3" w:rsidRDefault="00FA5486" w:rsidP="00F0161F">
      <w:pPr>
        <w:spacing w:after="0" w:line="240" w:lineRule="auto"/>
        <w:ind w:firstLine="708"/>
        <w:jc w:val="both"/>
        <w:rPr>
          <w:rFonts w:ascii="Liberation Serif" w:hAnsi="Liberation Serif" w:cs="Liberation Serif"/>
          <w:b/>
          <w:i/>
          <w:sz w:val="24"/>
          <w:szCs w:val="24"/>
        </w:rPr>
      </w:pPr>
    </w:p>
    <w:p w14:paraId="544FC715" w14:textId="48043A85" w:rsidR="00A2358C" w:rsidRPr="00EF7DF3" w:rsidRDefault="00A2358C" w:rsidP="007E5F34">
      <w:pPr>
        <w:keepNext/>
        <w:keepLines/>
        <w:spacing w:after="0" w:line="240" w:lineRule="auto"/>
        <w:ind w:firstLine="708"/>
        <w:jc w:val="both"/>
        <w:rPr>
          <w:rFonts w:ascii="Liberation Serif" w:hAnsi="Liberation Serif" w:cs="Liberation Serif"/>
          <w:b/>
          <w:i/>
          <w:sz w:val="24"/>
          <w:szCs w:val="24"/>
        </w:rPr>
      </w:pPr>
      <w:r w:rsidRPr="00EF7DF3">
        <w:rPr>
          <w:rFonts w:ascii="Liberation Serif" w:hAnsi="Liberation Serif" w:cs="Liberation Serif"/>
          <w:b/>
          <w:i/>
          <w:sz w:val="24"/>
          <w:szCs w:val="24"/>
        </w:rPr>
        <w:t>Метеорологический прогноз</w:t>
      </w:r>
    </w:p>
    <w:p w14:paraId="139552B7" w14:textId="77777777" w:rsidR="00A2358C" w:rsidRPr="00EF7DF3" w:rsidRDefault="00A2358C" w:rsidP="007E5F34">
      <w:pPr>
        <w:pStyle w:val="13"/>
        <w:keepNext/>
        <w:keepLines/>
        <w:spacing w:after="0" w:line="240" w:lineRule="auto"/>
        <w:jc w:val="center"/>
        <w:rPr>
          <w:rFonts w:ascii="Liberation Serif" w:hAnsi="Liberation Serif" w:cs="Liberation Serif"/>
          <w:i/>
          <w:sz w:val="24"/>
          <w:szCs w:val="24"/>
        </w:rPr>
      </w:pPr>
      <w:r w:rsidRPr="00EF7DF3">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415"/>
        <w:gridCol w:w="2686"/>
        <w:gridCol w:w="1972"/>
        <w:gridCol w:w="1972"/>
        <w:gridCol w:w="1846"/>
      </w:tblGrid>
      <w:tr w:rsidR="005F26F9" w:rsidRPr="00EF7DF3" w14:paraId="152B5EF5" w14:textId="77777777" w:rsidTr="007E5F34">
        <w:trPr>
          <w:jc w:val="center"/>
        </w:trPr>
        <w:tc>
          <w:tcPr>
            <w:tcW w:w="715" w:type="pct"/>
            <w:shd w:val="clear" w:color="auto" w:fill="DEEAF6"/>
            <w:vAlign w:val="center"/>
          </w:tcPr>
          <w:p w14:paraId="6292E10A" w14:textId="77777777" w:rsidR="00A2358C" w:rsidRPr="00EF7DF3" w:rsidRDefault="00A2358C" w:rsidP="007E5F34">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Дата</w:t>
            </w:r>
          </w:p>
        </w:tc>
        <w:tc>
          <w:tcPr>
            <w:tcW w:w="1358" w:type="pct"/>
            <w:shd w:val="clear" w:color="auto" w:fill="DEEAF6"/>
            <w:vAlign w:val="center"/>
          </w:tcPr>
          <w:p w14:paraId="37D01D11" w14:textId="77777777" w:rsidR="00A2358C" w:rsidRPr="00EF7DF3" w:rsidRDefault="00A2358C" w:rsidP="007E5F34">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Осадки</w:t>
            </w:r>
          </w:p>
        </w:tc>
        <w:tc>
          <w:tcPr>
            <w:tcW w:w="997" w:type="pct"/>
            <w:shd w:val="clear" w:color="auto" w:fill="DEEAF6"/>
            <w:vAlign w:val="center"/>
          </w:tcPr>
          <w:p w14:paraId="45F7E640" w14:textId="78F8CB53" w:rsidR="00A2358C" w:rsidRPr="00EF7DF3" w:rsidRDefault="00A2358C" w:rsidP="007E5F34">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Направление и скорость ветра</w:t>
            </w:r>
            <w:r w:rsidR="007E5F34" w:rsidRPr="00EF7DF3">
              <w:rPr>
                <w:rFonts w:ascii="Liberation Serif" w:hAnsi="Liberation Serif" w:cs="Liberation Serif"/>
                <w:b/>
                <w:sz w:val="20"/>
                <w:szCs w:val="22"/>
              </w:rPr>
              <w:t>,</w:t>
            </w:r>
            <w:r w:rsidRPr="00EF7DF3">
              <w:rPr>
                <w:rFonts w:ascii="Liberation Serif" w:hAnsi="Liberation Serif" w:cs="Liberation Serif"/>
                <w:b/>
                <w:sz w:val="20"/>
                <w:szCs w:val="22"/>
              </w:rPr>
              <w:t xml:space="preserve"> м/с</w:t>
            </w:r>
          </w:p>
        </w:tc>
        <w:tc>
          <w:tcPr>
            <w:tcW w:w="997" w:type="pct"/>
            <w:shd w:val="clear" w:color="auto" w:fill="DEEAF6"/>
            <w:vAlign w:val="center"/>
          </w:tcPr>
          <w:p w14:paraId="5248ED41" w14:textId="12775A68" w:rsidR="00A2358C" w:rsidRPr="00EF7DF3" w:rsidRDefault="00A2358C" w:rsidP="007E5F34">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Температура воздуха ночью</w:t>
            </w:r>
            <w:r w:rsidR="007E5F3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°С</w:t>
            </w:r>
          </w:p>
        </w:tc>
        <w:tc>
          <w:tcPr>
            <w:tcW w:w="933" w:type="pct"/>
            <w:shd w:val="clear" w:color="auto" w:fill="DEEAF6"/>
            <w:vAlign w:val="center"/>
          </w:tcPr>
          <w:p w14:paraId="52C2C5CE" w14:textId="22244590" w:rsidR="00A2358C" w:rsidRPr="00EF7DF3" w:rsidRDefault="00A2358C" w:rsidP="007E5F34">
            <w:pPr>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Температура воздуха днем</w:t>
            </w:r>
            <w:r w:rsidR="007E5F3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°С</w:t>
            </w:r>
          </w:p>
        </w:tc>
      </w:tr>
      <w:tr w:rsidR="00D76637" w:rsidRPr="00EF7DF3" w14:paraId="4206480A" w14:textId="77777777" w:rsidTr="008978FD">
        <w:trPr>
          <w:trHeight w:val="261"/>
          <w:jc w:val="center"/>
        </w:trPr>
        <w:tc>
          <w:tcPr>
            <w:tcW w:w="715" w:type="pct"/>
            <w:shd w:val="clear" w:color="auto" w:fill="auto"/>
            <w:vAlign w:val="center"/>
          </w:tcPr>
          <w:p w14:paraId="1267277C" w14:textId="0364E21F" w:rsidR="00D76637" w:rsidRPr="00EF7DF3" w:rsidRDefault="00D76637"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15 марта</w:t>
            </w:r>
          </w:p>
        </w:tc>
        <w:tc>
          <w:tcPr>
            <w:tcW w:w="1358" w:type="pct"/>
            <w:shd w:val="clear" w:color="auto" w:fill="auto"/>
            <w:vAlign w:val="center"/>
          </w:tcPr>
          <w:p w14:paraId="1A6272B3" w14:textId="0972DADF" w:rsidR="00D76637" w:rsidRPr="00EF7DF3" w:rsidRDefault="00D76637" w:rsidP="007E5F34">
            <w:pPr>
              <w:pStyle w:val="Default"/>
              <w:keepNext/>
              <w:keepLines/>
              <w:spacing w:after="0" w:line="240" w:lineRule="auto"/>
              <w:rPr>
                <w:rFonts w:ascii="Liberation Serif" w:hAnsi="Liberation Serif" w:cs="Liberation Serif"/>
                <w:color w:val="FF0000"/>
                <w:sz w:val="18"/>
                <w:szCs w:val="18"/>
              </w:rPr>
            </w:pPr>
            <w:r w:rsidRPr="00EF7DF3">
              <w:rPr>
                <w:rFonts w:ascii="Liberation Serif" w:hAnsi="Liberation Serif" w:cs="Liberation Serif"/>
                <w:snapToGrid w:val="0"/>
                <w:color w:val="auto"/>
                <w:sz w:val="18"/>
                <w:szCs w:val="18"/>
              </w:rPr>
              <w:t>Местами небольшой снег</w:t>
            </w:r>
          </w:p>
        </w:tc>
        <w:tc>
          <w:tcPr>
            <w:tcW w:w="997" w:type="pct"/>
            <w:vAlign w:val="center"/>
          </w:tcPr>
          <w:p w14:paraId="4DD70EC6" w14:textId="670F43D6" w:rsidR="00D76637" w:rsidRPr="00EF7DF3" w:rsidRDefault="00D76637" w:rsidP="007E5F34">
            <w:pPr>
              <w:keepNext/>
              <w:keepLines/>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З</w:t>
            </w:r>
            <w:r w:rsidR="00BD6C8D" w:rsidRPr="00EF7DF3">
              <w:rPr>
                <w:rFonts w:ascii="Liberation Serif" w:hAnsi="Liberation Serif" w:cs="Liberation Serif"/>
                <w:sz w:val="18"/>
                <w:szCs w:val="18"/>
              </w:rPr>
              <w:t>ап.</w:t>
            </w:r>
            <w:r w:rsidRPr="00EF7DF3">
              <w:rPr>
                <w:rFonts w:ascii="Liberation Serif" w:hAnsi="Liberation Serif" w:cs="Liberation Serif"/>
                <w:sz w:val="18"/>
                <w:szCs w:val="18"/>
              </w:rPr>
              <w:t xml:space="preserve"> </w:t>
            </w:r>
            <w:r w:rsidR="00BD6C8D" w:rsidRPr="00EF7DF3">
              <w:rPr>
                <w:rFonts w:ascii="Liberation Serif" w:hAnsi="Liberation Serif" w:cs="Liberation Serif"/>
                <w:sz w:val="18"/>
                <w:szCs w:val="18"/>
              </w:rPr>
              <w:t>3</w:t>
            </w:r>
            <w:r w:rsidRPr="00EF7DF3">
              <w:rPr>
                <w:rFonts w:ascii="Liberation Serif" w:hAnsi="Liberation Serif" w:cs="Liberation Serif"/>
                <w:sz w:val="18"/>
                <w:szCs w:val="18"/>
              </w:rPr>
              <w:t>-</w:t>
            </w:r>
            <w:r w:rsidR="00BD6C8D" w:rsidRPr="00EF7DF3">
              <w:rPr>
                <w:rFonts w:ascii="Liberation Serif" w:hAnsi="Liberation Serif" w:cs="Liberation Serif"/>
                <w:sz w:val="18"/>
                <w:szCs w:val="18"/>
              </w:rPr>
              <w:t>8</w:t>
            </w:r>
          </w:p>
        </w:tc>
        <w:tc>
          <w:tcPr>
            <w:tcW w:w="997" w:type="pct"/>
            <w:shd w:val="clear" w:color="auto" w:fill="auto"/>
            <w:vAlign w:val="center"/>
          </w:tcPr>
          <w:p w14:paraId="4E5EA249" w14:textId="29EDFAD8" w:rsidR="00D76637" w:rsidRPr="00EF7DF3" w:rsidRDefault="00BD6C8D" w:rsidP="007E5F34">
            <w:pPr>
              <w:keepNext/>
              <w:keepLines/>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-12, -17</w:t>
            </w:r>
          </w:p>
        </w:tc>
        <w:tc>
          <w:tcPr>
            <w:tcW w:w="933" w:type="pct"/>
            <w:shd w:val="clear" w:color="auto" w:fill="auto"/>
            <w:vAlign w:val="center"/>
          </w:tcPr>
          <w:p w14:paraId="1F84BAFD" w14:textId="000D592B" w:rsidR="00D76637" w:rsidRPr="00EF7DF3" w:rsidRDefault="00D76637" w:rsidP="007E5F34">
            <w:pPr>
              <w:keepNext/>
              <w:keepLines/>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w:t>
            </w:r>
            <w:r w:rsidR="00BD6C8D" w:rsidRPr="00EF7DF3">
              <w:rPr>
                <w:rFonts w:ascii="Liberation Serif" w:hAnsi="Liberation Serif" w:cs="Liberation Serif"/>
                <w:sz w:val="18"/>
                <w:szCs w:val="18"/>
              </w:rPr>
              <w:t>6</w:t>
            </w:r>
          </w:p>
        </w:tc>
      </w:tr>
      <w:tr w:rsidR="00D76637" w:rsidRPr="00EF7DF3" w14:paraId="69D6B568" w14:textId="77777777" w:rsidTr="008978FD">
        <w:trPr>
          <w:trHeight w:val="261"/>
          <w:jc w:val="center"/>
        </w:trPr>
        <w:tc>
          <w:tcPr>
            <w:tcW w:w="715" w:type="pct"/>
            <w:shd w:val="clear" w:color="auto" w:fill="auto"/>
            <w:vAlign w:val="center"/>
          </w:tcPr>
          <w:p w14:paraId="4B372AEE" w14:textId="04F5ED87" w:rsidR="00D76637" w:rsidRPr="00EF7DF3" w:rsidRDefault="00D76637"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16 марта</w:t>
            </w:r>
          </w:p>
        </w:tc>
        <w:tc>
          <w:tcPr>
            <w:tcW w:w="1358" w:type="pct"/>
            <w:shd w:val="clear" w:color="auto" w:fill="auto"/>
            <w:vAlign w:val="center"/>
          </w:tcPr>
          <w:p w14:paraId="1E76D4B0" w14:textId="3D28C861" w:rsidR="00D76637" w:rsidRPr="00EF7DF3" w:rsidRDefault="00D76637"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Местами небольшой снег</w:t>
            </w:r>
          </w:p>
        </w:tc>
        <w:tc>
          <w:tcPr>
            <w:tcW w:w="997" w:type="pct"/>
            <w:vAlign w:val="center"/>
          </w:tcPr>
          <w:p w14:paraId="4FCA30D0" w14:textId="6EFEF589" w:rsidR="00D76637" w:rsidRPr="00EF7DF3" w:rsidRDefault="00E40715"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ЮЗ 2-7</w:t>
            </w:r>
          </w:p>
        </w:tc>
        <w:tc>
          <w:tcPr>
            <w:tcW w:w="997" w:type="pct"/>
            <w:shd w:val="clear" w:color="auto" w:fill="auto"/>
            <w:vAlign w:val="center"/>
          </w:tcPr>
          <w:p w14:paraId="1ABF8357" w14:textId="2A81D3B7" w:rsidR="00D76637" w:rsidRPr="00EF7DF3" w:rsidRDefault="00D76637"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w:t>
            </w:r>
            <w:r w:rsidR="006E23AD" w:rsidRPr="00EF7DF3">
              <w:rPr>
                <w:rFonts w:ascii="Liberation Serif" w:hAnsi="Liberation Serif" w:cs="Liberation Serif"/>
                <w:snapToGrid w:val="0"/>
                <w:sz w:val="18"/>
                <w:szCs w:val="18"/>
              </w:rPr>
              <w:t>7</w:t>
            </w:r>
            <w:r w:rsidRPr="00EF7DF3">
              <w:rPr>
                <w:rFonts w:ascii="Liberation Serif" w:hAnsi="Liberation Serif" w:cs="Liberation Serif"/>
                <w:snapToGrid w:val="0"/>
                <w:sz w:val="18"/>
                <w:szCs w:val="18"/>
              </w:rPr>
              <w:t>,-1</w:t>
            </w:r>
            <w:r w:rsidR="006E23AD" w:rsidRPr="00EF7DF3">
              <w:rPr>
                <w:rFonts w:ascii="Liberation Serif" w:hAnsi="Liberation Serif" w:cs="Liberation Serif"/>
                <w:snapToGrid w:val="0"/>
                <w:sz w:val="18"/>
                <w:szCs w:val="18"/>
              </w:rPr>
              <w:t>2</w:t>
            </w:r>
          </w:p>
        </w:tc>
        <w:tc>
          <w:tcPr>
            <w:tcW w:w="933" w:type="pct"/>
            <w:shd w:val="clear" w:color="auto" w:fill="auto"/>
            <w:vAlign w:val="center"/>
          </w:tcPr>
          <w:p w14:paraId="401E6A09" w14:textId="25E9893A" w:rsidR="00D76637" w:rsidRPr="00EF7DF3" w:rsidRDefault="006E23AD"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0</w:t>
            </w:r>
            <w:r w:rsidR="00D76637" w:rsidRPr="00EF7DF3">
              <w:rPr>
                <w:rFonts w:ascii="Liberation Serif" w:hAnsi="Liberation Serif" w:cs="Liberation Serif"/>
                <w:snapToGrid w:val="0"/>
                <w:sz w:val="18"/>
                <w:szCs w:val="18"/>
              </w:rPr>
              <w:t>, -</w:t>
            </w:r>
            <w:r w:rsidRPr="00EF7DF3">
              <w:rPr>
                <w:rFonts w:ascii="Liberation Serif" w:hAnsi="Liberation Serif" w:cs="Liberation Serif"/>
                <w:snapToGrid w:val="0"/>
                <w:sz w:val="18"/>
                <w:szCs w:val="18"/>
              </w:rPr>
              <w:t>5</w:t>
            </w:r>
          </w:p>
        </w:tc>
      </w:tr>
      <w:tr w:rsidR="00CD256A" w:rsidRPr="00EF7DF3" w14:paraId="16CFF629" w14:textId="77777777" w:rsidTr="008978FD">
        <w:trPr>
          <w:trHeight w:val="261"/>
          <w:jc w:val="center"/>
        </w:trPr>
        <w:tc>
          <w:tcPr>
            <w:tcW w:w="715" w:type="pct"/>
            <w:shd w:val="clear" w:color="auto" w:fill="auto"/>
            <w:vAlign w:val="center"/>
          </w:tcPr>
          <w:p w14:paraId="3BE69ECB" w14:textId="62BE7F6B" w:rsidR="00CD256A" w:rsidRPr="00EF7DF3" w:rsidRDefault="00CD256A"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17 марта</w:t>
            </w:r>
          </w:p>
        </w:tc>
        <w:tc>
          <w:tcPr>
            <w:tcW w:w="1358" w:type="pct"/>
            <w:shd w:val="clear" w:color="auto" w:fill="auto"/>
            <w:vAlign w:val="center"/>
          </w:tcPr>
          <w:p w14:paraId="196697A8" w14:textId="58DBA822" w:rsidR="00CD256A" w:rsidRPr="00EF7DF3" w:rsidRDefault="00CD256A"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Преимущественно без осадков</w:t>
            </w:r>
          </w:p>
        </w:tc>
        <w:tc>
          <w:tcPr>
            <w:tcW w:w="997" w:type="pct"/>
            <w:vAlign w:val="center"/>
          </w:tcPr>
          <w:p w14:paraId="0FD4CD91" w14:textId="0C96CBB7" w:rsidR="00CD256A" w:rsidRPr="00EF7DF3" w:rsidRDefault="00CD256A"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ЮЗ 5-10</w:t>
            </w:r>
          </w:p>
        </w:tc>
        <w:tc>
          <w:tcPr>
            <w:tcW w:w="997" w:type="pct"/>
            <w:shd w:val="clear" w:color="auto" w:fill="auto"/>
            <w:vAlign w:val="center"/>
          </w:tcPr>
          <w:p w14:paraId="71DEFCBA" w14:textId="2FC9EC28" w:rsidR="00CD256A" w:rsidRPr="00EF7DF3" w:rsidRDefault="00CD256A"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w:t>
            </w:r>
            <w:r w:rsidR="00CB086F" w:rsidRPr="00EF7DF3">
              <w:rPr>
                <w:rFonts w:ascii="Liberation Serif" w:hAnsi="Liberation Serif" w:cs="Liberation Serif"/>
                <w:snapToGrid w:val="0"/>
                <w:sz w:val="18"/>
                <w:szCs w:val="18"/>
              </w:rPr>
              <w:t>8</w:t>
            </w:r>
            <w:r w:rsidRPr="00EF7DF3">
              <w:rPr>
                <w:rFonts w:ascii="Liberation Serif" w:hAnsi="Liberation Serif" w:cs="Liberation Serif"/>
                <w:snapToGrid w:val="0"/>
                <w:sz w:val="18"/>
                <w:szCs w:val="18"/>
              </w:rPr>
              <w:t>, -</w:t>
            </w:r>
            <w:r w:rsidR="00CB086F" w:rsidRPr="00EF7DF3">
              <w:rPr>
                <w:rFonts w:ascii="Liberation Serif" w:hAnsi="Liberation Serif" w:cs="Liberation Serif"/>
                <w:snapToGrid w:val="0"/>
                <w:sz w:val="18"/>
                <w:szCs w:val="18"/>
              </w:rPr>
              <w:t>13</w:t>
            </w:r>
          </w:p>
        </w:tc>
        <w:tc>
          <w:tcPr>
            <w:tcW w:w="933" w:type="pct"/>
            <w:shd w:val="clear" w:color="auto" w:fill="auto"/>
            <w:vAlign w:val="center"/>
          </w:tcPr>
          <w:p w14:paraId="12926F99" w14:textId="5CFF82B1" w:rsidR="00CD256A" w:rsidRPr="00EF7DF3" w:rsidRDefault="00CB086F"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w:t>
            </w:r>
            <w:r w:rsidR="00CD256A" w:rsidRPr="00EF7DF3">
              <w:rPr>
                <w:rFonts w:ascii="Liberation Serif" w:hAnsi="Liberation Serif" w:cs="Liberation Serif"/>
                <w:snapToGrid w:val="0"/>
                <w:sz w:val="18"/>
                <w:szCs w:val="18"/>
              </w:rPr>
              <w:t>, -</w:t>
            </w:r>
            <w:r w:rsidRPr="00EF7DF3">
              <w:rPr>
                <w:rFonts w:ascii="Liberation Serif" w:hAnsi="Liberation Serif" w:cs="Liberation Serif"/>
                <w:snapToGrid w:val="0"/>
                <w:sz w:val="18"/>
                <w:szCs w:val="18"/>
              </w:rPr>
              <w:t>4</w:t>
            </w:r>
          </w:p>
        </w:tc>
      </w:tr>
      <w:tr w:rsidR="007E5F34" w:rsidRPr="00EF7DF3" w14:paraId="1FA4091D" w14:textId="77777777" w:rsidTr="008978FD">
        <w:trPr>
          <w:trHeight w:val="261"/>
          <w:jc w:val="center"/>
        </w:trPr>
        <w:tc>
          <w:tcPr>
            <w:tcW w:w="715" w:type="pct"/>
            <w:shd w:val="clear" w:color="auto" w:fill="auto"/>
            <w:vAlign w:val="center"/>
          </w:tcPr>
          <w:p w14:paraId="034935E0" w14:textId="2BDD5A74"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18 марта</w:t>
            </w:r>
          </w:p>
        </w:tc>
        <w:tc>
          <w:tcPr>
            <w:tcW w:w="1358" w:type="pct"/>
            <w:shd w:val="clear" w:color="auto" w:fill="auto"/>
            <w:vAlign w:val="center"/>
          </w:tcPr>
          <w:p w14:paraId="2AA47944" w14:textId="65E3CE0F" w:rsidR="007E5F34" w:rsidRPr="00EF7DF3" w:rsidRDefault="007E5F34"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Преимущественно без осадков</w:t>
            </w:r>
          </w:p>
        </w:tc>
        <w:tc>
          <w:tcPr>
            <w:tcW w:w="997" w:type="pct"/>
            <w:vAlign w:val="center"/>
          </w:tcPr>
          <w:p w14:paraId="02CCE39A" w14:textId="6F64FEF2"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z w:val="18"/>
                <w:szCs w:val="18"/>
              </w:rPr>
              <w:t>Зап.</w:t>
            </w:r>
            <w:r w:rsidRPr="00EF7DF3">
              <w:rPr>
                <w:rFonts w:ascii="Liberation Serif" w:hAnsi="Liberation Serif" w:cs="Liberation Serif"/>
                <w:snapToGrid w:val="0"/>
                <w:sz w:val="18"/>
                <w:szCs w:val="18"/>
              </w:rPr>
              <w:t xml:space="preserve"> 5-10</w:t>
            </w:r>
          </w:p>
        </w:tc>
        <w:tc>
          <w:tcPr>
            <w:tcW w:w="997" w:type="pct"/>
            <w:shd w:val="clear" w:color="auto" w:fill="auto"/>
            <w:vAlign w:val="center"/>
          </w:tcPr>
          <w:p w14:paraId="0944306A" w14:textId="10958087"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-5,-10</w:t>
            </w:r>
          </w:p>
        </w:tc>
        <w:tc>
          <w:tcPr>
            <w:tcW w:w="933" w:type="pct"/>
            <w:shd w:val="clear" w:color="auto" w:fill="auto"/>
            <w:vAlign w:val="center"/>
          </w:tcPr>
          <w:p w14:paraId="1801FF18" w14:textId="52708333"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+2,-3</w:t>
            </w:r>
          </w:p>
        </w:tc>
      </w:tr>
      <w:tr w:rsidR="007E5F34" w:rsidRPr="00EF7DF3" w14:paraId="10BE15E7" w14:textId="77777777" w:rsidTr="008978FD">
        <w:trPr>
          <w:trHeight w:val="137"/>
          <w:jc w:val="center"/>
        </w:trPr>
        <w:tc>
          <w:tcPr>
            <w:tcW w:w="715" w:type="pct"/>
            <w:shd w:val="clear" w:color="auto" w:fill="auto"/>
            <w:vAlign w:val="center"/>
          </w:tcPr>
          <w:p w14:paraId="73C5E9A7" w14:textId="7D114D0F"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19 марта</w:t>
            </w:r>
          </w:p>
        </w:tc>
        <w:tc>
          <w:tcPr>
            <w:tcW w:w="1358" w:type="pct"/>
            <w:shd w:val="clear" w:color="auto" w:fill="auto"/>
            <w:vAlign w:val="center"/>
          </w:tcPr>
          <w:p w14:paraId="0AA19D0A" w14:textId="4A021DC9" w:rsidR="007E5F34" w:rsidRPr="00EF7DF3" w:rsidRDefault="007E5F34"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Преимущественно без осадков</w:t>
            </w:r>
          </w:p>
        </w:tc>
        <w:tc>
          <w:tcPr>
            <w:tcW w:w="997" w:type="pct"/>
            <w:vAlign w:val="center"/>
          </w:tcPr>
          <w:p w14:paraId="7512355D" w14:textId="3E676210"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ЮЗ 5-10, местами прорывы до 16</w:t>
            </w:r>
          </w:p>
        </w:tc>
        <w:tc>
          <w:tcPr>
            <w:tcW w:w="997" w:type="pct"/>
            <w:shd w:val="clear" w:color="auto" w:fill="auto"/>
            <w:vAlign w:val="center"/>
          </w:tcPr>
          <w:p w14:paraId="56961B7B" w14:textId="449AB913"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z w:val="18"/>
                <w:szCs w:val="18"/>
              </w:rPr>
              <w:t>-7,-12</w:t>
            </w:r>
          </w:p>
        </w:tc>
        <w:tc>
          <w:tcPr>
            <w:tcW w:w="933" w:type="pct"/>
            <w:shd w:val="clear" w:color="auto" w:fill="auto"/>
            <w:vAlign w:val="center"/>
          </w:tcPr>
          <w:p w14:paraId="57A930B3" w14:textId="13296054"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+2,-3</w:t>
            </w:r>
          </w:p>
        </w:tc>
      </w:tr>
      <w:tr w:rsidR="007E5F34" w:rsidRPr="00EF7DF3" w14:paraId="10CE68E9" w14:textId="77777777" w:rsidTr="008978FD">
        <w:trPr>
          <w:trHeight w:val="137"/>
          <w:jc w:val="center"/>
        </w:trPr>
        <w:tc>
          <w:tcPr>
            <w:tcW w:w="715" w:type="pct"/>
            <w:shd w:val="clear" w:color="auto" w:fill="auto"/>
            <w:vAlign w:val="center"/>
          </w:tcPr>
          <w:p w14:paraId="580CE29C" w14:textId="2EC73D36"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20 марта</w:t>
            </w:r>
          </w:p>
        </w:tc>
        <w:tc>
          <w:tcPr>
            <w:tcW w:w="1358" w:type="pct"/>
            <w:shd w:val="clear" w:color="auto" w:fill="auto"/>
            <w:vAlign w:val="center"/>
          </w:tcPr>
          <w:p w14:paraId="015E70C3" w14:textId="5CC86D8F" w:rsidR="007E5F34" w:rsidRPr="00EF7DF3" w:rsidRDefault="007E5F34"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Местами небольшой снег</w:t>
            </w:r>
          </w:p>
        </w:tc>
        <w:tc>
          <w:tcPr>
            <w:tcW w:w="997" w:type="pct"/>
            <w:vAlign w:val="center"/>
          </w:tcPr>
          <w:p w14:paraId="1F18A682" w14:textId="2EEE00E7" w:rsidR="007E5F34" w:rsidRPr="00EF7DF3" w:rsidRDefault="007E5F34" w:rsidP="007E5F34">
            <w:pPr>
              <w:keepNext/>
              <w:keepLines/>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ЮВ 6-11</w:t>
            </w:r>
          </w:p>
        </w:tc>
        <w:tc>
          <w:tcPr>
            <w:tcW w:w="997" w:type="pct"/>
            <w:shd w:val="clear" w:color="auto" w:fill="auto"/>
            <w:vAlign w:val="center"/>
          </w:tcPr>
          <w:p w14:paraId="0FB88F84" w14:textId="745A6DEF"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-5,-10, при прояснении до -13</w:t>
            </w:r>
          </w:p>
        </w:tc>
        <w:tc>
          <w:tcPr>
            <w:tcW w:w="933" w:type="pct"/>
            <w:shd w:val="clear" w:color="auto" w:fill="auto"/>
            <w:vAlign w:val="center"/>
          </w:tcPr>
          <w:p w14:paraId="3666621B" w14:textId="281DFA3F"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napToGrid w:val="0"/>
                <w:sz w:val="18"/>
                <w:szCs w:val="18"/>
              </w:rPr>
              <w:t>0, -5</w:t>
            </w:r>
          </w:p>
        </w:tc>
      </w:tr>
      <w:tr w:rsidR="007E5F34" w:rsidRPr="00EF7DF3" w14:paraId="3756C3F3" w14:textId="77777777" w:rsidTr="007E5F34">
        <w:trPr>
          <w:trHeight w:val="251"/>
          <w:jc w:val="center"/>
        </w:trPr>
        <w:tc>
          <w:tcPr>
            <w:tcW w:w="715" w:type="pct"/>
            <w:shd w:val="clear" w:color="auto" w:fill="auto"/>
            <w:vAlign w:val="center"/>
          </w:tcPr>
          <w:p w14:paraId="1E46AECE" w14:textId="1A8D2C54" w:rsidR="007E5F34" w:rsidRPr="00EF7DF3" w:rsidRDefault="007E5F34" w:rsidP="007E5F34">
            <w:pPr>
              <w:keepNext/>
              <w:keepLines/>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21 марта</w:t>
            </w:r>
          </w:p>
        </w:tc>
        <w:tc>
          <w:tcPr>
            <w:tcW w:w="1358" w:type="pct"/>
            <w:shd w:val="clear" w:color="auto" w:fill="auto"/>
            <w:vAlign w:val="center"/>
          </w:tcPr>
          <w:p w14:paraId="18ACDBCC" w14:textId="3E8BFB64" w:rsidR="007E5F34" w:rsidRPr="00EF7DF3" w:rsidRDefault="007E5F34" w:rsidP="007E5F34">
            <w:pPr>
              <w:pStyle w:val="Default"/>
              <w:keepNext/>
              <w:keepLines/>
              <w:spacing w:after="0" w:line="240" w:lineRule="auto"/>
              <w:rPr>
                <w:rFonts w:ascii="Liberation Serif" w:hAnsi="Liberation Serif" w:cs="Liberation Serif"/>
                <w:snapToGrid w:val="0"/>
                <w:color w:val="auto"/>
                <w:sz w:val="18"/>
                <w:szCs w:val="18"/>
              </w:rPr>
            </w:pPr>
            <w:r w:rsidRPr="00EF7DF3">
              <w:rPr>
                <w:rFonts w:ascii="Liberation Serif" w:hAnsi="Liberation Serif" w:cs="Liberation Serif"/>
                <w:snapToGrid w:val="0"/>
                <w:color w:val="auto"/>
                <w:sz w:val="18"/>
                <w:szCs w:val="18"/>
              </w:rPr>
              <w:t>Местами небольшой снег</w:t>
            </w:r>
          </w:p>
        </w:tc>
        <w:tc>
          <w:tcPr>
            <w:tcW w:w="997" w:type="pct"/>
            <w:vAlign w:val="center"/>
          </w:tcPr>
          <w:p w14:paraId="3A78D51C" w14:textId="50E2026F" w:rsidR="007E5F34" w:rsidRPr="00EF7DF3" w:rsidRDefault="007E5F34" w:rsidP="007E5F34">
            <w:pPr>
              <w:keepNext/>
              <w:keepLines/>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СВ </w:t>
            </w:r>
            <w:r w:rsidRPr="00EF7DF3">
              <w:rPr>
                <w:rFonts w:ascii="Liberation Serif" w:hAnsi="Liberation Serif" w:cs="Liberation Serif"/>
                <w:snapToGrid w:val="0"/>
                <w:sz w:val="18"/>
                <w:szCs w:val="18"/>
              </w:rPr>
              <w:t>5-10</w:t>
            </w:r>
          </w:p>
        </w:tc>
        <w:tc>
          <w:tcPr>
            <w:tcW w:w="997" w:type="pct"/>
            <w:shd w:val="clear" w:color="auto" w:fill="auto"/>
            <w:vAlign w:val="center"/>
          </w:tcPr>
          <w:p w14:paraId="48946F42" w14:textId="6CE16559"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-12,-17</w:t>
            </w:r>
          </w:p>
        </w:tc>
        <w:tc>
          <w:tcPr>
            <w:tcW w:w="933" w:type="pct"/>
            <w:shd w:val="clear" w:color="auto" w:fill="auto"/>
            <w:vAlign w:val="center"/>
          </w:tcPr>
          <w:p w14:paraId="017D19E3" w14:textId="6853ADD3" w:rsidR="007E5F34" w:rsidRPr="00EF7DF3"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EF7DF3">
              <w:rPr>
                <w:rFonts w:ascii="Liberation Serif" w:hAnsi="Liberation Serif" w:cs="Liberation Serif"/>
                <w:sz w:val="18"/>
                <w:szCs w:val="18"/>
              </w:rPr>
              <w:t>-1, -6</w:t>
            </w:r>
          </w:p>
        </w:tc>
      </w:tr>
    </w:tbl>
    <w:p w14:paraId="2EEEDA05" w14:textId="7B49D68F" w:rsidR="00A2358C" w:rsidRPr="00EF7DF3" w:rsidRDefault="00A2358C" w:rsidP="007E5F34">
      <w:pPr>
        <w:keepNext/>
        <w:keepLines/>
        <w:spacing w:after="0" w:line="240" w:lineRule="auto"/>
        <w:rPr>
          <w:rFonts w:ascii="Liberation Serif" w:hAnsi="Liberation Serif" w:cs="Liberation Serif"/>
          <w:sz w:val="24"/>
          <w:szCs w:val="24"/>
        </w:rPr>
      </w:pPr>
      <w:r w:rsidRPr="00EF7DF3">
        <w:rPr>
          <w:rFonts w:ascii="Liberation Serif" w:hAnsi="Liberation Serif" w:cs="Liberation Serif"/>
          <w:sz w:val="24"/>
          <w:szCs w:val="24"/>
        </w:rPr>
        <w:t>ОЯ –</w:t>
      </w:r>
      <w:r w:rsidR="00F63702" w:rsidRPr="00EF7DF3">
        <w:rPr>
          <w:rFonts w:ascii="Liberation Serif" w:hAnsi="Liberation Serif" w:cs="Liberation Serif"/>
          <w:sz w:val="24"/>
          <w:szCs w:val="24"/>
        </w:rPr>
        <w:t xml:space="preserve"> </w:t>
      </w:r>
      <w:r w:rsidR="005F26F9" w:rsidRPr="00EF7DF3">
        <w:rPr>
          <w:rFonts w:ascii="Liberation Serif" w:hAnsi="Liberation Serif" w:cs="Liberation Serif"/>
          <w:sz w:val="24"/>
          <w:szCs w:val="24"/>
        </w:rPr>
        <w:t>не прогнозиру</w:t>
      </w:r>
      <w:r w:rsidR="009155B9" w:rsidRPr="00EF7DF3">
        <w:rPr>
          <w:rFonts w:ascii="Liberation Serif" w:hAnsi="Liberation Serif" w:cs="Liberation Serif"/>
          <w:sz w:val="24"/>
          <w:szCs w:val="24"/>
        </w:rPr>
        <w:t>ю</w:t>
      </w:r>
      <w:r w:rsidR="005F26F9" w:rsidRPr="00EF7DF3">
        <w:rPr>
          <w:rFonts w:ascii="Liberation Serif" w:hAnsi="Liberation Serif" w:cs="Liberation Serif"/>
          <w:sz w:val="24"/>
          <w:szCs w:val="24"/>
        </w:rPr>
        <w:t>тся</w:t>
      </w:r>
      <w:r w:rsidR="00DC02B2" w:rsidRPr="00EF7DF3">
        <w:rPr>
          <w:rFonts w:ascii="Liberation Serif" w:hAnsi="Liberation Serif" w:cs="Liberation Serif"/>
          <w:sz w:val="24"/>
          <w:szCs w:val="24"/>
        </w:rPr>
        <w:t>.</w:t>
      </w:r>
    </w:p>
    <w:p w14:paraId="6D6EB567" w14:textId="5235A551" w:rsidR="00DC02B2" w:rsidRPr="00EF7DF3" w:rsidRDefault="00A2358C" w:rsidP="007E5F34">
      <w:pPr>
        <w:keepNext/>
        <w:keepLines/>
        <w:spacing w:after="0" w:line="240" w:lineRule="auto"/>
        <w:rPr>
          <w:rFonts w:ascii="Liberation Serif" w:hAnsi="Liberation Serif" w:cs="Liberation Serif"/>
          <w:i/>
          <w:sz w:val="24"/>
          <w:szCs w:val="24"/>
        </w:rPr>
      </w:pPr>
      <w:r w:rsidRPr="00EF7DF3">
        <w:rPr>
          <w:rFonts w:ascii="Liberation Serif" w:hAnsi="Liberation Serif" w:cs="Liberation Serif"/>
          <w:sz w:val="24"/>
          <w:szCs w:val="24"/>
        </w:rPr>
        <w:t xml:space="preserve">НЯ – </w:t>
      </w:r>
      <w:r w:rsidR="0003687E" w:rsidRPr="00EF7DF3">
        <w:rPr>
          <w:rFonts w:ascii="Liberation Serif" w:hAnsi="Liberation Serif" w:cs="Liberation Serif"/>
          <w:sz w:val="24"/>
          <w:szCs w:val="24"/>
        </w:rPr>
        <w:t>сильный ветер 15-16 м/сек.</w:t>
      </w:r>
    </w:p>
    <w:p w14:paraId="51434D46" w14:textId="0007396F" w:rsidR="00A2358C" w:rsidRPr="00EF7DF3" w:rsidRDefault="00A2358C" w:rsidP="00F0161F">
      <w:pPr>
        <w:spacing w:after="0" w:line="240" w:lineRule="auto"/>
        <w:ind w:firstLine="708"/>
        <w:jc w:val="both"/>
        <w:rPr>
          <w:rFonts w:ascii="Liberation Serif" w:hAnsi="Liberation Serif" w:cs="Liberation Serif"/>
          <w:b/>
          <w:i/>
          <w:sz w:val="24"/>
          <w:szCs w:val="24"/>
        </w:rPr>
      </w:pPr>
      <w:r w:rsidRPr="00EF7DF3">
        <w:rPr>
          <w:rFonts w:ascii="Liberation Serif" w:hAnsi="Liberation Serif" w:cs="Liberation Serif"/>
          <w:b/>
          <w:i/>
          <w:sz w:val="24"/>
          <w:szCs w:val="24"/>
        </w:rPr>
        <w:t>Ледовая обстановка</w:t>
      </w:r>
    </w:p>
    <w:p w14:paraId="5AF28FD0" w14:textId="7629C401" w:rsidR="00A2358C" w:rsidRPr="00EF7DF3" w:rsidRDefault="00137D51" w:rsidP="00F0161F">
      <w:pPr>
        <w:spacing w:after="0" w:line="240" w:lineRule="auto"/>
        <w:ind w:firstLine="708"/>
        <w:jc w:val="both"/>
        <w:rPr>
          <w:rFonts w:ascii="Liberation Serif" w:hAnsi="Liberation Serif" w:cs="Liberation Serif"/>
          <w:sz w:val="24"/>
          <w:szCs w:val="24"/>
        </w:rPr>
      </w:pPr>
      <w:r w:rsidRPr="00EF7DF3">
        <w:rPr>
          <w:rFonts w:ascii="Liberation Serif" w:hAnsi="Liberation Serif" w:cs="Liberation Serif"/>
          <w:sz w:val="24"/>
          <w:szCs w:val="24"/>
        </w:rPr>
        <w:t xml:space="preserve">Процесс наращивания льда на реках и водоемах области </w:t>
      </w:r>
      <w:r w:rsidR="004208DD" w:rsidRPr="00EF7DF3">
        <w:rPr>
          <w:rFonts w:ascii="Liberation Serif" w:hAnsi="Liberation Serif" w:cs="Liberation Serif"/>
          <w:sz w:val="24"/>
          <w:szCs w:val="24"/>
        </w:rPr>
        <w:t>приостановится.</w:t>
      </w:r>
    </w:p>
    <w:p w14:paraId="658E481F" w14:textId="77777777" w:rsidR="00F0161F" w:rsidRPr="00EF7DF3" w:rsidRDefault="00F0161F" w:rsidP="00F0161F">
      <w:pPr>
        <w:spacing w:after="0" w:line="240" w:lineRule="auto"/>
        <w:jc w:val="both"/>
        <w:rPr>
          <w:rFonts w:ascii="Liberation Serif" w:hAnsi="Liberation Serif" w:cs="Liberation Serif"/>
          <w:sz w:val="24"/>
          <w:szCs w:val="24"/>
        </w:rPr>
      </w:pPr>
    </w:p>
    <w:p w14:paraId="26840E82" w14:textId="5FCD6693" w:rsidR="00A2358C" w:rsidRPr="00EF7DF3" w:rsidRDefault="00A2358C" w:rsidP="007E5F34">
      <w:pPr>
        <w:keepNext/>
        <w:keepLines/>
        <w:spacing w:after="0" w:line="240" w:lineRule="auto"/>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ЧС техногенного характера</w:t>
      </w:r>
    </w:p>
    <w:p w14:paraId="332D52F1" w14:textId="77777777"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Чрезвычайных ситуаций, вызванных </w:t>
      </w:r>
      <w:r w:rsidRPr="00EF7DF3">
        <w:rPr>
          <w:rFonts w:ascii="Liberation Serif" w:hAnsi="Liberation Serif" w:cs="Liberation Serif"/>
          <w:i/>
          <w:sz w:val="24"/>
          <w:szCs w:val="24"/>
        </w:rPr>
        <w:t>дорожно-транспортными происшествиями</w:t>
      </w:r>
      <w:r w:rsidRPr="00EF7DF3">
        <w:rPr>
          <w:rFonts w:ascii="Liberation Serif" w:hAnsi="Liberation Serif" w:cs="Liberation Serif"/>
          <w:sz w:val="24"/>
          <w:szCs w:val="24"/>
        </w:rPr>
        <w:t>, не прогнозируется.</w:t>
      </w:r>
    </w:p>
    <w:p w14:paraId="0EA6F96E" w14:textId="3E98E040"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анализируемый период количество </w:t>
      </w:r>
      <w:r w:rsidRPr="00EF7DF3">
        <w:rPr>
          <w:rFonts w:ascii="Liberation Serif" w:hAnsi="Liberation Serif" w:cs="Liberation Serif"/>
          <w:i/>
          <w:sz w:val="24"/>
          <w:szCs w:val="24"/>
        </w:rPr>
        <w:t>дорожно-транспортных происшествий</w:t>
      </w:r>
      <w:r w:rsidRPr="00EF7DF3">
        <w:rPr>
          <w:rFonts w:ascii="Liberation Serif" w:hAnsi="Liberation Serif" w:cs="Liberation Serif"/>
          <w:sz w:val="24"/>
          <w:szCs w:val="24"/>
        </w:rPr>
        <w:t xml:space="preserve"> прогнозируется </w:t>
      </w:r>
      <w:r w:rsidR="005445EB" w:rsidRPr="00EF7DF3">
        <w:rPr>
          <w:rFonts w:ascii="Liberation Serif" w:hAnsi="Liberation Serif" w:cs="Liberation Serif"/>
          <w:sz w:val="24"/>
          <w:szCs w:val="24"/>
        </w:rPr>
        <w:t>около</w:t>
      </w:r>
      <w:r w:rsidRPr="00EF7DF3">
        <w:rPr>
          <w:rFonts w:ascii="Liberation Serif" w:hAnsi="Liberation Serif" w:cs="Liberation Serif"/>
          <w:sz w:val="24"/>
          <w:szCs w:val="24"/>
        </w:rPr>
        <w:t xml:space="preserve"> среднемноголетнего показателя </w:t>
      </w:r>
      <w:r w:rsidR="0032471A" w:rsidRPr="00EF7DF3">
        <w:rPr>
          <w:rFonts w:ascii="Liberation Serif" w:hAnsi="Liberation Serif" w:cs="Liberation Serif"/>
          <w:sz w:val="24"/>
          <w:szCs w:val="24"/>
        </w:rPr>
        <w:t>(</w:t>
      </w:r>
      <w:r w:rsidR="005122D0" w:rsidRPr="00EF7DF3">
        <w:rPr>
          <w:rFonts w:ascii="Liberation Serif" w:hAnsi="Liberation Serif" w:cs="Liberation Serif"/>
          <w:sz w:val="24"/>
          <w:szCs w:val="24"/>
        </w:rPr>
        <w:t>29</w:t>
      </w:r>
      <w:r w:rsidRPr="00EF7DF3">
        <w:rPr>
          <w:rFonts w:ascii="Liberation Serif" w:hAnsi="Liberation Serif" w:cs="Liberation Serif"/>
          <w:sz w:val="24"/>
          <w:szCs w:val="24"/>
        </w:rPr>
        <w:t>).</w:t>
      </w:r>
    </w:p>
    <w:p w14:paraId="36BBB9B8" w14:textId="22C88BC6"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Наиболее уязвимыми (по статистическим данным) являются участки дорог:</w:t>
      </w:r>
    </w:p>
    <w:p w14:paraId="5AD089A1" w14:textId="4C84B93E"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трассы Екатеринбург–Нижний Тагил–Серов </w:t>
      </w:r>
      <w:r w:rsidR="00737213"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 xml:space="preserve">в муниципальном образовании город Нижний Тагил, </w:t>
      </w:r>
      <w:proofErr w:type="spellStart"/>
      <w:r w:rsidR="000209AF" w:rsidRPr="00EF7DF3">
        <w:rPr>
          <w:rFonts w:ascii="Liberation Serif" w:hAnsi="Liberation Serif" w:cs="Liberation Serif"/>
          <w:sz w:val="24"/>
          <w:szCs w:val="24"/>
        </w:rPr>
        <w:t>Серовском</w:t>
      </w:r>
      <w:proofErr w:type="spellEnd"/>
      <w:r w:rsidR="000209AF"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Невьянском городск</w:t>
      </w:r>
      <w:r w:rsidR="000209AF" w:rsidRPr="00EF7DF3">
        <w:rPr>
          <w:rFonts w:ascii="Liberation Serif" w:hAnsi="Liberation Serif" w:cs="Liberation Serif"/>
          <w:sz w:val="24"/>
          <w:szCs w:val="24"/>
        </w:rPr>
        <w:t>их</w:t>
      </w:r>
      <w:r w:rsidRPr="00EF7DF3">
        <w:rPr>
          <w:rFonts w:ascii="Liberation Serif" w:hAnsi="Liberation Serif" w:cs="Liberation Serif"/>
          <w:sz w:val="24"/>
          <w:szCs w:val="24"/>
        </w:rPr>
        <w:t xml:space="preserve"> округ</w:t>
      </w:r>
      <w:r w:rsidR="000209AF" w:rsidRPr="00EF7DF3">
        <w:rPr>
          <w:rFonts w:ascii="Liberation Serif" w:hAnsi="Liberation Serif" w:cs="Liberation Serif"/>
          <w:sz w:val="24"/>
          <w:szCs w:val="24"/>
        </w:rPr>
        <w:t>ах</w:t>
      </w:r>
      <w:r w:rsidRPr="00EF7DF3">
        <w:rPr>
          <w:rFonts w:ascii="Liberation Serif" w:hAnsi="Liberation Serif" w:cs="Liberation Serif"/>
          <w:sz w:val="24"/>
          <w:szCs w:val="24"/>
        </w:rPr>
        <w:t>;</w:t>
      </w:r>
    </w:p>
    <w:p w14:paraId="6F1D8AED" w14:textId="37033628"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трассы Пермь–Екатеринбург – в городском округе Первоуральск, Нижне</w:t>
      </w:r>
      <w:r w:rsidR="00DC02B2" w:rsidRPr="00EF7DF3">
        <w:rPr>
          <w:rFonts w:ascii="Liberation Serif" w:hAnsi="Liberation Serif" w:cs="Liberation Serif"/>
          <w:sz w:val="24"/>
          <w:szCs w:val="24"/>
        </w:rPr>
        <w:t>сергинском муниципальном районе.</w:t>
      </w:r>
    </w:p>
    <w:p w14:paraId="1AC05A85" w14:textId="68AABF46" w:rsidR="00A2358C" w:rsidRPr="00EF7DF3" w:rsidRDefault="005122D0"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i/>
          <w:sz w:val="24"/>
          <w:szCs w:val="24"/>
        </w:rPr>
        <w:t>Т</w:t>
      </w:r>
      <w:r w:rsidR="00A2358C" w:rsidRPr="00EF7DF3">
        <w:rPr>
          <w:rFonts w:ascii="Liberation Serif" w:hAnsi="Liberation Serif" w:cs="Liberation Serif"/>
          <w:i/>
          <w:sz w:val="24"/>
          <w:szCs w:val="24"/>
        </w:rPr>
        <w:t>ехногенны</w:t>
      </w:r>
      <w:r w:rsidRPr="00EF7DF3">
        <w:rPr>
          <w:rFonts w:ascii="Liberation Serif" w:hAnsi="Liberation Serif" w:cs="Liberation Serif"/>
          <w:i/>
          <w:sz w:val="24"/>
          <w:szCs w:val="24"/>
        </w:rPr>
        <w:t>е пожары</w:t>
      </w:r>
      <w:r w:rsidRPr="00EF7DF3">
        <w:rPr>
          <w:rFonts w:ascii="Liberation Serif" w:hAnsi="Liberation Serif" w:cs="Liberation Serif"/>
          <w:sz w:val="24"/>
          <w:szCs w:val="24"/>
        </w:rPr>
        <w:t xml:space="preserve"> преимущественно прогнозируются</w:t>
      </w:r>
      <w:r w:rsidR="00A2358C" w:rsidRPr="00EF7DF3">
        <w:rPr>
          <w:rFonts w:ascii="Liberation Serif" w:hAnsi="Liberation Serif" w:cs="Liberation Serif"/>
          <w:sz w:val="24"/>
          <w:szCs w:val="24"/>
        </w:rPr>
        <w:t xml:space="preserve">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0DE825C8" w14:textId="0AFBAB01" w:rsidR="00F9447C" w:rsidRPr="00EF7DF3" w:rsidRDefault="00F9447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По результатам многолетних наблюдений наибольшее число возгораний прогнозируется в муниципальном образовании «город Екатеринбург», городе Нижний Тагил, Каменск-Уральском и </w:t>
      </w:r>
      <w:proofErr w:type="spellStart"/>
      <w:r w:rsidRPr="00EF7DF3">
        <w:rPr>
          <w:rFonts w:ascii="Liberation Serif" w:hAnsi="Liberation Serif" w:cs="Liberation Serif"/>
          <w:sz w:val="24"/>
          <w:szCs w:val="24"/>
        </w:rPr>
        <w:t>Серовском</w:t>
      </w:r>
      <w:proofErr w:type="spellEnd"/>
      <w:r w:rsidRPr="00EF7DF3">
        <w:rPr>
          <w:rFonts w:ascii="Liberation Serif" w:hAnsi="Liberation Serif" w:cs="Liberation Serif"/>
          <w:sz w:val="24"/>
          <w:szCs w:val="24"/>
        </w:rPr>
        <w:t xml:space="preserve"> городских округах, городском округе Первоуральск.</w:t>
      </w:r>
    </w:p>
    <w:p w14:paraId="77F41DF3" w14:textId="77777777" w:rsidR="00A2358C" w:rsidRPr="00EF7DF3" w:rsidRDefault="00A2358C" w:rsidP="00920660">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w:t>
      </w:r>
      <w:r w:rsidRPr="00EF7DF3">
        <w:rPr>
          <w:rFonts w:ascii="Liberation Serif" w:hAnsi="Liberation Serif" w:cs="Liberation Serif"/>
          <w:i/>
          <w:sz w:val="24"/>
          <w:szCs w:val="24"/>
        </w:rPr>
        <w:t>системах жизнеобеспечения</w:t>
      </w:r>
      <w:r w:rsidRPr="00EF7DF3">
        <w:rPr>
          <w:rFonts w:ascii="Liberation Serif" w:hAnsi="Liberation Serif" w:cs="Liberation Serif"/>
          <w:sz w:val="24"/>
          <w:szCs w:val="24"/>
        </w:rPr>
        <w:t xml:space="preserve"> чрезвычайные ситуации не прогнозируются. </w:t>
      </w:r>
    </w:p>
    <w:p w14:paraId="388044A7" w14:textId="77777777" w:rsidR="00920660" w:rsidRPr="00EF7DF3" w:rsidRDefault="00920660" w:rsidP="00920660">
      <w:pPr>
        <w:spacing w:after="0" w:line="240" w:lineRule="auto"/>
        <w:ind w:firstLine="720"/>
        <w:jc w:val="both"/>
        <w:rPr>
          <w:rFonts w:ascii="Liberation Serif" w:hAnsi="Liberation Serif" w:cs="Liberation Serif"/>
          <w:sz w:val="24"/>
          <w:szCs w:val="24"/>
        </w:rPr>
      </w:pPr>
      <w:r w:rsidRPr="00EF7DF3">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EF7DF3">
        <w:rPr>
          <w:rFonts w:ascii="Liberation Serif" w:hAnsi="Liberation Serif" w:cs="Liberation Serif"/>
          <w:sz w:val="24"/>
          <w:szCs w:val="24"/>
        </w:rPr>
        <w:t>–</w:t>
      </w:r>
      <w:r w:rsidRPr="00EF7DF3">
        <w:rPr>
          <w:rFonts w:ascii="Liberation Serif" w:hAnsi="Liberation Serif" w:cs="Liberation Serif"/>
          <w:spacing w:val="2"/>
          <w:sz w:val="24"/>
          <w:szCs w:val="24"/>
        </w:rPr>
        <w:t xml:space="preserve"> </w:t>
      </w:r>
      <w:r w:rsidRPr="00EF7DF3">
        <w:rPr>
          <w:rFonts w:ascii="Liberation Serif" w:hAnsi="Liberation Serif" w:cs="Liberation Serif"/>
          <w:sz w:val="24"/>
          <w:szCs w:val="24"/>
        </w:rPr>
        <w:t xml:space="preserve">несанкционированное подключение к источникам электропитания потребителей. </w:t>
      </w:r>
    </w:p>
    <w:p w14:paraId="2BD68466" w14:textId="6A128CD9" w:rsidR="00920660" w:rsidRPr="00EF7DF3" w:rsidRDefault="005122D0" w:rsidP="00920660">
      <w:pPr>
        <w:spacing w:after="0" w:line="240" w:lineRule="auto"/>
        <w:ind w:firstLine="708"/>
        <w:jc w:val="both"/>
        <w:rPr>
          <w:rFonts w:ascii="Liberation Serif" w:hAnsi="Liberation Serif" w:cs="Liberation Serif"/>
          <w:sz w:val="24"/>
          <w:szCs w:val="24"/>
        </w:rPr>
      </w:pPr>
      <w:r w:rsidRPr="00EF7DF3">
        <w:rPr>
          <w:rFonts w:ascii="Liberation Serif" w:hAnsi="Liberation Serif" w:cs="Liberation Serif"/>
          <w:sz w:val="24"/>
          <w:szCs w:val="24"/>
        </w:rPr>
        <w:t>П</w:t>
      </w:r>
      <w:r w:rsidR="00920660" w:rsidRPr="00EF7DF3">
        <w:rPr>
          <w:rFonts w:ascii="Liberation Serif" w:hAnsi="Liberation Serif" w:cs="Liberation Serif"/>
          <w:spacing w:val="2"/>
          <w:sz w:val="24"/>
          <w:szCs w:val="24"/>
        </w:rPr>
        <w:t>о причине сильного износа технологического оборудования</w:t>
      </w:r>
      <w:r w:rsidR="00920660" w:rsidRPr="00EF7DF3">
        <w:rPr>
          <w:rFonts w:ascii="Liberation Serif" w:hAnsi="Liberation Serif" w:cs="Liberation Serif"/>
          <w:sz w:val="24"/>
          <w:szCs w:val="24"/>
        </w:rPr>
        <w:t xml:space="preserve"> и ветхости сетей возможно возникновение аварийных ситуаций, по многолетним наблюд</w:t>
      </w:r>
      <w:r w:rsidRPr="00EF7DF3">
        <w:rPr>
          <w:rFonts w:ascii="Liberation Serif" w:hAnsi="Liberation Serif" w:cs="Liberation Serif"/>
          <w:sz w:val="24"/>
          <w:szCs w:val="24"/>
        </w:rPr>
        <w:t>ениям, на водопроводных сетях в </w:t>
      </w:r>
      <w:r w:rsidR="00920660" w:rsidRPr="00EF7DF3">
        <w:rPr>
          <w:rFonts w:ascii="Liberation Serif" w:hAnsi="Liberation Serif" w:cs="Liberation Serif"/>
          <w:sz w:val="24"/>
          <w:szCs w:val="24"/>
        </w:rPr>
        <w:t>муниципальном образовании «город Екатеринбург</w:t>
      </w:r>
      <w:r w:rsidR="008D44E4" w:rsidRPr="00EF7DF3">
        <w:rPr>
          <w:rFonts w:ascii="Liberation Serif" w:hAnsi="Liberation Serif" w:cs="Liberation Serif"/>
          <w:sz w:val="24"/>
          <w:szCs w:val="24"/>
        </w:rPr>
        <w:t>»</w:t>
      </w:r>
      <w:r w:rsidR="00920660" w:rsidRPr="00EF7DF3">
        <w:rPr>
          <w:rFonts w:ascii="Liberation Serif" w:hAnsi="Liberation Serif" w:cs="Liberation Serif"/>
          <w:sz w:val="24"/>
          <w:szCs w:val="24"/>
        </w:rPr>
        <w:t xml:space="preserve">, городских округах Красноуфимск, Первоуральск, Артемовском, Белоярском, Каменск-Уральском, Невьянском, </w:t>
      </w:r>
      <w:proofErr w:type="spellStart"/>
      <w:r w:rsidR="00920660" w:rsidRPr="00EF7DF3">
        <w:rPr>
          <w:rFonts w:ascii="Liberation Serif" w:hAnsi="Liberation Serif" w:cs="Liberation Serif"/>
          <w:sz w:val="24"/>
          <w:szCs w:val="24"/>
        </w:rPr>
        <w:t>Нижнетуринском</w:t>
      </w:r>
      <w:proofErr w:type="spellEnd"/>
      <w:r w:rsidR="00920660" w:rsidRPr="00EF7DF3">
        <w:rPr>
          <w:rFonts w:ascii="Liberation Serif" w:hAnsi="Liberation Serif" w:cs="Liberation Serif"/>
          <w:sz w:val="24"/>
          <w:szCs w:val="24"/>
        </w:rPr>
        <w:t>, городских округах; на системе теплоснабжения в муниципальном об</w:t>
      </w:r>
      <w:r w:rsidR="008D44E4" w:rsidRPr="00EF7DF3">
        <w:rPr>
          <w:rFonts w:ascii="Liberation Serif" w:hAnsi="Liberation Serif" w:cs="Liberation Serif"/>
          <w:sz w:val="24"/>
          <w:szCs w:val="24"/>
        </w:rPr>
        <w:t>разовании «город Екатеринбург».</w:t>
      </w:r>
    </w:p>
    <w:p w14:paraId="5FA20CB4" w14:textId="085672E7" w:rsidR="00920660" w:rsidRPr="00EF7DF3" w:rsidRDefault="00920660" w:rsidP="00920660">
      <w:pPr>
        <w:spacing w:after="0" w:line="240" w:lineRule="auto"/>
        <w:ind w:firstLine="708"/>
        <w:jc w:val="both"/>
        <w:rPr>
          <w:rFonts w:ascii="Liberation Serif" w:hAnsi="Liberation Serif" w:cs="Liberation Serif"/>
          <w:sz w:val="24"/>
          <w:szCs w:val="24"/>
        </w:rPr>
      </w:pPr>
      <w:r w:rsidRPr="00EF7DF3">
        <w:rPr>
          <w:rFonts w:ascii="Liberation Serif" w:hAnsi="Liberation Serif" w:cs="Liberation Serif"/>
          <w:sz w:val="24"/>
          <w:szCs w:val="24"/>
        </w:rPr>
        <w:lastRenderedPageBreak/>
        <w:t>Прогнозируются аварийные ситуации на системе электроснабжения</w:t>
      </w:r>
      <w:r w:rsidR="00855F91" w:rsidRPr="00EF7DF3">
        <w:rPr>
          <w:rFonts w:ascii="Liberation Serif" w:hAnsi="Liberation Serif" w:cs="Liberation Serif"/>
          <w:sz w:val="24"/>
          <w:szCs w:val="24"/>
        </w:rPr>
        <w:t xml:space="preserve"> в периоды сильного ветра </w:t>
      </w:r>
      <w:r w:rsidRPr="00EF7DF3">
        <w:rPr>
          <w:rFonts w:ascii="Liberation Serif" w:hAnsi="Liberation Serif" w:cs="Liberation Serif"/>
          <w:sz w:val="24"/>
          <w:szCs w:val="24"/>
        </w:rPr>
        <w:t xml:space="preserve">в </w:t>
      </w:r>
      <w:r w:rsidR="001E0753" w:rsidRPr="00EF7DF3">
        <w:rPr>
          <w:rFonts w:ascii="Liberation Serif" w:hAnsi="Liberation Serif" w:cs="Liberation Serif"/>
          <w:sz w:val="24"/>
          <w:szCs w:val="24"/>
        </w:rPr>
        <w:t xml:space="preserve">муниципальном образовании «город Екатеринбург», </w:t>
      </w:r>
      <w:proofErr w:type="spellStart"/>
      <w:r w:rsidRPr="00EF7DF3">
        <w:rPr>
          <w:rFonts w:ascii="Liberation Serif" w:hAnsi="Liberation Serif" w:cs="Liberation Serif"/>
          <w:sz w:val="24"/>
          <w:szCs w:val="24"/>
        </w:rPr>
        <w:t>Ивдельском</w:t>
      </w:r>
      <w:proofErr w:type="spellEnd"/>
      <w:r w:rsidRPr="00EF7DF3">
        <w:rPr>
          <w:rFonts w:ascii="Liberation Serif" w:hAnsi="Liberation Serif" w:cs="Liberation Serif"/>
          <w:sz w:val="24"/>
          <w:szCs w:val="24"/>
        </w:rPr>
        <w:t xml:space="preserve"> </w:t>
      </w:r>
      <w:r w:rsidR="001E0753" w:rsidRPr="00EF7DF3">
        <w:rPr>
          <w:rFonts w:ascii="Liberation Serif" w:hAnsi="Liberation Serif" w:cs="Liberation Serif"/>
          <w:sz w:val="24"/>
          <w:szCs w:val="24"/>
        </w:rPr>
        <w:t xml:space="preserve">и </w:t>
      </w:r>
      <w:proofErr w:type="spellStart"/>
      <w:r w:rsidR="001E0753" w:rsidRPr="00EF7DF3">
        <w:rPr>
          <w:rFonts w:ascii="Liberation Serif" w:hAnsi="Liberation Serif" w:cs="Liberation Serif"/>
          <w:sz w:val="24"/>
          <w:szCs w:val="24"/>
        </w:rPr>
        <w:t>Кушвинском</w:t>
      </w:r>
      <w:proofErr w:type="spellEnd"/>
      <w:r w:rsidR="001E0753"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городск</w:t>
      </w:r>
      <w:r w:rsidR="001E0753" w:rsidRPr="00EF7DF3">
        <w:rPr>
          <w:rFonts w:ascii="Liberation Serif" w:hAnsi="Liberation Serif" w:cs="Liberation Serif"/>
          <w:sz w:val="24"/>
          <w:szCs w:val="24"/>
        </w:rPr>
        <w:t>их</w:t>
      </w:r>
      <w:r w:rsidRPr="00EF7DF3">
        <w:rPr>
          <w:rFonts w:ascii="Liberation Serif" w:hAnsi="Liberation Serif" w:cs="Liberation Serif"/>
          <w:sz w:val="24"/>
          <w:szCs w:val="24"/>
        </w:rPr>
        <w:t xml:space="preserve"> округ</w:t>
      </w:r>
      <w:r w:rsidR="001E0753" w:rsidRPr="00EF7DF3">
        <w:rPr>
          <w:rFonts w:ascii="Liberation Serif" w:hAnsi="Liberation Serif" w:cs="Liberation Serif"/>
          <w:sz w:val="24"/>
          <w:szCs w:val="24"/>
        </w:rPr>
        <w:t>ах</w:t>
      </w:r>
      <w:r w:rsidRPr="00EF7DF3">
        <w:rPr>
          <w:rFonts w:ascii="Liberation Serif" w:hAnsi="Liberation Serif" w:cs="Liberation Serif"/>
          <w:sz w:val="24"/>
          <w:szCs w:val="24"/>
        </w:rPr>
        <w:t xml:space="preserve">, городском округе </w:t>
      </w:r>
      <w:r w:rsidR="001E0753" w:rsidRPr="00EF7DF3">
        <w:rPr>
          <w:rFonts w:ascii="Liberation Serif" w:hAnsi="Liberation Serif" w:cs="Liberation Serif"/>
          <w:sz w:val="24"/>
          <w:szCs w:val="24"/>
        </w:rPr>
        <w:t>Первоуральск.</w:t>
      </w:r>
    </w:p>
    <w:p w14:paraId="5AAF20C7" w14:textId="1D6F85DB"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Аварий и чрезвычайных ситуаций </w:t>
      </w:r>
      <w:r w:rsidRPr="00EF7DF3">
        <w:rPr>
          <w:rFonts w:ascii="Liberation Serif" w:hAnsi="Liberation Serif" w:cs="Liberation Serif"/>
          <w:i/>
          <w:sz w:val="24"/>
          <w:szCs w:val="24"/>
        </w:rPr>
        <w:t>на воздушном транспорте</w:t>
      </w:r>
      <w:r w:rsidR="008D44E4" w:rsidRPr="00EF7DF3">
        <w:rPr>
          <w:rFonts w:ascii="Liberation Serif" w:hAnsi="Liberation Serif" w:cs="Liberation Serif"/>
          <w:sz w:val="24"/>
          <w:szCs w:val="24"/>
        </w:rPr>
        <w:t xml:space="preserve"> не прогнозируется.</w:t>
      </w:r>
    </w:p>
    <w:p w14:paraId="0B8954D4" w14:textId="194D1B73"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Чрезвычайных ситуаций </w:t>
      </w:r>
      <w:r w:rsidRPr="00EF7DF3">
        <w:rPr>
          <w:rFonts w:ascii="Liberation Serif" w:hAnsi="Liberation Serif" w:cs="Liberation Serif"/>
          <w:i/>
          <w:sz w:val="24"/>
          <w:szCs w:val="24"/>
        </w:rPr>
        <w:t>с утечкой (разливом) АХОВ</w:t>
      </w:r>
      <w:r w:rsidR="008D44E4" w:rsidRPr="00EF7DF3">
        <w:rPr>
          <w:rFonts w:ascii="Liberation Serif" w:hAnsi="Liberation Serif" w:cs="Liberation Serif"/>
          <w:sz w:val="24"/>
          <w:szCs w:val="24"/>
        </w:rPr>
        <w:t xml:space="preserve"> не прогнозируется.</w:t>
      </w:r>
    </w:p>
    <w:p w14:paraId="2E87F706" w14:textId="77777777"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Чрезвычайные ситуации </w:t>
      </w:r>
      <w:r w:rsidRPr="00EF7DF3">
        <w:rPr>
          <w:rFonts w:ascii="Liberation Serif" w:hAnsi="Liberation Serif" w:cs="Liberation Serif"/>
          <w:bCs/>
          <w:i/>
          <w:iCs/>
          <w:sz w:val="24"/>
          <w:szCs w:val="24"/>
        </w:rPr>
        <w:t>на магистральных трубопроводах</w:t>
      </w:r>
      <w:r w:rsidRPr="00EF7DF3">
        <w:rPr>
          <w:rFonts w:ascii="Liberation Serif" w:hAnsi="Liberation Serif" w:cs="Liberation Serif"/>
          <w:sz w:val="24"/>
          <w:szCs w:val="24"/>
        </w:rPr>
        <w:t xml:space="preserve"> маловероятны.</w:t>
      </w:r>
    </w:p>
    <w:p w14:paraId="311C68E3" w14:textId="77777777" w:rsidR="00A2358C" w:rsidRPr="00EF7DF3" w:rsidRDefault="00A2358C" w:rsidP="00F0161F">
      <w:pPr>
        <w:spacing w:after="0" w:line="240" w:lineRule="auto"/>
        <w:ind w:firstLine="709"/>
        <w:jc w:val="both"/>
        <w:rPr>
          <w:rFonts w:ascii="Liberation Serif" w:hAnsi="Liberation Serif" w:cs="Liberation Serif"/>
          <w:b/>
          <w:bCs/>
          <w:i/>
          <w:iCs/>
          <w:sz w:val="24"/>
          <w:szCs w:val="24"/>
        </w:rPr>
      </w:pPr>
      <w:r w:rsidRPr="00EF7DF3">
        <w:rPr>
          <w:rFonts w:ascii="Liberation Serif" w:hAnsi="Liberation Serif" w:cs="Liberation Serif"/>
          <w:b/>
          <w:bCs/>
          <w:i/>
          <w:sz w:val="24"/>
          <w:szCs w:val="24"/>
        </w:rPr>
        <w:t>Происшествия на туристических маршрутах</w:t>
      </w:r>
    </w:p>
    <w:p w14:paraId="682245E7" w14:textId="77777777" w:rsidR="005122D0" w:rsidRPr="00EF7DF3" w:rsidRDefault="005122D0" w:rsidP="005122D0">
      <w:pPr>
        <w:pStyle w:val="a3"/>
        <w:spacing w:after="0"/>
        <w:ind w:left="0" w:firstLine="709"/>
        <w:jc w:val="both"/>
        <w:rPr>
          <w:rFonts w:ascii="Liberation Serif" w:hAnsi="Liberation Serif" w:cs="Liberation Serif"/>
          <w:sz w:val="24"/>
          <w:szCs w:val="24"/>
        </w:rPr>
      </w:pPr>
      <w:r w:rsidRPr="00EF7DF3">
        <w:rPr>
          <w:rFonts w:ascii="Liberation Serif" w:hAnsi="Liberation Serif" w:cs="Liberation Serif"/>
          <w:sz w:val="24"/>
          <w:szCs w:val="24"/>
        </w:rPr>
        <w:t>Возможны происшествия, связанные с риском гибели и пропажи людей в </w:t>
      </w:r>
      <w:r w:rsidRPr="00EF7DF3">
        <w:rPr>
          <w:rFonts w:ascii="Liberation Serif" w:hAnsi="Liberation Serif" w:cs="Liberation Serif"/>
          <w:i/>
          <w:sz w:val="24"/>
          <w:szCs w:val="24"/>
        </w:rPr>
        <w:t>туристических группах</w:t>
      </w:r>
      <w:r w:rsidRPr="00EF7DF3">
        <w:rPr>
          <w:rFonts w:ascii="Liberation Serif" w:hAnsi="Liberation Serif" w:cs="Liberation Serif"/>
          <w:sz w:val="24"/>
          <w:szCs w:val="24"/>
        </w:rPr>
        <w:t>.</w:t>
      </w:r>
    </w:p>
    <w:p w14:paraId="0F2EBB43" w14:textId="77777777" w:rsidR="00A2358C" w:rsidRPr="00EF7DF3" w:rsidRDefault="00A2358C" w:rsidP="00F0161F">
      <w:pPr>
        <w:spacing w:after="0" w:line="240" w:lineRule="auto"/>
        <w:ind w:firstLine="709"/>
        <w:jc w:val="both"/>
        <w:rPr>
          <w:rFonts w:ascii="Liberation Serif" w:hAnsi="Liberation Serif" w:cs="Liberation Serif"/>
          <w:b/>
          <w:bCs/>
          <w:i/>
          <w:sz w:val="24"/>
          <w:szCs w:val="24"/>
        </w:rPr>
      </w:pPr>
      <w:r w:rsidRPr="00EF7DF3">
        <w:rPr>
          <w:rFonts w:ascii="Liberation Serif" w:hAnsi="Liberation Serif" w:cs="Liberation Serif"/>
          <w:b/>
          <w:bCs/>
          <w:i/>
          <w:sz w:val="24"/>
          <w:szCs w:val="24"/>
        </w:rPr>
        <w:t>Происшествия на водных объектах</w:t>
      </w:r>
    </w:p>
    <w:p w14:paraId="1506ADEA" w14:textId="45FAF5EB" w:rsidR="00124E6C" w:rsidRPr="00EF7DF3" w:rsidRDefault="00DC02B2" w:rsidP="00124E6C">
      <w:pPr>
        <w:pStyle w:val="a3"/>
        <w:spacing w:after="0"/>
        <w:ind w:left="0"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связи </w:t>
      </w:r>
      <w:r w:rsidR="00124E6C" w:rsidRPr="00EF7DF3">
        <w:rPr>
          <w:rFonts w:ascii="Liberation Serif" w:hAnsi="Liberation Serif" w:cs="Liberation Serif"/>
          <w:sz w:val="24"/>
          <w:szCs w:val="24"/>
        </w:rPr>
        <w:t xml:space="preserve">повышением температуры воздуха в период с 17-19 марта не исключаются возникновение </w:t>
      </w:r>
      <w:r w:rsidRPr="00EF7DF3">
        <w:rPr>
          <w:rFonts w:ascii="Liberation Serif" w:hAnsi="Liberation Serif" w:cs="Liberation Serif"/>
          <w:sz w:val="24"/>
          <w:szCs w:val="24"/>
        </w:rPr>
        <w:t>происшеств</w:t>
      </w:r>
      <w:r w:rsidR="00D9416D" w:rsidRPr="00EF7DF3">
        <w:rPr>
          <w:rFonts w:ascii="Liberation Serif" w:hAnsi="Liberation Serif" w:cs="Liberation Serif"/>
          <w:sz w:val="24"/>
          <w:szCs w:val="24"/>
        </w:rPr>
        <w:t>ий</w:t>
      </w:r>
      <w:r w:rsidRPr="00EF7DF3">
        <w:rPr>
          <w:rFonts w:ascii="Liberation Serif" w:hAnsi="Liberation Serif" w:cs="Liberation Serif"/>
          <w:sz w:val="24"/>
          <w:szCs w:val="24"/>
        </w:rPr>
        <w:t xml:space="preserve"> на водо</w:t>
      </w:r>
      <w:r w:rsidR="00737213" w:rsidRPr="00EF7DF3">
        <w:rPr>
          <w:rFonts w:ascii="Liberation Serif" w:hAnsi="Liberation Serif" w:cs="Liberation Serif"/>
          <w:sz w:val="24"/>
          <w:szCs w:val="24"/>
        </w:rPr>
        <w:t>е</w:t>
      </w:r>
      <w:r w:rsidRPr="00EF7DF3">
        <w:rPr>
          <w:rFonts w:ascii="Liberation Serif" w:hAnsi="Liberation Serif" w:cs="Liberation Serif"/>
          <w:sz w:val="24"/>
          <w:szCs w:val="24"/>
        </w:rPr>
        <w:t xml:space="preserve">мах </w:t>
      </w:r>
      <w:r w:rsidR="00D9416D" w:rsidRPr="00EF7DF3">
        <w:rPr>
          <w:rFonts w:ascii="Liberation Serif" w:hAnsi="Liberation Serif" w:cs="Liberation Serif"/>
          <w:sz w:val="24"/>
          <w:szCs w:val="24"/>
        </w:rPr>
        <w:t xml:space="preserve">области </w:t>
      </w:r>
      <w:r w:rsidR="00124E6C" w:rsidRPr="00EF7DF3">
        <w:rPr>
          <w:rFonts w:ascii="Liberation Serif" w:hAnsi="Liberation Serif" w:cs="Liberation Serif"/>
          <w:sz w:val="24"/>
          <w:szCs w:val="24"/>
        </w:rPr>
        <w:t xml:space="preserve">с нарушенным термическим </w:t>
      </w:r>
      <w:r w:rsidR="00143ED0" w:rsidRPr="00EF7DF3">
        <w:rPr>
          <w:rFonts w:ascii="Liberation Serif" w:hAnsi="Liberation Serif" w:cs="Liberation Serif"/>
          <w:sz w:val="24"/>
          <w:szCs w:val="24"/>
        </w:rPr>
        <w:br/>
      </w:r>
      <w:r w:rsidR="00124E6C" w:rsidRPr="00EF7DF3">
        <w:rPr>
          <w:rFonts w:ascii="Liberation Serif" w:hAnsi="Liberation Serif" w:cs="Liberation Serif"/>
          <w:sz w:val="24"/>
          <w:szCs w:val="24"/>
        </w:rPr>
        <w:t>режимом: Белоярском водохранилище (</w:t>
      </w:r>
      <w:r w:rsidR="00EF7DF3" w:rsidRPr="00EF7DF3">
        <w:rPr>
          <w:rFonts w:ascii="Liberation Serif" w:hAnsi="Liberation Serif" w:cs="Liberation Serif"/>
          <w:sz w:val="24"/>
          <w:szCs w:val="24"/>
        </w:rPr>
        <w:t>поселок</w:t>
      </w:r>
      <w:r w:rsidR="00124E6C" w:rsidRPr="00EF7DF3">
        <w:rPr>
          <w:rFonts w:ascii="Liberation Serif" w:hAnsi="Liberation Serif" w:cs="Liberation Serif"/>
          <w:sz w:val="24"/>
          <w:szCs w:val="24"/>
        </w:rPr>
        <w:t xml:space="preserve"> Заречный), </w:t>
      </w:r>
      <w:proofErr w:type="spellStart"/>
      <w:r w:rsidR="00124E6C" w:rsidRPr="00EF7DF3">
        <w:rPr>
          <w:rFonts w:ascii="Liberation Serif" w:hAnsi="Liberation Serif" w:cs="Liberation Serif"/>
          <w:sz w:val="24"/>
          <w:szCs w:val="24"/>
        </w:rPr>
        <w:t>Рефтинском</w:t>
      </w:r>
      <w:proofErr w:type="spellEnd"/>
      <w:r w:rsidR="00124E6C" w:rsidRPr="00EF7DF3">
        <w:rPr>
          <w:rFonts w:ascii="Liberation Serif" w:hAnsi="Liberation Serif" w:cs="Liberation Serif"/>
          <w:sz w:val="24"/>
          <w:szCs w:val="24"/>
        </w:rPr>
        <w:t xml:space="preserve"> водохранилище (п</w:t>
      </w:r>
      <w:r w:rsidR="00EF7DF3" w:rsidRPr="00EF7DF3">
        <w:rPr>
          <w:rFonts w:ascii="Liberation Serif" w:hAnsi="Liberation Serif" w:cs="Liberation Serif"/>
          <w:sz w:val="24"/>
          <w:szCs w:val="24"/>
        </w:rPr>
        <w:t>оселок</w:t>
      </w:r>
      <w:r w:rsidR="00124E6C" w:rsidRPr="00EF7DF3">
        <w:rPr>
          <w:rFonts w:ascii="Liberation Serif" w:hAnsi="Liberation Serif" w:cs="Liberation Serif"/>
          <w:sz w:val="24"/>
          <w:szCs w:val="24"/>
        </w:rPr>
        <w:t xml:space="preserve"> </w:t>
      </w:r>
      <w:proofErr w:type="spellStart"/>
      <w:r w:rsidR="00124E6C" w:rsidRPr="00EF7DF3">
        <w:rPr>
          <w:rFonts w:ascii="Liberation Serif" w:hAnsi="Liberation Serif" w:cs="Liberation Serif"/>
          <w:sz w:val="24"/>
          <w:szCs w:val="24"/>
        </w:rPr>
        <w:t>Рефтинский</w:t>
      </w:r>
      <w:proofErr w:type="spellEnd"/>
      <w:r w:rsidR="00124E6C" w:rsidRPr="00EF7DF3">
        <w:rPr>
          <w:rFonts w:ascii="Liberation Serif" w:hAnsi="Liberation Serif" w:cs="Liberation Serif"/>
          <w:sz w:val="24"/>
          <w:szCs w:val="24"/>
        </w:rPr>
        <w:t xml:space="preserve">), </w:t>
      </w:r>
      <w:proofErr w:type="spellStart"/>
      <w:r w:rsidR="00124E6C" w:rsidRPr="00EF7DF3">
        <w:rPr>
          <w:rFonts w:ascii="Liberation Serif" w:hAnsi="Liberation Serif" w:cs="Liberation Serif"/>
          <w:sz w:val="24"/>
          <w:szCs w:val="24"/>
        </w:rPr>
        <w:t>Исетском</w:t>
      </w:r>
      <w:proofErr w:type="spellEnd"/>
      <w:r w:rsidR="00124E6C" w:rsidRPr="00EF7DF3">
        <w:rPr>
          <w:rFonts w:ascii="Liberation Serif" w:hAnsi="Liberation Serif" w:cs="Liberation Serif"/>
          <w:sz w:val="24"/>
          <w:szCs w:val="24"/>
        </w:rPr>
        <w:t xml:space="preserve"> водохранилище (г</w:t>
      </w:r>
      <w:r w:rsidR="00EF7DF3" w:rsidRPr="00EF7DF3">
        <w:rPr>
          <w:rFonts w:ascii="Liberation Serif" w:hAnsi="Liberation Serif" w:cs="Liberation Serif"/>
          <w:sz w:val="24"/>
          <w:szCs w:val="24"/>
        </w:rPr>
        <w:t>ород</w:t>
      </w:r>
      <w:r w:rsidR="00124E6C" w:rsidRPr="00EF7DF3">
        <w:rPr>
          <w:rFonts w:ascii="Liberation Serif" w:hAnsi="Liberation Serif" w:cs="Liberation Serif"/>
          <w:sz w:val="24"/>
          <w:szCs w:val="24"/>
        </w:rPr>
        <w:t xml:space="preserve"> Среднеуральск).</w:t>
      </w:r>
    </w:p>
    <w:p w14:paraId="0ED2B9A2" w14:textId="2E895AE9" w:rsidR="00A2358C" w:rsidRPr="00EF7DF3" w:rsidRDefault="00A2358C" w:rsidP="00F0161F">
      <w:pPr>
        <w:spacing w:after="0" w:line="240" w:lineRule="auto"/>
        <w:ind w:firstLine="709"/>
        <w:jc w:val="both"/>
        <w:rPr>
          <w:rFonts w:ascii="Liberation Serif" w:hAnsi="Liberation Serif" w:cs="Liberation Serif"/>
          <w:sz w:val="24"/>
          <w:szCs w:val="24"/>
        </w:rPr>
      </w:pPr>
    </w:p>
    <w:p w14:paraId="56ECDFE3" w14:textId="77777777" w:rsidR="00251BCF" w:rsidRPr="00EF7DF3" w:rsidRDefault="00251BCF" w:rsidP="00F0161F">
      <w:pPr>
        <w:pStyle w:val="a3"/>
        <w:spacing w:after="0" w:line="240" w:lineRule="auto"/>
        <w:ind w:left="0" w:firstLine="709"/>
        <w:jc w:val="both"/>
        <w:rPr>
          <w:rFonts w:ascii="Liberation Serif" w:hAnsi="Liberation Serif" w:cs="Liberation Serif"/>
          <w:color w:val="FF0000"/>
          <w:sz w:val="24"/>
          <w:szCs w:val="24"/>
        </w:rPr>
      </w:pPr>
    </w:p>
    <w:p w14:paraId="196A1087" w14:textId="77777777" w:rsidR="00A456E8" w:rsidRPr="00EF7DF3" w:rsidRDefault="00A456E8" w:rsidP="007E5F34">
      <w:pPr>
        <w:pStyle w:val="a3"/>
        <w:keepNext/>
        <w:keepLines/>
        <w:spacing w:after="0" w:line="240" w:lineRule="auto"/>
        <w:ind w:left="0"/>
        <w:jc w:val="center"/>
        <w:rPr>
          <w:rFonts w:ascii="Liberation Serif" w:hAnsi="Liberation Serif" w:cs="Liberation Serif"/>
          <w:sz w:val="24"/>
          <w:szCs w:val="24"/>
          <w:u w:val="single"/>
        </w:rPr>
      </w:pPr>
      <w:r w:rsidRPr="00EF7DF3">
        <w:rPr>
          <w:rFonts w:ascii="Liberation Serif" w:hAnsi="Liberation Serif" w:cs="Liberation Serif"/>
          <w:b/>
          <w:bCs/>
          <w:sz w:val="24"/>
          <w:szCs w:val="24"/>
          <w:u w:val="single"/>
        </w:rPr>
        <w:t>ЧС биолого-социального характера</w:t>
      </w:r>
    </w:p>
    <w:p w14:paraId="1508D4B3" w14:textId="77777777" w:rsidR="00A456E8" w:rsidRPr="00EF7DF3" w:rsidRDefault="00A456E8" w:rsidP="00A456E8">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Чрезвычайные ситуации не прогнозируются. </w:t>
      </w:r>
    </w:p>
    <w:p w14:paraId="0ED49FB6" w14:textId="77777777" w:rsidR="00A456E8" w:rsidRPr="00EF7DF3" w:rsidRDefault="00A456E8" w:rsidP="00A456E8">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bCs/>
          <w:i/>
          <w:iCs/>
          <w:sz w:val="24"/>
          <w:szCs w:val="24"/>
          <w:u w:val="single"/>
        </w:rPr>
        <w:t>Эпидемиологическая обстановка</w:t>
      </w:r>
    </w:p>
    <w:p w14:paraId="0DD85458" w14:textId="77777777" w:rsidR="00DD7FD2" w:rsidRPr="00EF7DF3"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lang w:val="ru-RU"/>
        </w:rPr>
        <w:t xml:space="preserve">Заболеваемость ОРВИ на территории Свердловской области будет находится на уровне ниже </w:t>
      </w:r>
      <w:proofErr w:type="spellStart"/>
      <w:r w:rsidRPr="00EF7DF3">
        <w:rPr>
          <w:rFonts w:ascii="Liberation Serif" w:hAnsi="Liberation Serif" w:cs="Liberation Serif"/>
          <w:sz w:val="24"/>
          <w:szCs w:val="24"/>
          <w:lang w:val="ru-RU"/>
        </w:rPr>
        <w:t>эпидпорога</w:t>
      </w:r>
      <w:proofErr w:type="spellEnd"/>
      <w:r w:rsidRPr="00EF7DF3">
        <w:rPr>
          <w:rFonts w:ascii="Liberation Serif" w:hAnsi="Liberation Serif" w:cs="Liberation Serif"/>
          <w:sz w:val="24"/>
          <w:szCs w:val="24"/>
        </w:rPr>
        <w:t xml:space="preserve">. </w:t>
      </w:r>
    </w:p>
    <w:p w14:paraId="3F2879BA" w14:textId="77777777" w:rsidR="00DD7FD2" w:rsidRPr="00EF7DF3"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lang w:val="ru-RU"/>
        </w:rPr>
      </w:pPr>
      <w:r w:rsidRPr="00EF7DF3">
        <w:rPr>
          <w:rFonts w:ascii="Liberation Serif" w:hAnsi="Liberation Serif" w:cs="Liberation Serif"/>
          <w:sz w:val="24"/>
          <w:szCs w:val="24"/>
        </w:rPr>
        <w:t>Будут продолжаться лечебно-профилактические мероприятия в</w:t>
      </w:r>
      <w:r w:rsidRPr="00EF7DF3">
        <w:rPr>
          <w:rFonts w:ascii="Liberation Serif" w:hAnsi="Liberation Serif" w:cs="Liberation Serif"/>
          <w:sz w:val="24"/>
          <w:szCs w:val="24"/>
          <w:lang w:val="ru-RU"/>
        </w:rPr>
        <w:t xml:space="preserve"> </w:t>
      </w:r>
      <w:r w:rsidRPr="00EF7DF3">
        <w:rPr>
          <w:rFonts w:ascii="Liberation Serif" w:hAnsi="Liberation Serif" w:cs="Liberation Serif"/>
          <w:sz w:val="24"/>
          <w:szCs w:val="24"/>
        </w:rPr>
        <w:t>связи с коронавирусной инфекцией.</w:t>
      </w:r>
      <w:r w:rsidRPr="00EF7DF3">
        <w:rPr>
          <w:rFonts w:ascii="Liberation Serif" w:hAnsi="Liberation Serif" w:cs="Liberation Serif"/>
          <w:sz w:val="24"/>
          <w:szCs w:val="24"/>
          <w:lang w:val="ru-RU"/>
        </w:rPr>
        <w:t xml:space="preserve"> Возможно возникновение случаев заболевания острыми кишечными инфекциями (далее </w:t>
      </w:r>
      <w:r w:rsidRPr="00EF7DF3">
        <w:rPr>
          <w:rFonts w:ascii="Liberation Serif" w:hAnsi="Liberation Serif" w:cs="Liberation Serif"/>
          <w:sz w:val="24"/>
          <w:szCs w:val="24"/>
        </w:rPr>
        <w:t>–</w:t>
      </w:r>
      <w:r w:rsidRPr="00EF7DF3">
        <w:rPr>
          <w:rFonts w:ascii="Liberation Serif" w:hAnsi="Liberation Serif" w:cs="Liberation Serif"/>
          <w:sz w:val="24"/>
          <w:szCs w:val="24"/>
          <w:lang w:val="ru-RU"/>
        </w:rPr>
        <w:t xml:space="preserve"> ОКИ).</w:t>
      </w:r>
    </w:p>
    <w:p w14:paraId="06386182" w14:textId="77777777" w:rsidR="00A456E8" w:rsidRPr="00EF7DF3" w:rsidRDefault="00A456E8" w:rsidP="00A456E8">
      <w:pPr>
        <w:spacing w:after="0" w:line="240" w:lineRule="auto"/>
        <w:ind w:firstLine="709"/>
        <w:jc w:val="both"/>
        <w:rPr>
          <w:rFonts w:ascii="Liberation Serif" w:hAnsi="Liberation Serif" w:cs="Liberation Serif"/>
          <w:bCs/>
          <w:i/>
          <w:iCs/>
          <w:sz w:val="24"/>
          <w:szCs w:val="24"/>
          <w:u w:val="single"/>
        </w:rPr>
      </w:pPr>
      <w:r w:rsidRPr="00EF7DF3">
        <w:rPr>
          <w:rFonts w:ascii="Liberation Serif" w:hAnsi="Liberation Serif" w:cs="Liberation Serif"/>
          <w:bCs/>
          <w:i/>
          <w:iCs/>
          <w:sz w:val="24"/>
          <w:szCs w:val="24"/>
          <w:u w:val="single"/>
        </w:rPr>
        <w:t>Эпизоотическая обстановка</w:t>
      </w:r>
    </w:p>
    <w:p w14:paraId="3C015E71" w14:textId="77777777" w:rsidR="00A456E8" w:rsidRPr="00EF7DF3" w:rsidRDefault="00A456E8" w:rsidP="00A456E8">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1D1A7180" w14:textId="77777777" w:rsidR="005122D0" w:rsidRPr="00EF7DF3" w:rsidRDefault="005122D0" w:rsidP="00F0161F">
      <w:pPr>
        <w:spacing w:after="0" w:line="240" w:lineRule="auto"/>
        <w:jc w:val="center"/>
        <w:rPr>
          <w:rFonts w:ascii="Liberation Serif" w:hAnsi="Liberation Serif" w:cs="Liberation Serif"/>
          <w:b/>
          <w:sz w:val="24"/>
          <w:szCs w:val="24"/>
        </w:rPr>
      </w:pPr>
    </w:p>
    <w:p w14:paraId="419083CC" w14:textId="77777777" w:rsidR="005122D0" w:rsidRPr="00EF7DF3" w:rsidRDefault="005122D0" w:rsidP="00F0161F">
      <w:pPr>
        <w:spacing w:after="0" w:line="240" w:lineRule="auto"/>
        <w:jc w:val="center"/>
        <w:rPr>
          <w:rFonts w:ascii="Liberation Serif" w:hAnsi="Liberation Serif" w:cs="Liberation Serif"/>
          <w:b/>
          <w:sz w:val="24"/>
          <w:szCs w:val="24"/>
        </w:rPr>
      </w:pPr>
    </w:p>
    <w:p w14:paraId="40755904" w14:textId="00A12837" w:rsidR="007E206D" w:rsidRPr="00EF7DF3" w:rsidRDefault="007E206D" w:rsidP="007E5F34">
      <w:pPr>
        <w:keepNext/>
        <w:keepLines/>
        <w:spacing w:after="0" w:line="240" w:lineRule="auto"/>
        <w:jc w:val="center"/>
        <w:rPr>
          <w:rFonts w:ascii="Liberation Serif" w:hAnsi="Liberation Serif" w:cs="Liberation Serif"/>
          <w:b/>
          <w:sz w:val="24"/>
          <w:szCs w:val="24"/>
        </w:rPr>
      </w:pPr>
      <w:r w:rsidRPr="00EF7DF3">
        <w:rPr>
          <w:rFonts w:ascii="Liberation Serif" w:hAnsi="Liberation Serif" w:cs="Liberation Serif"/>
          <w:b/>
          <w:sz w:val="24"/>
          <w:szCs w:val="24"/>
        </w:rPr>
        <w:t>III. Рекомендованные превентивные мероприятия</w:t>
      </w:r>
    </w:p>
    <w:p w14:paraId="5E9A0735" w14:textId="77777777" w:rsidR="001F4943" w:rsidRPr="00EF7DF3" w:rsidRDefault="001F4943" w:rsidP="007E5F34">
      <w:pPr>
        <w:keepNext/>
        <w:keepLines/>
        <w:spacing w:after="0" w:line="240" w:lineRule="auto"/>
        <w:ind w:firstLine="709"/>
        <w:jc w:val="center"/>
        <w:rPr>
          <w:rFonts w:ascii="Liberation Serif" w:hAnsi="Liberation Serif" w:cs="Liberation Serif"/>
          <w:b/>
          <w:sz w:val="24"/>
          <w:szCs w:val="24"/>
        </w:rPr>
      </w:pPr>
    </w:p>
    <w:p w14:paraId="70E4CC7C" w14:textId="77777777" w:rsidR="007E206D" w:rsidRPr="00EF7DF3" w:rsidRDefault="007E206D" w:rsidP="007E5F34">
      <w:pPr>
        <w:keepNext/>
        <w:keepLine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С целью снижения риска и смягчения последствий возможных чрезвычайных ситуаций рекомендуется: </w:t>
      </w:r>
    </w:p>
    <w:p w14:paraId="1485AFAE" w14:textId="77777777" w:rsidR="007E206D" w:rsidRPr="00EF7DF3" w:rsidRDefault="007E206D"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t>1.</w:t>
      </w:r>
      <w:r w:rsidRPr="00EF7DF3">
        <w:rPr>
          <w:rFonts w:ascii="Liberation Serif" w:hAnsi="Liberation Serif" w:cs="Liberation Serif"/>
          <w:i/>
          <w:sz w:val="24"/>
          <w:szCs w:val="24"/>
        </w:rPr>
        <w:t xml:space="preserve"> </w:t>
      </w:r>
      <w:r w:rsidRPr="00EF7DF3">
        <w:rPr>
          <w:rFonts w:ascii="Liberation Serif" w:hAnsi="Liberation Serif" w:cs="Liberation Serif"/>
          <w:b/>
          <w:i/>
          <w:sz w:val="24"/>
          <w:szCs w:val="24"/>
          <w:u w:val="single"/>
        </w:rPr>
        <w:t xml:space="preserve">Органам местного самоуправления муниципальных образований </w:t>
      </w:r>
    </w:p>
    <w:p w14:paraId="67B158C9" w14:textId="77777777" w:rsidR="00D65566" w:rsidRPr="00EF7DF3" w:rsidRDefault="007636FB"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EF7DF3">
        <w:rPr>
          <w:rFonts w:ascii="Liberation Serif" w:hAnsi="Liberation Serif" w:cs="Liberation Serif"/>
          <w:sz w:val="24"/>
          <w:szCs w:val="24"/>
        </w:rPr>
        <w:t xml:space="preserve">по предупреждению распространения среди населения заболеваемости ОКИ, в том числе вирусной этиологии, гепатитом А, коронавирусной инфекции; </w:t>
      </w:r>
    </w:p>
    <w:p w14:paraId="19A8082A"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5EC1522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r w:rsidR="007F0093" w:rsidRPr="00EF7DF3">
        <w:rPr>
          <w:rFonts w:ascii="Liberation Serif" w:hAnsi="Liberation Serif" w:cs="Liberation Serif"/>
          <w:sz w:val="24"/>
          <w:szCs w:val="24"/>
        </w:rPr>
        <w:t>.</w:t>
      </w:r>
    </w:p>
    <w:p w14:paraId="397997BB" w14:textId="51509D2F" w:rsidR="007F0093" w:rsidRPr="00EF7DF3" w:rsidRDefault="007F0093" w:rsidP="007F0093">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1.5 организовать работу по своевременной очистке кровель зданий и сооружений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 xml:space="preserve">от снежно-ледяных масс и сосулек. Особое внимание обратить на очистку кровли зданий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 xml:space="preserve">с </w:t>
      </w:r>
      <w:proofErr w:type="spellStart"/>
      <w:r w:rsidRPr="00EF7DF3">
        <w:rPr>
          <w:rFonts w:ascii="Liberation Serif" w:hAnsi="Liberation Serif" w:cs="Liberation Serif"/>
          <w:sz w:val="24"/>
          <w:szCs w:val="24"/>
        </w:rPr>
        <w:t>широкопролетными</w:t>
      </w:r>
      <w:proofErr w:type="spellEnd"/>
      <w:r w:rsidRPr="00EF7DF3">
        <w:rPr>
          <w:rFonts w:ascii="Liberation Serif" w:hAnsi="Liberation Serif" w:cs="Liberation Serif"/>
          <w:sz w:val="24"/>
          <w:szCs w:val="24"/>
        </w:rPr>
        <w:t xml:space="preserve"> конструкциями.</w:t>
      </w:r>
    </w:p>
    <w:p w14:paraId="5B3E1A23" w14:textId="77777777" w:rsidR="004108B7" w:rsidRPr="00EF7DF3" w:rsidRDefault="004108B7" w:rsidP="007E5F34">
      <w:pPr>
        <w:keepNext/>
        <w:keepLines/>
        <w:spacing w:after="0" w:line="240" w:lineRule="auto"/>
        <w:ind w:firstLine="709"/>
        <w:jc w:val="both"/>
        <w:rPr>
          <w:rFonts w:ascii="Liberation Serif" w:hAnsi="Liberation Serif" w:cs="Liberation Serif"/>
          <w:b/>
          <w:i/>
          <w:sz w:val="24"/>
          <w:szCs w:val="24"/>
        </w:rPr>
      </w:pPr>
      <w:r w:rsidRPr="00EF7DF3">
        <w:rPr>
          <w:rFonts w:ascii="Liberation Serif" w:hAnsi="Liberation Serif" w:cs="Liberation Serif"/>
          <w:b/>
          <w:i/>
          <w:sz w:val="24"/>
          <w:szCs w:val="24"/>
        </w:rPr>
        <w:lastRenderedPageBreak/>
        <w:t xml:space="preserve">2. </w:t>
      </w:r>
      <w:r w:rsidRPr="00EF7DF3">
        <w:rPr>
          <w:rFonts w:ascii="Liberation Serif" w:hAnsi="Liberation Serif" w:cs="Liberation Serif"/>
          <w:b/>
          <w:i/>
          <w:sz w:val="24"/>
          <w:szCs w:val="24"/>
          <w:u w:val="single"/>
        </w:rPr>
        <w:t>Для предупреждения возможных ДТП и аварий</w:t>
      </w:r>
    </w:p>
    <w:p w14:paraId="787DA872" w14:textId="291274D6"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2.1</w:t>
      </w:r>
      <w:r w:rsidRPr="00EF7DF3">
        <w:rPr>
          <w:rFonts w:ascii="Liberation Serif" w:hAnsi="Liberation Serif" w:cs="Liberation Serif"/>
          <w:i/>
          <w:sz w:val="24"/>
          <w:szCs w:val="24"/>
        </w:rPr>
        <w:t xml:space="preserve"> Органам местного самоуправления муниципальных образований</w:t>
      </w:r>
    </w:p>
    <w:p w14:paraId="07B427A9"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2.1.2 регулярно информировать население о состоянии дорожного покрытия; </w:t>
      </w:r>
    </w:p>
    <w:p w14:paraId="256236D1"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4896CC25" w:rsidR="004108B7" w:rsidRPr="00EF7DF3" w:rsidRDefault="00510B3C"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2.2</w:t>
      </w:r>
      <w:r w:rsidRPr="00EF7DF3">
        <w:rPr>
          <w:rFonts w:ascii="Liberation Serif" w:hAnsi="Liberation Serif" w:cs="Liberation Serif"/>
          <w:i/>
          <w:sz w:val="24"/>
          <w:szCs w:val="24"/>
        </w:rPr>
        <w:t xml:space="preserve"> </w:t>
      </w:r>
      <w:r w:rsidR="004108B7" w:rsidRPr="00EF7DF3">
        <w:rPr>
          <w:rFonts w:ascii="Liberation Serif" w:hAnsi="Liberation Serif" w:cs="Liberation Serif"/>
          <w:i/>
          <w:sz w:val="24"/>
          <w:szCs w:val="24"/>
        </w:rPr>
        <w:t>Органам ГИБДД</w:t>
      </w:r>
    </w:p>
    <w:p w14:paraId="2D47A4C0" w14:textId="2BDBD40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и</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 xml:space="preserve">на стационарных постах; </w:t>
      </w:r>
    </w:p>
    <w:p w14:paraId="30881A57"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2.2.2 реализовать меры по предупреждению аварийных ситуаций на участках автомобильных дорог, наиболее уязвимых к возникновению ДТП. </w:t>
      </w:r>
    </w:p>
    <w:p w14:paraId="7323A137" w14:textId="312C57C6"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2.2.3</w:t>
      </w:r>
      <w:r w:rsidRPr="00EF7DF3">
        <w:rPr>
          <w:rFonts w:ascii="Liberation Serif" w:hAnsi="Liberation Serif" w:cs="Liberation Serif"/>
          <w:sz w:val="24"/>
          <w:szCs w:val="24"/>
          <w:lang w:val="en-US"/>
        </w:rPr>
        <w:t> </w:t>
      </w:r>
      <w:r w:rsidRPr="00EF7DF3">
        <w:rPr>
          <w:rFonts w:ascii="Liberation Serif" w:hAnsi="Liberation Serif" w:cs="Liberation Serif"/>
          <w:sz w:val="24"/>
          <w:szCs w:val="24"/>
        </w:rPr>
        <w:t>для предупреждения дорожно-транспортных происшествий среди детей и подростков</w:t>
      </w:r>
      <w:r w:rsidR="00E914CB"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проводить разъяснительную работу с водителями транспортных средств</w:t>
      </w:r>
      <w:r w:rsidR="00E914CB" w:rsidRPr="00EF7DF3">
        <w:rPr>
          <w:rFonts w:ascii="Liberation Serif" w:hAnsi="Liberation Serif" w:cs="Liberation Serif"/>
          <w:sz w:val="24"/>
          <w:szCs w:val="24"/>
        </w:rPr>
        <w:t xml:space="preserve"> и с детьми </w:t>
      </w:r>
      <w:r w:rsidRPr="00EF7DF3">
        <w:rPr>
          <w:rFonts w:ascii="Liberation Serif" w:hAnsi="Liberation Serif" w:cs="Liberation Serif"/>
          <w:sz w:val="24"/>
          <w:szCs w:val="24"/>
        </w:rPr>
        <w:t>по соблюдению мер повышенной безопасности на дорогах</w:t>
      </w:r>
      <w:r w:rsidR="000D49DF" w:rsidRPr="00EF7DF3">
        <w:rPr>
          <w:rFonts w:ascii="Liberation Serif" w:hAnsi="Liberation Serif" w:cs="Liberation Serif"/>
          <w:sz w:val="24"/>
          <w:szCs w:val="24"/>
        </w:rPr>
        <w:t>.</w:t>
      </w:r>
    </w:p>
    <w:p w14:paraId="38ECAAA0" w14:textId="77777777" w:rsidR="004108B7"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 xml:space="preserve">2.3 </w:t>
      </w:r>
      <w:r w:rsidRPr="00EF7DF3">
        <w:rPr>
          <w:rFonts w:ascii="Liberation Serif" w:hAnsi="Liberation Serif" w:cs="Liberation Serif"/>
          <w:i/>
          <w:sz w:val="24"/>
          <w:szCs w:val="24"/>
        </w:rPr>
        <w:t>Дорожно-эксплуатационным организациям</w:t>
      </w:r>
    </w:p>
    <w:p w14:paraId="6A5A887A"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2.3.1 своевременно и в полном объеме производить необходимые работы для</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2.4.</w:t>
      </w:r>
      <w:r w:rsidRPr="00EF7DF3">
        <w:rPr>
          <w:rFonts w:ascii="Liberation Serif" w:hAnsi="Liberation Serif" w:cs="Liberation Serif"/>
          <w:i/>
          <w:iCs/>
          <w:sz w:val="24"/>
          <w:szCs w:val="24"/>
        </w:rPr>
        <w:t xml:space="preserve"> Руководителям предприятий и организаций</w:t>
      </w:r>
      <w:r w:rsidRPr="00EF7DF3">
        <w:rPr>
          <w:rFonts w:ascii="Liberation Serif" w:hAnsi="Liberation Serif" w:cs="Liberation Serif"/>
          <w:i/>
          <w:sz w:val="24"/>
          <w:szCs w:val="24"/>
        </w:rPr>
        <w:t>, осуществляющим перевозки пассажиров и опасные грузы:</w:t>
      </w:r>
    </w:p>
    <w:p w14:paraId="6472327C"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w:t>
      </w:r>
      <w:r w:rsidR="00141E25" w:rsidRPr="00EF7DF3">
        <w:rPr>
          <w:rFonts w:ascii="Liberation Serif" w:hAnsi="Liberation Serif" w:cs="Liberation Serif"/>
          <w:sz w:val="24"/>
          <w:szCs w:val="24"/>
        </w:rPr>
        <w:t>4</w:t>
      </w:r>
      <w:r w:rsidRPr="00EF7DF3">
        <w:rPr>
          <w:rFonts w:ascii="Liberation Serif" w:hAnsi="Liberation Serif" w:cs="Liberation Serif"/>
          <w:sz w:val="24"/>
          <w:szCs w:val="24"/>
        </w:rPr>
        <w:t>.</w:t>
      </w:r>
      <w:r w:rsidR="00141E25" w:rsidRPr="00EF7DF3">
        <w:rPr>
          <w:rFonts w:ascii="Liberation Serif" w:hAnsi="Liberation Serif" w:cs="Liberation Serif"/>
          <w:sz w:val="24"/>
          <w:szCs w:val="24"/>
        </w:rPr>
        <w:t>1</w:t>
      </w:r>
      <w:r w:rsidRPr="00EF7DF3">
        <w:rPr>
          <w:rFonts w:ascii="Liberation Serif" w:hAnsi="Liberation Serif" w:cs="Liberation Serif"/>
          <w:sz w:val="24"/>
          <w:szCs w:val="24"/>
        </w:rPr>
        <w:t xml:space="preserve"> проводить дополнительный</w:t>
      </w:r>
      <w:r w:rsidR="00541F78" w:rsidRPr="00EF7DF3">
        <w:rPr>
          <w:rFonts w:ascii="Liberation Serif" w:hAnsi="Liberation Serif" w:cs="Liberation Serif"/>
          <w:sz w:val="24"/>
          <w:szCs w:val="24"/>
        </w:rPr>
        <w:t xml:space="preserve"> сезонный</w:t>
      </w:r>
      <w:r w:rsidRPr="00EF7DF3">
        <w:rPr>
          <w:rFonts w:ascii="Liberation Serif" w:hAnsi="Liberation Serif" w:cs="Liberation Serif"/>
          <w:sz w:val="24"/>
          <w:szCs w:val="24"/>
        </w:rPr>
        <w:t xml:space="preserve"> инструктаж водителей; </w:t>
      </w:r>
    </w:p>
    <w:p w14:paraId="0C07BCEE" w14:textId="5DB4C4C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w:t>
      </w:r>
      <w:r w:rsidR="00141E25" w:rsidRPr="00EF7DF3">
        <w:rPr>
          <w:rFonts w:ascii="Liberation Serif" w:hAnsi="Liberation Serif" w:cs="Liberation Serif"/>
          <w:sz w:val="24"/>
          <w:szCs w:val="24"/>
        </w:rPr>
        <w:t>4</w:t>
      </w:r>
      <w:r w:rsidRPr="00EF7DF3">
        <w:rPr>
          <w:rFonts w:ascii="Liberation Serif" w:hAnsi="Liberation Serif" w:cs="Liberation Serif"/>
          <w:sz w:val="24"/>
          <w:szCs w:val="24"/>
        </w:rPr>
        <w:t>.</w:t>
      </w:r>
      <w:r w:rsidR="00141E25" w:rsidRPr="00EF7DF3">
        <w:rPr>
          <w:rFonts w:ascii="Liberation Serif" w:hAnsi="Liberation Serif" w:cs="Liberation Serif"/>
          <w:sz w:val="24"/>
          <w:szCs w:val="24"/>
        </w:rPr>
        <w:t>2</w:t>
      </w:r>
      <w:r w:rsidRPr="00EF7DF3">
        <w:rPr>
          <w:rFonts w:ascii="Liberation Serif" w:hAnsi="Liberation Serif" w:cs="Liberation Serif"/>
          <w:sz w:val="24"/>
          <w:szCs w:val="24"/>
        </w:rPr>
        <w:t xml:space="preserve"> предусмотреть </w:t>
      </w:r>
      <w:r w:rsidR="00541F78" w:rsidRPr="00EF7DF3">
        <w:rPr>
          <w:rFonts w:ascii="Liberation Serif" w:hAnsi="Liberation Serif" w:cs="Liberation Serif"/>
          <w:sz w:val="24"/>
          <w:szCs w:val="24"/>
        </w:rPr>
        <w:t>повышенные</w:t>
      </w:r>
      <w:r w:rsidRPr="00EF7DF3">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1FE7AFEF" w14:textId="77777777" w:rsidR="004108B7" w:rsidRPr="00EF7DF3" w:rsidRDefault="004108B7" w:rsidP="007E5F34">
      <w:pPr>
        <w:keepNext/>
        <w:keepLines/>
        <w:spacing w:after="0" w:line="240" w:lineRule="auto"/>
        <w:ind w:firstLine="709"/>
        <w:jc w:val="both"/>
        <w:rPr>
          <w:rFonts w:ascii="Liberation Serif" w:hAnsi="Liberation Serif" w:cs="Liberation Serif"/>
          <w:i/>
          <w:sz w:val="24"/>
          <w:szCs w:val="24"/>
          <w:u w:val="single"/>
        </w:rPr>
      </w:pPr>
      <w:r w:rsidRPr="00EF7DF3">
        <w:rPr>
          <w:rFonts w:ascii="Liberation Serif" w:hAnsi="Liberation Serif" w:cs="Liberation Serif"/>
          <w:b/>
          <w:i/>
          <w:sz w:val="24"/>
          <w:szCs w:val="24"/>
        </w:rPr>
        <w:t>3.</w:t>
      </w:r>
      <w:r w:rsidRPr="00EF7DF3">
        <w:rPr>
          <w:rFonts w:ascii="Liberation Serif" w:hAnsi="Liberation Serif" w:cs="Liberation Serif"/>
          <w:sz w:val="24"/>
          <w:szCs w:val="24"/>
        </w:rPr>
        <w:t> </w:t>
      </w:r>
      <w:r w:rsidRPr="00EF7DF3">
        <w:rPr>
          <w:rFonts w:ascii="Liberation Serif" w:hAnsi="Liberation Serif" w:cs="Liberation Serif"/>
          <w:b/>
          <w:i/>
          <w:sz w:val="24"/>
          <w:szCs w:val="24"/>
          <w:u w:val="single"/>
        </w:rPr>
        <w:t>На системах жизнеобеспечения</w:t>
      </w:r>
    </w:p>
    <w:p w14:paraId="16552384" w14:textId="77777777" w:rsidR="002F5109"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3.1 </w:t>
      </w:r>
      <w:r w:rsidRPr="00EF7DF3">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EF7DF3">
        <w:rPr>
          <w:rFonts w:ascii="Liberation Serif" w:hAnsi="Liberation Serif" w:cs="Liberation Serif"/>
          <w:sz w:val="24"/>
          <w:szCs w:val="24"/>
        </w:rPr>
        <w:t>теплопунктах</w:t>
      </w:r>
      <w:proofErr w:type="spellEnd"/>
      <w:r w:rsidRPr="00EF7DF3">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3.2 </w:t>
      </w:r>
      <w:r w:rsidRPr="00EF7DF3">
        <w:rPr>
          <w:rFonts w:ascii="Liberation Serif" w:hAnsi="Liberation Serif" w:cs="Liberation Serif"/>
          <w:i/>
          <w:sz w:val="24"/>
          <w:szCs w:val="24"/>
        </w:rPr>
        <w:t>Предприятиям, эксплуатирующим оборудование систем жизнеобеспечения населения</w:t>
      </w:r>
      <w:r w:rsidRPr="00EF7DF3">
        <w:rPr>
          <w:rFonts w:ascii="Liberation Serif" w:hAnsi="Liberation Serif" w:cs="Liberation Serif"/>
          <w:sz w:val="24"/>
          <w:szCs w:val="24"/>
        </w:rPr>
        <w:t xml:space="preserve"> </w:t>
      </w:r>
    </w:p>
    <w:p w14:paraId="03B1AD0B"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EF7DF3">
        <w:rPr>
          <w:rFonts w:ascii="Liberation Serif" w:hAnsi="Liberation Serif" w:cs="Liberation Serif"/>
          <w:sz w:val="24"/>
          <w:szCs w:val="24"/>
        </w:rPr>
        <w:t> </w:t>
      </w:r>
      <w:r w:rsidRPr="00EF7DF3">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0B4582A4" w:rsidR="00643AFF" w:rsidRPr="00EF7DF3" w:rsidRDefault="00643AFF"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3.2.3 уделить особое внимание на организацию дежурства аварийно - спасательных бригад, укомплектованных техникой и оборудованием, во время понижения температур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 xml:space="preserve">и усиления </w:t>
      </w:r>
      <w:r w:rsidR="001B536E" w:rsidRPr="00EF7DF3">
        <w:rPr>
          <w:rFonts w:ascii="Liberation Serif" w:hAnsi="Liberation Serif" w:cs="Liberation Serif"/>
          <w:sz w:val="24"/>
          <w:szCs w:val="24"/>
        </w:rPr>
        <w:t>ветра</w:t>
      </w:r>
      <w:r w:rsidRPr="00EF7DF3">
        <w:rPr>
          <w:rFonts w:ascii="Liberation Serif" w:hAnsi="Liberation Serif" w:cs="Liberation Serif"/>
          <w:sz w:val="24"/>
          <w:szCs w:val="24"/>
        </w:rPr>
        <w:t>;</w:t>
      </w:r>
    </w:p>
    <w:p w14:paraId="27A99137" w14:textId="52755DB8" w:rsidR="00F30026" w:rsidRPr="00EF7DF3" w:rsidRDefault="002F5109" w:rsidP="00F0161F">
      <w:pPr>
        <w:spacing w:after="0" w:line="240" w:lineRule="auto"/>
        <w:ind w:firstLine="709"/>
        <w:jc w:val="both"/>
        <w:rPr>
          <w:rFonts w:ascii="Liberation Serif" w:hAnsi="Liberation Serif" w:cs="Liberation Serif"/>
          <w:b/>
          <w:i/>
          <w:sz w:val="24"/>
          <w:szCs w:val="24"/>
        </w:rPr>
      </w:pPr>
      <w:r w:rsidRPr="00EF7DF3">
        <w:rPr>
          <w:rFonts w:ascii="Liberation Serif" w:hAnsi="Liberation Serif" w:cs="Liberation Serif"/>
          <w:sz w:val="24"/>
          <w:szCs w:val="24"/>
        </w:rPr>
        <w:t>3.2.</w:t>
      </w:r>
      <w:r w:rsidR="00643AFF" w:rsidRPr="00EF7DF3">
        <w:rPr>
          <w:rFonts w:ascii="Liberation Serif" w:hAnsi="Liberation Serif" w:cs="Liberation Serif"/>
          <w:sz w:val="24"/>
          <w:szCs w:val="24"/>
        </w:rPr>
        <w:t>4</w:t>
      </w:r>
      <w:r w:rsidRPr="00EF7DF3">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EF7DF3">
        <w:rPr>
          <w:rFonts w:ascii="Liberation Serif" w:hAnsi="Liberation Serif" w:cs="Liberation Serif"/>
          <w:sz w:val="24"/>
          <w:szCs w:val="24"/>
        </w:rPr>
        <w:t> </w:t>
      </w:r>
      <w:r w:rsidRPr="00EF7DF3">
        <w:rPr>
          <w:rFonts w:ascii="Liberation Serif" w:hAnsi="Liberation Serif" w:cs="Liberation Serif"/>
          <w:sz w:val="24"/>
          <w:szCs w:val="24"/>
        </w:rPr>
        <w:t>ликвидации возможных аварийных ситуаций, характерных для работы в зимнем периоде.</w:t>
      </w:r>
    </w:p>
    <w:p w14:paraId="3522B4E6" w14:textId="3B758CDB" w:rsidR="004108B7" w:rsidRPr="00EF7DF3" w:rsidRDefault="004108B7"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t xml:space="preserve">4. </w:t>
      </w:r>
      <w:r w:rsidRPr="00EF7DF3">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EF7DF3">
        <w:rPr>
          <w:rFonts w:ascii="Liberation Serif" w:hAnsi="Liberation Serif" w:cs="Liberation Serif"/>
          <w:sz w:val="24"/>
          <w:szCs w:val="24"/>
        </w:rPr>
        <w:t xml:space="preserve"> бензиновых и других устройств;</w:t>
      </w:r>
    </w:p>
    <w:p w14:paraId="21119C6C" w14:textId="2DAA4AD0"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74E0803E" w:rsidR="000D49DF" w:rsidRPr="00EF7DF3" w:rsidRDefault="000D49DF"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lastRenderedPageBreak/>
        <w:t xml:space="preserve">5. </w:t>
      </w:r>
      <w:r w:rsidRPr="00EF7DF3">
        <w:rPr>
          <w:rFonts w:ascii="Liberation Serif" w:hAnsi="Liberation Serif" w:cs="Liberation Serif"/>
          <w:b/>
          <w:i/>
          <w:sz w:val="24"/>
          <w:szCs w:val="24"/>
          <w:u w:val="single"/>
        </w:rPr>
        <w:t>Руководителям предприятий, организаций и учреждений</w:t>
      </w:r>
    </w:p>
    <w:p w14:paraId="7EB6CD75" w14:textId="3F16D6A7" w:rsidR="000D49DF" w:rsidRPr="00EF7DF3" w:rsidRDefault="000D49DF"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при получении информации об угрозе террористических актов.</w:t>
      </w:r>
    </w:p>
    <w:p w14:paraId="3BAA9F32" w14:textId="19875766" w:rsidR="004108B7" w:rsidRPr="00EF7DF3" w:rsidRDefault="000D49DF" w:rsidP="007E5F34">
      <w:pPr>
        <w:pStyle w:val="11"/>
        <w:keepNext/>
        <w:keepLines/>
        <w:spacing w:before="0" w:beforeAutospacing="0" w:after="0" w:afterAutospacing="0" w:line="240" w:lineRule="auto"/>
        <w:ind w:firstLine="709"/>
        <w:jc w:val="both"/>
        <w:rPr>
          <w:rFonts w:ascii="Liberation Serif" w:hAnsi="Liberation Serif" w:cs="Liberation Serif"/>
          <w:b/>
          <w:bCs/>
          <w:i/>
          <w:sz w:val="24"/>
          <w:szCs w:val="24"/>
          <w:u w:val="single"/>
          <w:lang w:val="ru-RU"/>
        </w:rPr>
      </w:pPr>
      <w:r w:rsidRPr="00EF7DF3">
        <w:rPr>
          <w:rFonts w:ascii="Liberation Serif" w:hAnsi="Liberation Serif" w:cs="Liberation Serif"/>
          <w:b/>
          <w:bCs/>
          <w:i/>
          <w:sz w:val="24"/>
          <w:szCs w:val="24"/>
          <w:lang w:val="ru-RU"/>
        </w:rPr>
        <w:t>6</w:t>
      </w:r>
      <w:r w:rsidR="004108B7" w:rsidRPr="00EF7DF3">
        <w:rPr>
          <w:rFonts w:ascii="Liberation Serif" w:hAnsi="Liberation Serif" w:cs="Liberation Serif"/>
          <w:b/>
          <w:bCs/>
          <w:i/>
          <w:sz w:val="24"/>
          <w:szCs w:val="24"/>
        </w:rPr>
        <w:t xml:space="preserve">. </w:t>
      </w:r>
      <w:r w:rsidR="004108B7" w:rsidRPr="00EF7DF3">
        <w:rPr>
          <w:rFonts w:ascii="Liberation Serif" w:hAnsi="Liberation Serif" w:cs="Liberation Serif"/>
          <w:b/>
          <w:bCs/>
          <w:i/>
          <w:sz w:val="24"/>
          <w:szCs w:val="24"/>
          <w:u w:val="single"/>
        </w:rPr>
        <w:t>Для предупреждения гибели населения на вод</w:t>
      </w:r>
      <w:r w:rsidRPr="00EF7DF3">
        <w:rPr>
          <w:rFonts w:ascii="Liberation Serif" w:hAnsi="Liberation Serif" w:cs="Liberation Serif"/>
          <w:b/>
          <w:bCs/>
          <w:i/>
          <w:sz w:val="24"/>
          <w:szCs w:val="24"/>
          <w:u w:val="single"/>
          <w:lang w:val="ru-RU"/>
        </w:rPr>
        <w:t>ных объектах</w:t>
      </w:r>
    </w:p>
    <w:p w14:paraId="1BAA1157" w14:textId="22F309D9" w:rsidR="00B84B74" w:rsidRPr="00C16BC0" w:rsidRDefault="004108B7" w:rsidP="00F0161F">
      <w:pPr>
        <w:spacing w:after="0" w:line="240" w:lineRule="auto"/>
        <w:ind w:firstLine="709"/>
        <w:jc w:val="both"/>
        <w:rPr>
          <w:rFonts w:ascii="Liberation Serif" w:hAnsi="Liberation Serif" w:cs="Liberation Serif"/>
          <w:bCs/>
          <w:iCs/>
          <w:sz w:val="24"/>
          <w:szCs w:val="24"/>
          <w:u w:val="single"/>
          <w:lang w:eastAsia="x-none"/>
        </w:rPr>
      </w:pPr>
      <w:r w:rsidRPr="00EF7DF3">
        <w:rPr>
          <w:rFonts w:ascii="Liberation Serif" w:hAnsi="Liberation Serif" w:cs="Liberation Serif"/>
          <w:sz w:val="24"/>
          <w:szCs w:val="24"/>
        </w:rPr>
        <w:t>Центру</w:t>
      </w:r>
      <w:r w:rsidRPr="00EF7DF3">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EF7DF3">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sectPr w:rsidR="00B84B74" w:rsidRPr="00C16BC0"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6FAB" w14:textId="77777777" w:rsidR="00237A79" w:rsidRDefault="00237A79">
      <w:r>
        <w:separator/>
      </w:r>
    </w:p>
  </w:endnote>
  <w:endnote w:type="continuationSeparator" w:id="0">
    <w:p w14:paraId="7771730A" w14:textId="77777777" w:rsidR="00237A79" w:rsidRDefault="0023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527979" w:rsidRDefault="00527979"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527979" w:rsidRDefault="00527979"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76466177" w:rsidR="00527979" w:rsidRDefault="00527979" w:rsidP="00E37DE1">
    <w:pPr>
      <w:pStyle w:val="a8"/>
      <w:framePr w:wrap="auto" w:vAnchor="text" w:hAnchor="margin" w:xAlign="right" w:y="1"/>
      <w:jc w:val="center"/>
      <w:rPr>
        <w:rStyle w:val="a7"/>
      </w:rPr>
    </w:pPr>
    <w:r>
      <w:rPr>
        <w:rStyle w:val="a7"/>
      </w:rPr>
      <w:fldChar w:fldCharType="begin"/>
    </w:r>
    <w:r>
      <w:rPr>
        <w:rStyle w:val="a7"/>
      </w:rPr>
      <w:instrText xml:space="preserve">PAGE  </w:instrText>
    </w:r>
    <w:r>
      <w:rPr>
        <w:rStyle w:val="a7"/>
      </w:rPr>
      <w:fldChar w:fldCharType="separate"/>
    </w:r>
    <w:r w:rsidR="00EF7DF3">
      <w:rPr>
        <w:rStyle w:val="a7"/>
        <w:noProof/>
      </w:rPr>
      <w:t>4</w:t>
    </w:r>
    <w:r>
      <w:rPr>
        <w:rStyle w:val="a7"/>
      </w:rPr>
      <w:fldChar w:fldCharType="end"/>
    </w:r>
  </w:p>
  <w:p w14:paraId="1B237908" w14:textId="77777777" w:rsidR="00527979" w:rsidRPr="00440174" w:rsidRDefault="00527979" w:rsidP="00440174">
    <w:pPr>
      <w:pStyle w:val="a8"/>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A795" w14:textId="77777777" w:rsidR="00237A79" w:rsidRDefault="00237A79">
      <w:r>
        <w:separator/>
      </w:r>
    </w:p>
  </w:footnote>
  <w:footnote w:type="continuationSeparator" w:id="0">
    <w:p w14:paraId="6CC75096" w14:textId="77777777" w:rsidR="00237A79" w:rsidRDefault="0023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527979" w:rsidRDefault="00527979"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527979" w:rsidRDefault="00527979"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F4"/>
    <w:rsid w:val="000005AE"/>
    <w:rsid w:val="000008FF"/>
    <w:rsid w:val="000009EC"/>
    <w:rsid w:val="00000AD3"/>
    <w:rsid w:val="00000EC7"/>
    <w:rsid w:val="00001114"/>
    <w:rsid w:val="000012CE"/>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7C3"/>
    <w:rsid w:val="00026A1C"/>
    <w:rsid w:val="00026C07"/>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751"/>
    <w:rsid w:val="000B7889"/>
    <w:rsid w:val="000B798D"/>
    <w:rsid w:val="000B7B67"/>
    <w:rsid w:val="000B7B91"/>
    <w:rsid w:val="000B7E0E"/>
    <w:rsid w:val="000B7F31"/>
    <w:rsid w:val="000B7FF4"/>
    <w:rsid w:val="000C0035"/>
    <w:rsid w:val="000C0A2C"/>
    <w:rsid w:val="000C0A57"/>
    <w:rsid w:val="000C0D8F"/>
    <w:rsid w:val="000C0F31"/>
    <w:rsid w:val="000C0F4F"/>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DBC"/>
    <w:rsid w:val="000C6E6E"/>
    <w:rsid w:val="000C6F7C"/>
    <w:rsid w:val="000C7079"/>
    <w:rsid w:val="000C724F"/>
    <w:rsid w:val="000C7521"/>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C"/>
    <w:rsid w:val="001474DD"/>
    <w:rsid w:val="00147595"/>
    <w:rsid w:val="001479AF"/>
    <w:rsid w:val="00147A44"/>
    <w:rsid w:val="00147AE7"/>
    <w:rsid w:val="00147B54"/>
    <w:rsid w:val="00147D22"/>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402F"/>
    <w:rsid w:val="001842F9"/>
    <w:rsid w:val="0018430B"/>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12CA"/>
    <w:rsid w:val="002013A7"/>
    <w:rsid w:val="002013C7"/>
    <w:rsid w:val="00201462"/>
    <w:rsid w:val="0020152B"/>
    <w:rsid w:val="0020152E"/>
    <w:rsid w:val="0020154D"/>
    <w:rsid w:val="0020181E"/>
    <w:rsid w:val="002019F1"/>
    <w:rsid w:val="00201BC8"/>
    <w:rsid w:val="00201BCC"/>
    <w:rsid w:val="00201BF8"/>
    <w:rsid w:val="00201D96"/>
    <w:rsid w:val="00201FE4"/>
    <w:rsid w:val="002021D7"/>
    <w:rsid w:val="0020227F"/>
    <w:rsid w:val="002023D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767"/>
    <w:rsid w:val="002B178C"/>
    <w:rsid w:val="002B1839"/>
    <w:rsid w:val="002B1A59"/>
    <w:rsid w:val="002B1B04"/>
    <w:rsid w:val="002B1BBA"/>
    <w:rsid w:val="002B1BEA"/>
    <w:rsid w:val="002B1CC0"/>
    <w:rsid w:val="002B2083"/>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C9"/>
    <w:rsid w:val="00300D26"/>
    <w:rsid w:val="003010EC"/>
    <w:rsid w:val="003012B0"/>
    <w:rsid w:val="0030150C"/>
    <w:rsid w:val="003015BE"/>
    <w:rsid w:val="003016A6"/>
    <w:rsid w:val="003016DA"/>
    <w:rsid w:val="00301869"/>
    <w:rsid w:val="00301A5E"/>
    <w:rsid w:val="00301B4E"/>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401D"/>
    <w:rsid w:val="00374256"/>
    <w:rsid w:val="00374287"/>
    <w:rsid w:val="003742F3"/>
    <w:rsid w:val="00374342"/>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B22"/>
    <w:rsid w:val="00384B7A"/>
    <w:rsid w:val="00384D6A"/>
    <w:rsid w:val="00384DA4"/>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A7"/>
    <w:rsid w:val="0041157D"/>
    <w:rsid w:val="0041179D"/>
    <w:rsid w:val="004117D1"/>
    <w:rsid w:val="004117DD"/>
    <w:rsid w:val="004117F2"/>
    <w:rsid w:val="00411820"/>
    <w:rsid w:val="00411981"/>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28B"/>
    <w:rsid w:val="004143A5"/>
    <w:rsid w:val="00414514"/>
    <w:rsid w:val="00414699"/>
    <w:rsid w:val="00414748"/>
    <w:rsid w:val="00414836"/>
    <w:rsid w:val="0041488B"/>
    <w:rsid w:val="00414AFC"/>
    <w:rsid w:val="00414B28"/>
    <w:rsid w:val="00414B8E"/>
    <w:rsid w:val="00414F6E"/>
    <w:rsid w:val="004151DA"/>
    <w:rsid w:val="00415484"/>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73F"/>
    <w:rsid w:val="005A196D"/>
    <w:rsid w:val="005A1C0D"/>
    <w:rsid w:val="005A1C5F"/>
    <w:rsid w:val="005A1DF2"/>
    <w:rsid w:val="005A1FBB"/>
    <w:rsid w:val="005A214B"/>
    <w:rsid w:val="005A2271"/>
    <w:rsid w:val="005A22B3"/>
    <w:rsid w:val="005A2365"/>
    <w:rsid w:val="005A23D9"/>
    <w:rsid w:val="005A2545"/>
    <w:rsid w:val="005A26A6"/>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C35"/>
    <w:rsid w:val="006B7D1A"/>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30A"/>
    <w:rsid w:val="00714797"/>
    <w:rsid w:val="007149E6"/>
    <w:rsid w:val="00714BFC"/>
    <w:rsid w:val="00714C31"/>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D4"/>
    <w:rsid w:val="00851609"/>
    <w:rsid w:val="008516B8"/>
    <w:rsid w:val="0085183A"/>
    <w:rsid w:val="008518B4"/>
    <w:rsid w:val="00851906"/>
    <w:rsid w:val="00851915"/>
    <w:rsid w:val="0085198F"/>
    <w:rsid w:val="00851996"/>
    <w:rsid w:val="008519E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982"/>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810"/>
    <w:rsid w:val="00AA39C9"/>
    <w:rsid w:val="00AA3B38"/>
    <w:rsid w:val="00AA3BD7"/>
    <w:rsid w:val="00AA3D2C"/>
    <w:rsid w:val="00AA3E1D"/>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618"/>
    <w:rsid w:val="00BC7150"/>
    <w:rsid w:val="00BC7188"/>
    <w:rsid w:val="00BC74F4"/>
    <w:rsid w:val="00BC77BE"/>
    <w:rsid w:val="00BC780D"/>
    <w:rsid w:val="00BC7906"/>
    <w:rsid w:val="00BC7B8C"/>
    <w:rsid w:val="00BC7E37"/>
    <w:rsid w:val="00BC7F3B"/>
    <w:rsid w:val="00BC7FE5"/>
    <w:rsid w:val="00BD019E"/>
    <w:rsid w:val="00BD03A1"/>
    <w:rsid w:val="00BD04E2"/>
    <w:rsid w:val="00BD083B"/>
    <w:rsid w:val="00BD0A8A"/>
    <w:rsid w:val="00BD0A98"/>
    <w:rsid w:val="00BD0AF1"/>
    <w:rsid w:val="00BD0C16"/>
    <w:rsid w:val="00BD0C58"/>
    <w:rsid w:val="00BD0C76"/>
    <w:rsid w:val="00BD0C7E"/>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BC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A07"/>
    <w:rsid w:val="00C65A2B"/>
    <w:rsid w:val="00C65A49"/>
    <w:rsid w:val="00C65A66"/>
    <w:rsid w:val="00C65C15"/>
    <w:rsid w:val="00C65CF5"/>
    <w:rsid w:val="00C65D5B"/>
    <w:rsid w:val="00C65E2B"/>
    <w:rsid w:val="00C65EF4"/>
    <w:rsid w:val="00C6606B"/>
    <w:rsid w:val="00C66097"/>
    <w:rsid w:val="00C6625D"/>
    <w:rsid w:val="00C6651E"/>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66F"/>
    <w:rsid w:val="00CE2760"/>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968"/>
    <w:rsid w:val="00D06C6D"/>
    <w:rsid w:val="00D06FAD"/>
    <w:rsid w:val="00D06FF0"/>
    <w:rsid w:val="00D070BE"/>
    <w:rsid w:val="00D07259"/>
    <w:rsid w:val="00D074C2"/>
    <w:rsid w:val="00D077EE"/>
    <w:rsid w:val="00D0786E"/>
    <w:rsid w:val="00D07CBC"/>
    <w:rsid w:val="00D07DDB"/>
    <w:rsid w:val="00D07E3C"/>
    <w:rsid w:val="00D07E4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F9B"/>
    <w:rsid w:val="00D46FBC"/>
    <w:rsid w:val="00D47270"/>
    <w:rsid w:val="00D472FA"/>
    <w:rsid w:val="00D47352"/>
    <w:rsid w:val="00D473BE"/>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587"/>
    <w:rsid w:val="00DD5617"/>
    <w:rsid w:val="00DD587A"/>
    <w:rsid w:val="00DD58F7"/>
    <w:rsid w:val="00DD5B4C"/>
    <w:rsid w:val="00DD5CEB"/>
    <w:rsid w:val="00DD5D6B"/>
    <w:rsid w:val="00DD5FB2"/>
    <w:rsid w:val="00DD60BB"/>
    <w:rsid w:val="00DD6390"/>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4CB"/>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A91"/>
    <w:rsid w:val="00ED2AA1"/>
    <w:rsid w:val="00ED2BD2"/>
    <w:rsid w:val="00ED2E9A"/>
    <w:rsid w:val="00ED2EA9"/>
    <w:rsid w:val="00ED2F61"/>
    <w:rsid w:val="00ED2F9E"/>
    <w:rsid w:val="00ED3138"/>
    <w:rsid w:val="00ED337F"/>
    <w:rsid w:val="00ED33C3"/>
    <w:rsid w:val="00ED35E8"/>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B5CD8-9B77-4D2A-B3CA-2CF9555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4139</Words>
  <Characters>23597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Волков Николай Александрович</cp:lastModifiedBy>
  <cp:revision>3</cp:revision>
  <cp:lastPrinted>2021-02-24T07:52:00Z</cp:lastPrinted>
  <dcterms:created xsi:type="dcterms:W3CDTF">2021-03-10T07:52:00Z</dcterms:created>
  <dcterms:modified xsi:type="dcterms:W3CDTF">2021-03-10T08:08:00Z</dcterms:modified>
</cp:coreProperties>
</file>