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1" w:rsidRDefault="00A41CA3" w:rsidP="00A41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CA3">
        <w:rPr>
          <w:rFonts w:ascii="Times New Roman" w:hAnsi="Times New Roman" w:cs="Times New Roman"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A3" w:rsidRDefault="00A41CA3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CA3" w:rsidRDefault="000C472C" w:rsidP="000C472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 июля 2017 года </w:t>
      </w:r>
      <w:r w:rsidR="009D04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CF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21 июля 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CF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 «О государственной информационной системе жилищно-коммунального хозяйства»</w:t>
      </w:r>
      <w:r w:rsidR="009D0448" w:rsidRPr="009D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44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ГИС ЖКХ)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CA3"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поставщики информации (организации, осуществляющие деятельность по управлению многоквартирными домами, </w:t>
      </w:r>
      <w:proofErr w:type="spellStart"/>
      <w:r w:rsidR="00A41CA3"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ресурсоснабжающие</w:t>
      </w:r>
      <w:proofErr w:type="spellEnd"/>
      <w:r w:rsidR="00A41CA3"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органы государственной власти субъекта Российской Федерации, органы местного самоуправления, иные юридические лица и физические лица)</w:t>
      </w:r>
      <w:r w:rsidR="0022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</w:t>
      </w:r>
      <w:r w:rsidR="002228AC" w:rsidRPr="002228AC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в ГИС ЖКХ информацию, предусмотренную указанным Федеральным законом.</w:t>
      </w:r>
    </w:p>
    <w:p w:rsidR="002228AC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вышеизложенным необходимо в срочном порядке завершить регистрацию и обеспечить процесс наполнения ГИС ЖКХ</w:t>
      </w:r>
      <w:r w:rsidR="00587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CA3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Ваше внимание, что с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201</w:t>
      </w:r>
      <w:r w:rsidR="009D044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вступает в силу норма закона о том, что в случае, если в ГИС ЖКХ не будет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представленным, в связи с чем гражданин будет вправе не оплачивать жилищно-коммунальные услуги.</w:t>
      </w:r>
    </w:p>
    <w:p w:rsidR="002228AC" w:rsidRDefault="002228AC" w:rsidP="00174A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возникающим вопросам можно обращаться к ответственному исполнителю от Администрации </w:t>
      </w:r>
      <w:r w:rsidR="0017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Ирбитского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7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Гладковой Ольге Валерьевне 8(343)55-6-35-01, </w:t>
      </w:r>
      <w:proofErr w:type="spellStart"/>
      <w:r w:rsidR="00174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gladkova</w:t>
      </w:r>
      <w:proofErr w:type="spellEnd"/>
      <w:r w:rsidR="00174AA0" w:rsidRPr="0017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4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74AA0" w:rsidRPr="00174AA0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74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174AA0" w:rsidRPr="00174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74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 специалисту Министерства энергетики и жилищно-коммунального хозяйства Свердловской области Тороповой Марии Андреевне 8(343)312-00-12 (доб.307), </w:t>
      </w:r>
      <w:hyperlink r:id="rId5" w:history="1"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toropova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472C">
        <w:rPr>
          <w:rFonts w:ascii="Times New Roman" w:hAnsi="Times New Roman" w:cs="Times New Roman"/>
          <w:color w:val="000000" w:themeColor="text1"/>
          <w:sz w:val="28"/>
          <w:szCs w:val="28"/>
        </w:rPr>
        <w:t>, или к специалисту Центра информационной поддержки ГИС ЖКХ государственного бюджетного учреждения Свердловской области «Институт энергосбережения</w:t>
      </w:r>
      <w:proofErr w:type="gramEnd"/>
      <w:r w:rsidR="000C4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Н.И. Данилова» Бабенко Ивану Александровичу 8 (343) 312-02-40 (доб. 32197), </w:t>
      </w:r>
      <w:hyperlink r:id="rId6" w:history="1"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babenko</w:t>
        </w:r>
        <w:r w:rsidR="000C472C" w:rsidRPr="000C47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ines</w:t>
        </w:r>
        <w:r w:rsidR="000C472C" w:rsidRPr="000C472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</w:t>
        </w:r>
        <w:r w:rsidR="000C472C" w:rsidRPr="000C47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472C" w:rsidRPr="00EE2C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4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8AC" w:rsidRDefault="002228AC" w:rsidP="002228A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незарегистрированных организаций, расположенных на территории </w:t>
      </w:r>
      <w:r w:rsidR="0017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Ирбитского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образования, прилагается.</w:t>
      </w:r>
    </w:p>
    <w:p w:rsidR="00A41CA3" w:rsidRPr="00A41CA3" w:rsidRDefault="00A41CA3" w:rsidP="00A41C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CA3" w:rsidRPr="00A41CA3" w:rsidSect="00A41C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B"/>
    <w:rsid w:val="000C472C"/>
    <w:rsid w:val="00174AA0"/>
    <w:rsid w:val="002228AC"/>
    <w:rsid w:val="0028730E"/>
    <w:rsid w:val="00482321"/>
    <w:rsid w:val="00587775"/>
    <w:rsid w:val="00592E11"/>
    <w:rsid w:val="00716364"/>
    <w:rsid w:val="009867FB"/>
    <w:rsid w:val="009D0448"/>
    <w:rsid w:val="00A41CA3"/>
    <w:rsid w:val="00A86FE7"/>
    <w:rsid w:val="00B45599"/>
    <w:rsid w:val="00C8145E"/>
    <w:rsid w:val="00CA49F6"/>
    <w:rsid w:val="00CF4765"/>
    <w:rsid w:val="00D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2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2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enko@ines-ur.ru" TargetMode="External"/><Relationship Id="rId5" Type="http://schemas.openxmlformats.org/officeDocument/2006/relationships/hyperlink" Target="mailto:m.toropo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Андреевна</dc:creator>
  <cp:keywords/>
  <dc:description/>
  <cp:lastModifiedBy>Пользователь Windows</cp:lastModifiedBy>
  <cp:revision>6</cp:revision>
  <cp:lastPrinted>2016-07-28T03:35:00Z</cp:lastPrinted>
  <dcterms:created xsi:type="dcterms:W3CDTF">2017-05-25T05:56:00Z</dcterms:created>
  <dcterms:modified xsi:type="dcterms:W3CDTF">2017-06-06T08:50:00Z</dcterms:modified>
</cp:coreProperties>
</file>